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74" w:rsidRPr="00F06794" w:rsidRDefault="00310774" w:rsidP="00F0679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06794">
        <w:rPr>
          <w:b/>
          <w:sz w:val="28"/>
          <w:szCs w:val="28"/>
          <w:lang w:val="en-US"/>
        </w:rPr>
        <w:t>I</w:t>
      </w:r>
      <w:r w:rsidRPr="00F06794">
        <w:rPr>
          <w:b/>
          <w:sz w:val="28"/>
          <w:szCs w:val="28"/>
        </w:rPr>
        <w:t>.   Пояснительная записка</w:t>
      </w:r>
    </w:p>
    <w:p w:rsidR="00310774" w:rsidRPr="00F06794" w:rsidRDefault="00310774" w:rsidP="00F0679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310774" w:rsidRPr="00F06794" w:rsidRDefault="00310774" w:rsidP="00F06794">
      <w:pPr>
        <w:pStyle w:val="a3"/>
        <w:shd w:val="clear" w:color="auto" w:fill="FFFFFF" w:themeFill="background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79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06794">
        <w:rPr>
          <w:rFonts w:ascii="Times New Roman" w:hAnsi="Times New Roman" w:cs="Times New Roman"/>
          <w:sz w:val="24"/>
          <w:szCs w:val="24"/>
        </w:rPr>
        <w:t>Рабочая  программа  учебного курса «Алгебра»  для 8 класса  разработана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 w:rsidRPr="00F067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6794">
        <w:rPr>
          <w:rFonts w:ascii="Times New Roman" w:hAnsi="Times New Roman" w:cs="Times New Roman"/>
          <w:sz w:val="24"/>
          <w:szCs w:val="24"/>
        </w:rPr>
        <w:t xml:space="preserve"> и авторской программы по алгебре Ю. Н. Макарычева,  входящей в сборник  рабочих  программ «Программы общеобразовательных учреждений:</w:t>
      </w:r>
      <w:proofErr w:type="gramEnd"/>
      <w:r w:rsidRPr="00F06794">
        <w:rPr>
          <w:rFonts w:ascii="Times New Roman" w:hAnsi="Times New Roman" w:cs="Times New Roman"/>
          <w:sz w:val="24"/>
          <w:szCs w:val="24"/>
        </w:rPr>
        <w:t xml:space="preserve"> Алгебра, 7-9 классы», составитель: Т.А. </w:t>
      </w:r>
      <w:proofErr w:type="spellStart"/>
      <w:r w:rsidRPr="00F0679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06794">
        <w:rPr>
          <w:rFonts w:ascii="Times New Roman" w:hAnsi="Times New Roman" w:cs="Times New Roman"/>
          <w:sz w:val="24"/>
          <w:szCs w:val="24"/>
        </w:rPr>
        <w:t xml:space="preserve"> «Программы общеобразовательных учреждений: Алгебра , 7-9 классы».- М. Просвещение, 2008. </w:t>
      </w:r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 xml:space="preserve">Планирование ориентировано на учебник «Алгебра 8 класс» под редакцией </w:t>
      </w:r>
      <w:proofErr w:type="spellStart"/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 xml:space="preserve">, авторы: </w:t>
      </w:r>
      <w:proofErr w:type="spellStart"/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Pr="00F06794">
        <w:rPr>
          <w:rFonts w:ascii="Times New Roman" w:hAnsi="Times New Roman" w:cs="Times New Roman"/>
          <w:sz w:val="24"/>
          <w:szCs w:val="24"/>
        </w:rPr>
        <w:t>Издательство: М., «Просвещение», 2008-2011 годы.</w:t>
      </w:r>
    </w:p>
    <w:p w:rsidR="00310774" w:rsidRPr="00F06794" w:rsidRDefault="00310774" w:rsidP="00F06794">
      <w:pPr>
        <w:pStyle w:val="a4"/>
        <w:shd w:val="clear" w:color="auto" w:fill="FFFFFF" w:themeFill="background1"/>
        <w:spacing w:after="0" w:line="360" w:lineRule="auto"/>
        <w:ind w:left="21" w:firstLine="340"/>
        <w:contextualSpacing/>
        <w:jc w:val="both"/>
        <w:rPr>
          <w:sz w:val="24"/>
          <w:szCs w:val="24"/>
        </w:rPr>
      </w:pPr>
      <w:r w:rsidRPr="00F06794">
        <w:rPr>
          <w:rStyle w:val="9pt"/>
          <w:rFonts w:ascii="Times New Roman" w:hAnsi="Times New Roman" w:cs="Times New Roman"/>
          <w:sz w:val="24"/>
          <w:szCs w:val="24"/>
        </w:rPr>
        <w:t xml:space="preserve">Рабочая  программа выполняет две </w:t>
      </w:r>
      <w:r w:rsidRPr="00F06794">
        <w:rPr>
          <w:rStyle w:val="9pt"/>
          <w:rFonts w:ascii="Times New Roman" w:hAnsi="Times New Roman" w:cs="Times New Roman"/>
          <w:i/>
          <w:sz w:val="24"/>
          <w:szCs w:val="24"/>
        </w:rPr>
        <w:t>основные функции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:rsidR="00310774" w:rsidRPr="00F06794" w:rsidRDefault="00310774" w:rsidP="00F06794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ind w:left="567" w:right="20" w:hanging="287"/>
        <w:contextualSpacing/>
        <w:jc w:val="both"/>
        <w:rPr>
          <w:sz w:val="24"/>
          <w:szCs w:val="24"/>
        </w:rPr>
      </w:pPr>
      <w:r w:rsidRPr="00F06794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10774" w:rsidRPr="00F06794" w:rsidRDefault="00310774" w:rsidP="00F06794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ind w:left="567" w:right="23" w:hanging="357"/>
        <w:jc w:val="both"/>
        <w:rPr>
          <w:rStyle w:val="9pt"/>
          <w:rFonts w:asciiTheme="minorHAnsi" w:hAnsiTheme="minorHAnsi" w:cstheme="minorBidi"/>
          <w:sz w:val="24"/>
          <w:szCs w:val="24"/>
        </w:rPr>
      </w:pPr>
      <w:r w:rsidRPr="00F06794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учащихся.</w:t>
      </w:r>
    </w:p>
    <w:p w:rsidR="00310774" w:rsidRPr="00F06794" w:rsidRDefault="00310774" w:rsidP="00F06794">
      <w:pPr>
        <w:pStyle w:val="a4"/>
        <w:shd w:val="clear" w:color="auto" w:fill="FFFFFF" w:themeFill="background1"/>
        <w:tabs>
          <w:tab w:val="left" w:pos="426"/>
        </w:tabs>
        <w:ind w:left="20" w:right="20" w:firstLine="26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94">
        <w:rPr>
          <w:rStyle w:val="9pt"/>
          <w:rFonts w:ascii="Times New Roman" w:hAnsi="Times New Roman" w:cs="Times New Roman"/>
          <w:b/>
          <w:sz w:val="28"/>
          <w:szCs w:val="28"/>
        </w:rPr>
        <w:t>Изучение алгебры на ступени основного общего образова</w:t>
      </w:r>
      <w:r w:rsidRPr="00F06794">
        <w:rPr>
          <w:rStyle w:val="9pt"/>
          <w:rFonts w:ascii="Times New Roman" w:hAnsi="Times New Roman" w:cs="Times New Roman"/>
          <w:b/>
          <w:sz w:val="28"/>
          <w:szCs w:val="28"/>
        </w:rPr>
        <w:softHyphen/>
        <w:t>ния    направлено на достижение следующих целей:</w:t>
      </w:r>
    </w:p>
    <w:p w:rsidR="00310774" w:rsidRPr="00F06794" w:rsidRDefault="00310774" w:rsidP="00F06794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10774" w:rsidRPr="00F06794" w:rsidRDefault="00310774" w:rsidP="00F06794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90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794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10774" w:rsidRPr="00F06794" w:rsidRDefault="00310774" w:rsidP="00F06794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90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794">
        <w:rPr>
          <w:rStyle w:val="apple-style-span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10774" w:rsidRPr="00F06794" w:rsidRDefault="00310774" w:rsidP="00F06794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90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7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F06794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10774" w:rsidRPr="00F06794" w:rsidRDefault="00310774" w:rsidP="00F06794">
      <w:pPr>
        <w:pStyle w:val="3"/>
        <w:keepNext w:val="0"/>
        <w:widowControl w:val="0"/>
        <w:shd w:val="clear" w:color="auto" w:fill="FFFFFF" w:themeFill="background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6794">
        <w:rPr>
          <w:rFonts w:ascii="Times New Roman" w:hAnsi="Times New Roman" w:cs="Times New Roman"/>
          <w:color w:val="auto"/>
          <w:sz w:val="24"/>
          <w:szCs w:val="24"/>
        </w:rPr>
        <w:t>Задачи учебного предмета</w:t>
      </w:r>
    </w:p>
    <w:p w:rsidR="00310774" w:rsidRPr="00F06794" w:rsidRDefault="00310774" w:rsidP="00F06794">
      <w:pPr>
        <w:pStyle w:val="a4"/>
        <w:shd w:val="clear" w:color="auto" w:fill="FFFFFF" w:themeFill="background1"/>
        <w:spacing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06794">
        <w:rPr>
          <w:rFonts w:ascii="Times New Roman" w:hAnsi="Times New Roman" w:cs="Times New Roman"/>
          <w:sz w:val="24"/>
          <w:szCs w:val="24"/>
        </w:rPr>
        <w:t xml:space="preserve">      Математическое образование в основной школе складывается из следующих со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t>держательных компонентов (точные названия блоков):</w:t>
      </w:r>
      <w:r w:rsidRPr="00F06794">
        <w:rPr>
          <w:rStyle w:val="9pt12"/>
          <w:rFonts w:ascii="Times New Roman" w:hAnsi="Times New Roman" w:cs="Times New Roman"/>
          <w:sz w:val="24"/>
          <w:szCs w:val="24"/>
        </w:rPr>
        <w:t xml:space="preserve"> арифметика; алгебра; геометрия; элементы ком</w:t>
      </w:r>
      <w:r w:rsidRPr="00F06794">
        <w:rPr>
          <w:rStyle w:val="9pt12"/>
          <w:rFonts w:ascii="Times New Roman" w:hAnsi="Times New Roman" w:cs="Times New Roman"/>
          <w:sz w:val="24"/>
          <w:szCs w:val="24"/>
        </w:rPr>
        <w:softHyphen/>
        <w:t>бинаторики, теории вероятностей, статистики и логи</w:t>
      </w:r>
      <w:r w:rsidRPr="00F06794">
        <w:rPr>
          <w:rStyle w:val="9pt12"/>
          <w:rFonts w:ascii="Times New Roman" w:hAnsi="Times New Roman" w:cs="Times New Roman"/>
          <w:sz w:val="24"/>
          <w:szCs w:val="24"/>
        </w:rPr>
        <w:softHyphen/>
        <w:t>ки.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онно емком и практически значимом материале. Эти содер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ют в учебных курсах.</w:t>
      </w:r>
    </w:p>
    <w:p w:rsidR="00310774" w:rsidRPr="00F06794" w:rsidRDefault="00310774" w:rsidP="00F06794">
      <w:pPr>
        <w:pStyle w:val="a4"/>
        <w:shd w:val="clear" w:color="auto" w:fill="FFFFFF" w:themeFill="background1"/>
        <w:spacing w:after="0" w:line="36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06794">
        <w:rPr>
          <w:rFonts w:ascii="Times New Roman" w:hAnsi="Times New Roman" w:cs="Times New Roman"/>
          <w:sz w:val="24"/>
          <w:szCs w:val="24"/>
        </w:rPr>
        <w:t>В рамках указанных содержательных линий решаются следующие</w:t>
      </w:r>
      <w:r w:rsidRPr="00F06794">
        <w:rPr>
          <w:rFonts w:ascii="Times New Roman" w:hAnsi="Times New Roman" w:cs="Times New Roman"/>
          <w:i/>
          <w:sz w:val="24"/>
          <w:szCs w:val="24"/>
        </w:rPr>
        <w:t xml:space="preserve"> задачи</w:t>
      </w:r>
      <w:r w:rsidRPr="00F067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0774" w:rsidRPr="00F06794" w:rsidRDefault="00310774" w:rsidP="00F06794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06794"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310774" w:rsidRPr="00F06794" w:rsidRDefault="00310774" w:rsidP="00F06794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06794"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310774" w:rsidRPr="00F06794" w:rsidRDefault="00310774" w:rsidP="00F06794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06794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310774" w:rsidRPr="00F06794" w:rsidRDefault="00310774" w:rsidP="00F06794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06794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310774" w:rsidRPr="00F06794" w:rsidRDefault="00310774" w:rsidP="00F06794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06794">
        <w:rPr>
          <w:rStyle w:val="9pt"/>
          <w:rFonts w:ascii="Times New Roman" w:hAnsi="Times New Roman" w:cs="Times New Roman"/>
          <w:sz w:val="24"/>
          <w:szCs w:val="24"/>
        </w:rPr>
        <w:t xml:space="preserve"> развитие воображения, способностей к математическому творче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:rsidR="00310774" w:rsidRPr="00F06794" w:rsidRDefault="00310774" w:rsidP="00F06794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F06794">
        <w:rPr>
          <w:rStyle w:val="9pt"/>
          <w:rFonts w:ascii="Times New Roman" w:hAnsi="Times New Roman" w:cs="Times New Roman"/>
          <w:sz w:val="24"/>
          <w:szCs w:val="24"/>
        </w:rPr>
        <w:t>важной задачей изучения алгебры является получе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:rsidR="00310774" w:rsidRPr="00F06794" w:rsidRDefault="00310774" w:rsidP="00F06794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284" w:right="-10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794">
        <w:rPr>
          <w:rStyle w:val="9pt"/>
          <w:rFonts w:ascii="Times New Roman" w:hAnsi="Times New Roman" w:cs="Times New Roman"/>
          <w:sz w:val="24"/>
          <w:szCs w:val="24"/>
        </w:rPr>
        <w:lastRenderedPageBreak/>
        <w:t>формирование функциональной грамотности — умений вос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F06794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:rsidR="00310774" w:rsidRPr="00F06794" w:rsidRDefault="00310774" w:rsidP="00F06794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F06794">
        <w:rPr>
          <w:b/>
          <w:sz w:val="28"/>
          <w:szCs w:val="28"/>
        </w:rPr>
        <w:t>Место предмета в базисном учебном плане</w:t>
      </w:r>
    </w:p>
    <w:p w:rsidR="00310774" w:rsidRPr="00F06794" w:rsidRDefault="00310774" w:rsidP="00F06794">
      <w:pPr>
        <w:shd w:val="clear" w:color="auto" w:fill="FFFFFF" w:themeFill="background1"/>
        <w:ind w:firstLine="708"/>
        <w:jc w:val="center"/>
        <w:rPr>
          <w:b/>
        </w:rPr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357"/>
        <w:jc w:val="both"/>
      </w:pPr>
      <w:r w:rsidRPr="00F06794">
        <w:t xml:space="preserve">      Согласно федеральному базисному учебному плану для образовательных учреждений Российской Федерации на изучение алгебры в 8 классе отводится 102 часа из расчёта 3 часа в неделю (1 вариант планирования). На изучение курса в соответствии с программой </w:t>
      </w:r>
      <w:proofErr w:type="spellStart"/>
      <w:r w:rsidRPr="00F06794">
        <w:t>Бурмистровой</w:t>
      </w:r>
      <w:proofErr w:type="spellEnd"/>
      <w:r w:rsidRPr="00F06794">
        <w:t xml:space="preserve"> Т. А. «Программы  общеобразовательных учреждений. Алгебра. 7-9 </w:t>
      </w:r>
      <w:proofErr w:type="spellStart"/>
      <w:r w:rsidRPr="00F06794">
        <w:t>классы</w:t>
      </w:r>
      <w:proofErr w:type="gramStart"/>
      <w:r w:rsidRPr="00F06794">
        <w:t>.М</w:t>
      </w:r>
      <w:proofErr w:type="spellEnd"/>
      <w:proofErr w:type="gramEnd"/>
      <w:r w:rsidRPr="00F06794">
        <w:t xml:space="preserve">.: Просвещение, 2008»  (второй вариант планирования) отводится </w:t>
      </w:r>
      <w:r w:rsidR="005160A0">
        <w:t>102 часов (3</w:t>
      </w:r>
      <w:r w:rsidRPr="00F06794">
        <w:t xml:space="preserve"> часа в неделю). </w:t>
      </w:r>
    </w:p>
    <w:p w:rsidR="00310774" w:rsidRPr="00F06794" w:rsidRDefault="00310774" w:rsidP="00F06794">
      <w:pPr>
        <w:pStyle w:val="a3"/>
        <w:shd w:val="clear" w:color="auto" w:fill="FFFFFF" w:themeFill="background1"/>
        <w:ind w:left="100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79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F06794">
        <w:rPr>
          <w:rFonts w:ascii="Times New Roman" w:hAnsi="Times New Roman" w:cs="Times New Roman"/>
          <w:b/>
          <w:sz w:val="32"/>
          <w:szCs w:val="32"/>
        </w:rPr>
        <w:t>.   Содержание учебного предмета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left="360"/>
        <w:jc w:val="both"/>
        <w:rPr>
          <w:b/>
          <w:sz w:val="28"/>
          <w:szCs w:val="28"/>
        </w:rPr>
      </w:pPr>
      <w:r w:rsidRPr="00F06794"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rPr>
          <w:b/>
        </w:rPr>
      </w:pPr>
      <w:r w:rsidRPr="00F06794">
        <w:rPr>
          <w:b/>
        </w:rPr>
        <w:t xml:space="preserve">   Содержание курса алгебры 8 класса включает следующие тематические блоки: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1"/>
        <w:gridCol w:w="1292"/>
        <w:gridCol w:w="236"/>
        <w:gridCol w:w="1727"/>
      </w:tblGrid>
      <w:tr w:rsidR="005160A0" w:rsidRPr="00F06794" w:rsidTr="00310774">
        <w:trPr>
          <w:trHeight w:val="570"/>
        </w:trPr>
        <w:tc>
          <w:tcPr>
            <w:tcW w:w="458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/>
                <w:bCs/>
              </w:rPr>
            </w:pPr>
            <w:r w:rsidRPr="00F06794">
              <w:rPr>
                <w:b/>
                <w:bCs/>
              </w:rPr>
              <w:t>№</w:t>
            </w:r>
          </w:p>
        </w:tc>
        <w:tc>
          <w:tcPr>
            <w:tcW w:w="5891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/>
                <w:bCs/>
              </w:rPr>
            </w:pPr>
            <w:r w:rsidRPr="00F06794">
              <w:rPr>
                <w:b/>
                <w:bCs/>
              </w:rPr>
              <w:t>Тема</w:t>
            </w:r>
          </w:p>
        </w:tc>
        <w:tc>
          <w:tcPr>
            <w:tcW w:w="1528" w:type="dxa"/>
            <w:gridSpan w:val="2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/>
                <w:bCs/>
              </w:rPr>
            </w:pPr>
            <w:r w:rsidRPr="00F06794">
              <w:rPr>
                <w:b/>
                <w:bCs/>
              </w:rPr>
              <w:t>Количество часов</w:t>
            </w:r>
          </w:p>
        </w:tc>
        <w:tc>
          <w:tcPr>
            <w:tcW w:w="1727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/>
                <w:bCs/>
              </w:rPr>
            </w:pPr>
            <w:r w:rsidRPr="00F06794">
              <w:rPr>
                <w:b/>
                <w:bCs/>
              </w:rPr>
              <w:t>Контрольных работ</w:t>
            </w:r>
          </w:p>
        </w:tc>
      </w:tr>
      <w:tr w:rsidR="005160A0" w:rsidRPr="00F06794" w:rsidTr="00310774">
        <w:tc>
          <w:tcPr>
            <w:tcW w:w="458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1</w:t>
            </w:r>
          </w:p>
        </w:tc>
        <w:tc>
          <w:tcPr>
            <w:tcW w:w="5891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t xml:space="preserve"> Рациональные дроби.</w:t>
            </w:r>
          </w:p>
        </w:tc>
        <w:tc>
          <w:tcPr>
            <w:tcW w:w="1292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23</w:t>
            </w:r>
          </w:p>
        </w:tc>
        <w:tc>
          <w:tcPr>
            <w:tcW w:w="236" w:type="dxa"/>
            <w:vMerge w:val="restart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1727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2</w:t>
            </w:r>
          </w:p>
        </w:tc>
      </w:tr>
      <w:tr w:rsidR="005160A0" w:rsidRPr="00F06794" w:rsidTr="00310774">
        <w:tc>
          <w:tcPr>
            <w:tcW w:w="458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2</w:t>
            </w:r>
          </w:p>
        </w:tc>
        <w:tc>
          <w:tcPr>
            <w:tcW w:w="5891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t xml:space="preserve"> Квадратные корни.</w:t>
            </w:r>
          </w:p>
        </w:tc>
        <w:tc>
          <w:tcPr>
            <w:tcW w:w="1292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19</w:t>
            </w:r>
          </w:p>
        </w:tc>
        <w:tc>
          <w:tcPr>
            <w:tcW w:w="236" w:type="dxa"/>
            <w:vMerge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1727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2</w:t>
            </w:r>
          </w:p>
        </w:tc>
      </w:tr>
      <w:tr w:rsidR="005160A0" w:rsidRPr="00F06794" w:rsidTr="00310774">
        <w:tc>
          <w:tcPr>
            <w:tcW w:w="458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3</w:t>
            </w:r>
          </w:p>
        </w:tc>
        <w:tc>
          <w:tcPr>
            <w:tcW w:w="5891" w:type="dxa"/>
          </w:tcPr>
          <w:p w:rsidR="00310774" w:rsidRPr="00F06794" w:rsidRDefault="00310774" w:rsidP="00F06794">
            <w:pPr>
              <w:shd w:val="clear" w:color="auto" w:fill="FFFFFF" w:themeFill="background1"/>
            </w:pPr>
            <w:r w:rsidRPr="00F06794">
              <w:t xml:space="preserve"> Квадратные уравнения.</w:t>
            </w:r>
          </w:p>
        </w:tc>
        <w:tc>
          <w:tcPr>
            <w:tcW w:w="1292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21</w:t>
            </w:r>
          </w:p>
        </w:tc>
        <w:tc>
          <w:tcPr>
            <w:tcW w:w="236" w:type="dxa"/>
            <w:vMerge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1727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2</w:t>
            </w:r>
          </w:p>
        </w:tc>
      </w:tr>
      <w:tr w:rsidR="005160A0" w:rsidRPr="00F06794" w:rsidTr="00310774">
        <w:tc>
          <w:tcPr>
            <w:tcW w:w="458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4</w:t>
            </w:r>
          </w:p>
        </w:tc>
        <w:tc>
          <w:tcPr>
            <w:tcW w:w="5891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t xml:space="preserve"> Неравенства.</w:t>
            </w:r>
          </w:p>
        </w:tc>
        <w:tc>
          <w:tcPr>
            <w:tcW w:w="1292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20</w:t>
            </w:r>
          </w:p>
        </w:tc>
        <w:tc>
          <w:tcPr>
            <w:tcW w:w="236" w:type="dxa"/>
            <w:vMerge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1727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2</w:t>
            </w:r>
          </w:p>
        </w:tc>
      </w:tr>
      <w:tr w:rsidR="005160A0" w:rsidRPr="00F06794" w:rsidTr="00310774">
        <w:tc>
          <w:tcPr>
            <w:tcW w:w="458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5</w:t>
            </w:r>
          </w:p>
        </w:tc>
        <w:tc>
          <w:tcPr>
            <w:tcW w:w="5891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t xml:space="preserve"> Степень с целым показателем. Элементы статистики.</w:t>
            </w:r>
          </w:p>
        </w:tc>
        <w:tc>
          <w:tcPr>
            <w:tcW w:w="1292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11</w:t>
            </w:r>
          </w:p>
        </w:tc>
        <w:tc>
          <w:tcPr>
            <w:tcW w:w="236" w:type="dxa"/>
            <w:vMerge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1727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Cs/>
              </w:rPr>
              <w:t>1</w:t>
            </w:r>
          </w:p>
        </w:tc>
      </w:tr>
      <w:tr w:rsidR="005160A0" w:rsidRPr="00F06794" w:rsidTr="00310774">
        <w:tc>
          <w:tcPr>
            <w:tcW w:w="458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5891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t xml:space="preserve">Повторение. </w:t>
            </w:r>
          </w:p>
        </w:tc>
        <w:tc>
          <w:tcPr>
            <w:tcW w:w="1292" w:type="dxa"/>
          </w:tcPr>
          <w:p w:rsidR="00310774" w:rsidRPr="00F06794" w:rsidRDefault="005160A0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6" w:type="dxa"/>
            <w:vMerge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1727" w:type="dxa"/>
          </w:tcPr>
          <w:p w:rsidR="00310774" w:rsidRPr="00F06794" w:rsidRDefault="00310774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</w:p>
        </w:tc>
      </w:tr>
      <w:tr w:rsidR="005160A0" w:rsidRPr="00F06794" w:rsidTr="00310774">
        <w:tc>
          <w:tcPr>
            <w:tcW w:w="458" w:type="dxa"/>
          </w:tcPr>
          <w:p w:rsidR="005160A0" w:rsidRPr="00F06794" w:rsidRDefault="005160A0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5891" w:type="dxa"/>
          </w:tcPr>
          <w:p w:rsidR="005160A0" w:rsidRPr="00F06794" w:rsidRDefault="005160A0" w:rsidP="00F06794">
            <w:pPr>
              <w:shd w:val="clear" w:color="auto" w:fill="FFFFFF" w:themeFill="background1"/>
              <w:tabs>
                <w:tab w:val="left" w:pos="720"/>
              </w:tabs>
            </w:pPr>
            <w:r w:rsidRPr="00F06794">
              <w:rPr>
                <w:bCs/>
              </w:rPr>
              <w:t xml:space="preserve">                                        Итого</w:t>
            </w:r>
          </w:p>
        </w:tc>
        <w:tc>
          <w:tcPr>
            <w:tcW w:w="1292" w:type="dxa"/>
          </w:tcPr>
          <w:p w:rsidR="005160A0" w:rsidRPr="00F06794" w:rsidRDefault="005160A0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/>
                <w:bCs/>
              </w:rPr>
              <w:t>102ч</w:t>
            </w:r>
          </w:p>
        </w:tc>
        <w:tc>
          <w:tcPr>
            <w:tcW w:w="236" w:type="dxa"/>
            <w:vMerge/>
          </w:tcPr>
          <w:p w:rsidR="005160A0" w:rsidRPr="00F06794" w:rsidRDefault="005160A0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1727" w:type="dxa"/>
          </w:tcPr>
          <w:p w:rsidR="005160A0" w:rsidRPr="00F06794" w:rsidRDefault="005160A0" w:rsidP="00F06794">
            <w:pPr>
              <w:shd w:val="clear" w:color="auto" w:fill="FFFFFF" w:themeFill="background1"/>
              <w:tabs>
                <w:tab w:val="left" w:pos="720"/>
              </w:tabs>
              <w:rPr>
                <w:bCs/>
              </w:rPr>
            </w:pPr>
            <w:r w:rsidRPr="00F06794">
              <w:rPr>
                <w:b/>
                <w:bCs/>
              </w:rPr>
              <w:t>13</w:t>
            </w:r>
          </w:p>
        </w:tc>
      </w:tr>
    </w:tbl>
    <w:p w:rsidR="00310774" w:rsidRPr="00F06794" w:rsidRDefault="00310774" w:rsidP="00F06794">
      <w:pPr>
        <w:pStyle w:val="NR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Theme="minorHAnsi" w:eastAsiaTheme="minorHAnsi" w:hAnsiTheme="minorHAnsi" w:cstheme="minorBidi"/>
          <w:szCs w:val="24"/>
          <w:lang w:eastAsia="en-US"/>
        </w:rPr>
      </w:pPr>
    </w:p>
    <w:p w:rsidR="00D100DC" w:rsidRDefault="00D100DC" w:rsidP="00F06794">
      <w:pPr>
        <w:pStyle w:val="NR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b/>
          <w:sz w:val="28"/>
          <w:szCs w:val="28"/>
        </w:rPr>
      </w:pPr>
    </w:p>
    <w:p w:rsidR="00310774" w:rsidRPr="005160A0" w:rsidRDefault="00310774" w:rsidP="00F06794">
      <w:pPr>
        <w:pStyle w:val="NR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b/>
          <w:sz w:val="28"/>
          <w:szCs w:val="28"/>
        </w:rPr>
      </w:pPr>
      <w:r w:rsidRPr="00F06794">
        <w:rPr>
          <w:b/>
          <w:sz w:val="28"/>
          <w:szCs w:val="28"/>
        </w:rPr>
        <w:lastRenderedPageBreak/>
        <w:t>Характеристика основных содержательных линий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rPr>
          <w:b/>
        </w:rPr>
      </w:pPr>
      <w:r w:rsidRPr="00F06794">
        <w:rPr>
          <w:b/>
          <w:bCs/>
        </w:rPr>
        <w:t>1.   Рациональные дроби (23 ч)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Рациональная дробь. Основное свойство дроби, сокращение дробей.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 xml:space="preserve">Тождественные преобразования рациональных выражений. Функция </w:t>
      </w:r>
      <w:r w:rsidRPr="00F06794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1pt" o:ole="">
            <v:imagedata r:id="rId8" o:title=""/>
          </v:shape>
          <o:OLEObject Type="Embed" ProgID="Equation.3" ShapeID="_x0000_i1025" DrawAspect="Content" ObjectID="_1570025351" r:id="rId9"/>
        </w:object>
      </w:r>
      <w:r w:rsidRPr="00F06794">
        <w:rPr>
          <w:i/>
          <w:iCs/>
        </w:rPr>
        <w:t xml:space="preserve"> </w:t>
      </w:r>
      <w:r w:rsidRPr="00F06794">
        <w:t>и ее график.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rPr>
          <w:u w:val="single"/>
        </w:rPr>
        <w:t>Основная цель</w:t>
      </w:r>
      <w:r w:rsidRPr="00F06794">
        <w:t xml:space="preserve"> – выработать умение выполнять тождественные преобразования рациональных выражений.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</w:pPr>
      <w:r w:rsidRPr="00F06794">
        <w:t>Изучение темы завершается рассмотрением свой</w:t>
      </w:r>
      <w:proofErr w:type="gramStart"/>
      <w:r w:rsidRPr="00F06794">
        <w:t>ств гр</w:t>
      </w:r>
      <w:proofErr w:type="gramEnd"/>
      <w:r w:rsidRPr="00F06794">
        <w:t xml:space="preserve">афика функции </w:t>
      </w:r>
      <w:r w:rsidRPr="00F06794">
        <w:rPr>
          <w:position w:val="-24"/>
        </w:rPr>
        <w:object w:dxaOrig="620" w:dyaOrig="620">
          <v:shape id="_x0000_i1026" type="#_x0000_t75" style="width:31pt;height:31pt" o:ole="">
            <v:imagedata r:id="rId10" o:title=""/>
          </v:shape>
          <o:OLEObject Type="Embed" ProgID="Equation.3" ShapeID="_x0000_i1026" DrawAspect="Content" ObjectID="_1570025352" r:id="rId11"/>
        </w:object>
      </w:r>
      <w:r w:rsidRPr="00F06794">
        <w:t>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</w:pPr>
      <w:r w:rsidRPr="00F06794">
        <w:rPr>
          <w:b/>
          <w:bCs/>
        </w:rPr>
        <w:t>2.   Квадратные корни (19 ч)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F06794">
        <w:rPr>
          <w:position w:val="-10"/>
        </w:rPr>
        <w:object w:dxaOrig="780" w:dyaOrig="380">
          <v:shape id="_x0000_i1027" type="#_x0000_t75" style="width:39.35pt;height:19.25pt" o:ole="">
            <v:imagedata r:id="rId12" o:title=""/>
          </v:shape>
          <o:OLEObject Type="Embed" ProgID="Equation.3" ShapeID="_x0000_i1027" DrawAspect="Content" ObjectID="_1570025353" r:id="rId13"/>
        </w:object>
      </w:r>
      <w:r w:rsidRPr="00F06794">
        <w:t xml:space="preserve"> ее свойства и график.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rPr>
          <w:u w:val="single"/>
        </w:rPr>
        <w:lastRenderedPageBreak/>
        <w:t>Основная цель</w:t>
      </w:r>
      <w:r w:rsidRPr="00F06794"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При введении понятия корня полезно ознакомить учащихся с нахождением корней с помощью калькулятора.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F06794">
        <w:rPr>
          <w:position w:val="-14"/>
        </w:rPr>
        <w:object w:dxaOrig="960" w:dyaOrig="460">
          <v:shape id="_x0000_i1028" type="#_x0000_t75" style="width:47.7pt;height:23.45pt" o:ole="">
            <v:imagedata r:id="rId14" o:title=""/>
          </v:shape>
          <o:OLEObject Type="Embed" ProgID="Equation.3" ShapeID="_x0000_i1028" DrawAspect="Content" ObjectID="_1570025354" r:id="rId15"/>
        </w:object>
      </w:r>
      <w:r w:rsidRPr="00F06794"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F06794">
        <w:rPr>
          <w:position w:val="-28"/>
        </w:rPr>
        <w:object w:dxaOrig="499" w:dyaOrig="660">
          <v:shape id="_x0000_i1029" type="#_x0000_t75" style="width:24.3pt;height:33.5pt" o:ole="">
            <v:imagedata r:id="rId16" o:title=""/>
          </v:shape>
          <o:OLEObject Type="Embed" ProgID="Equation.3" ShapeID="_x0000_i1029" DrawAspect="Content" ObjectID="_1570025355" r:id="rId17"/>
        </w:object>
      </w:r>
      <w:r w:rsidRPr="00F06794">
        <w:t xml:space="preserve"> </w:t>
      </w:r>
      <w:r w:rsidRPr="00F06794">
        <w:rPr>
          <w:position w:val="-28"/>
        </w:rPr>
        <w:object w:dxaOrig="940" w:dyaOrig="660">
          <v:shape id="_x0000_i1030" type="#_x0000_t75" style="width:47.7pt;height:33.5pt" o:ole="">
            <v:imagedata r:id="rId18" o:title=""/>
          </v:shape>
          <o:OLEObject Type="Embed" ProgID="Equation.3" ShapeID="_x0000_i1030" DrawAspect="Content" ObjectID="_1570025356" r:id="rId19"/>
        </w:object>
      </w:r>
      <w:r w:rsidRPr="00F06794"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 xml:space="preserve">Продолжается работа по развитию функциональных представлений учащихся. Рассматриваются функция </w:t>
      </w:r>
      <w:r w:rsidRPr="00F06794">
        <w:rPr>
          <w:position w:val="-10"/>
        </w:rPr>
        <w:object w:dxaOrig="780" w:dyaOrig="380">
          <v:shape id="_x0000_i1031" type="#_x0000_t75" style="width:39.35pt;height:19.25pt" o:ole="">
            <v:imagedata r:id="rId12" o:title=""/>
          </v:shape>
          <o:OLEObject Type="Embed" ProgID="Equation.3" ShapeID="_x0000_i1031" DrawAspect="Content" ObjectID="_1570025357" r:id="rId20"/>
        </w:object>
      </w:r>
      <w:r w:rsidRPr="00F06794">
        <w:t>,</w:t>
      </w:r>
      <w:r w:rsidRPr="00F06794">
        <w:rPr>
          <w:i/>
          <w:iCs/>
        </w:rPr>
        <w:t xml:space="preserve"> </w:t>
      </w:r>
      <w:r w:rsidRPr="00F06794">
        <w:t xml:space="preserve">ее свойства и график. При изучении функции </w:t>
      </w:r>
      <w:r w:rsidRPr="00F06794">
        <w:rPr>
          <w:position w:val="-10"/>
        </w:rPr>
        <w:object w:dxaOrig="780" w:dyaOrig="380">
          <v:shape id="_x0000_i1032" type="#_x0000_t75" style="width:39.35pt;height:19.25pt" o:ole="">
            <v:imagedata r:id="rId12" o:title=""/>
          </v:shape>
          <o:OLEObject Type="Embed" ProgID="Equation.3" ShapeID="_x0000_i1032" DrawAspect="Content" ObjectID="_1570025358" r:id="rId21"/>
        </w:object>
      </w:r>
      <w:r w:rsidRPr="00F06794">
        <w:t xml:space="preserve"> показывается ее взаимосвязь с функцией </w:t>
      </w:r>
      <w:r w:rsidRPr="00F06794">
        <w:rPr>
          <w:position w:val="-10"/>
        </w:rPr>
        <w:object w:dxaOrig="680" w:dyaOrig="360">
          <v:shape id="_x0000_i1033" type="#_x0000_t75" style="width:33.5pt;height:18.4pt" o:ole="">
            <v:imagedata r:id="rId22" o:title=""/>
          </v:shape>
          <o:OLEObject Type="Embed" ProgID="Equation.3" ShapeID="_x0000_i1033" DrawAspect="Content" ObjectID="_1570025359" r:id="rId23"/>
        </w:object>
      </w:r>
      <w:r w:rsidRPr="00F06794">
        <w:rPr>
          <w:i/>
          <w:iCs/>
        </w:rPr>
        <w:t xml:space="preserve">, </w:t>
      </w:r>
      <w:r w:rsidRPr="00F06794">
        <w:t xml:space="preserve">где </w:t>
      </w:r>
      <w:r w:rsidRPr="00F06794">
        <w:rPr>
          <w:i/>
          <w:lang w:val="en-US"/>
        </w:rPr>
        <w:t>x</w:t>
      </w:r>
      <w:r w:rsidRPr="00F06794">
        <w:t xml:space="preserve"> ≥ 0</w:t>
      </w:r>
      <w:r w:rsidRPr="00F06794">
        <w:rPr>
          <w:b/>
          <w:bCs/>
        </w:rPr>
        <w:t>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</w:pPr>
      <w:r w:rsidRPr="00F06794">
        <w:rPr>
          <w:b/>
          <w:bCs/>
        </w:rPr>
        <w:t>3.   Квадратные уравнения (21 ч)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rPr>
          <w:u w:val="single"/>
        </w:rPr>
        <w:t>Основная цель</w:t>
      </w:r>
      <w:r w:rsidRPr="00F06794"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lastRenderedPageBreak/>
        <w:t xml:space="preserve">Основное внимание следует уделить решению уравнений вида </w:t>
      </w:r>
      <w:r w:rsidRPr="00F06794">
        <w:rPr>
          <w:i/>
          <w:iCs/>
        </w:rPr>
        <w:t>ах</w:t>
      </w:r>
      <w:proofErr w:type="gramStart"/>
      <w:r w:rsidRPr="00F06794">
        <w:rPr>
          <w:i/>
          <w:iCs/>
          <w:vertAlign w:val="superscript"/>
        </w:rPr>
        <w:t>2</w:t>
      </w:r>
      <w:proofErr w:type="gramEnd"/>
      <w:r w:rsidRPr="00F06794">
        <w:rPr>
          <w:i/>
          <w:iCs/>
        </w:rPr>
        <w:t xml:space="preserve"> + </w:t>
      </w:r>
      <w:r w:rsidRPr="00F06794">
        <w:rPr>
          <w:i/>
          <w:iCs/>
          <w:lang w:val="en-US"/>
        </w:rPr>
        <w:t>b</w:t>
      </w:r>
      <w:r w:rsidRPr="00F06794">
        <w:rPr>
          <w:i/>
          <w:iCs/>
        </w:rPr>
        <w:t xml:space="preserve">х + с = </w:t>
      </w:r>
      <w:r w:rsidRPr="00F06794">
        <w:t xml:space="preserve">0, где </w:t>
      </w:r>
      <w:r w:rsidRPr="00F06794">
        <w:rPr>
          <w:i/>
          <w:iCs/>
        </w:rPr>
        <w:t xml:space="preserve">а ≠ </w:t>
      </w:r>
      <w:r w:rsidRPr="00F06794"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Изучение данной темы позволяет существенно расширить аппарат уравнений, используемых для решения текстовых задач.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</w:pPr>
      <w:r w:rsidRPr="00F06794">
        <w:rPr>
          <w:b/>
          <w:bCs/>
        </w:rPr>
        <w:t>4.   Неравенства (20 ч)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 xml:space="preserve">Числовые неравенства и их свойства. </w:t>
      </w:r>
      <w:proofErr w:type="spellStart"/>
      <w:r w:rsidRPr="00F06794">
        <w:t>Почленное</w:t>
      </w:r>
      <w:proofErr w:type="spellEnd"/>
      <w:r w:rsidRPr="00F06794"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rPr>
          <w:u w:val="single"/>
        </w:rPr>
        <w:t>Основная цель</w:t>
      </w:r>
      <w:r w:rsidRPr="00F06794">
        <w:t xml:space="preserve"> – ознакомить учащихся с применением неравен</w:t>
      </w:r>
      <w:proofErr w:type="gramStart"/>
      <w:r w:rsidRPr="00F06794">
        <w:t>ств дл</w:t>
      </w:r>
      <w:proofErr w:type="gramEnd"/>
      <w:r w:rsidRPr="00F06794">
        <w:t>я оценки значений выражений, выработать умение решать линейные неравенства с одной переменной и их системы.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F06794">
        <w:t>почленном</w:t>
      </w:r>
      <w:proofErr w:type="spellEnd"/>
      <w:r w:rsidRPr="00F06794"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F06794">
        <w:rPr>
          <w:i/>
          <w:iCs/>
        </w:rPr>
        <w:t xml:space="preserve">ах &gt; </w:t>
      </w:r>
      <w:r w:rsidRPr="00F06794">
        <w:rPr>
          <w:i/>
          <w:iCs/>
          <w:lang w:val="en-US"/>
        </w:rPr>
        <w:t>b</w:t>
      </w:r>
      <w:r w:rsidRPr="00F06794">
        <w:rPr>
          <w:i/>
          <w:iCs/>
        </w:rPr>
        <w:t xml:space="preserve">, ах &lt; </w:t>
      </w:r>
      <w:r w:rsidRPr="00F06794">
        <w:rPr>
          <w:i/>
          <w:iCs/>
          <w:lang w:val="en-US"/>
        </w:rPr>
        <w:t>b</w:t>
      </w:r>
      <w:r w:rsidRPr="00F06794">
        <w:rPr>
          <w:i/>
          <w:iCs/>
        </w:rPr>
        <w:t xml:space="preserve">, </w:t>
      </w:r>
      <w:r w:rsidRPr="00F06794">
        <w:t xml:space="preserve">остановившись специально на случае, </w:t>
      </w:r>
      <w:proofErr w:type="gramStart"/>
      <w:r w:rsidRPr="00F06794">
        <w:t>когда</w:t>
      </w:r>
      <w:proofErr w:type="gramEnd"/>
      <w:r w:rsidRPr="00F06794">
        <w:t xml:space="preserve"> </w:t>
      </w:r>
      <w:r w:rsidRPr="00F06794">
        <w:rPr>
          <w:i/>
          <w:iCs/>
        </w:rPr>
        <w:t xml:space="preserve">а &lt; </w:t>
      </w:r>
      <w:r w:rsidRPr="00F06794">
        <w:t>0.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rPr>
          <w:b/>
          <w:bCs/>
        </w:rPr>
      </w:pPr>
      <w:r w:rsidRPr="00F06794">
        <w:rPr>
          <w:b/>
          <w:bCs/>
        </w:rPr>
        <w:t>5.   Степень с целым показателем. (11 ч)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Степень с целым показателем и ее свойства. Стандартный вид числа. Приближенный вычисления.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rPr>
          <w:u w:val="single"/>
        </w:rPr>
        <w:t>Основная цель</w:t>
      </w:r>
      <w:r w:rsidRPr="00F06794">
        <w:t xml:space="preserve"> – выработать умение применять свойства степени с целым показателем в вычислениях и преобразованиях.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jc w:val="both"/>
      </w:pPr>
      <w:r w:rsidRPr="00F06794"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20"/>
        <w:rPr>
          <w:b/>
        </w:rPr>
      </w:pPr>
      <w:r w:rsidRPr="00F06794">
        <w:rPr>
          <w:b/>
          <w:bCs/>
        </w:rPr>
        <w:t>6.   Повторение</w:t>
      </w:r>
      <w:r w:rsidRPr="00F06794">
        <w:t xml:space="preserve"> </w:t>
      </w:r>
      <w:r w:rsidR="005160A0">
        <w:rPr>
          <w:b/>
        </w:rPr>
        <w:t>(8</w:t>
      </w:r>
      <w:r w:rsidRPr="00F06794">
        <w:rPr>
          <w:b/>
        </w:rPr>
        <w:t xml:space="preserve"> ч)</w:t>
      </w:r>
    </w:p>
    <w:p w:rsidR="00310774" w:rsidRPr="00F06794" w:rsidRDefault="00310774" w:rsidP="00F06794">
      <w:pPr>
        <w:pStyle w:val="a6"/>
        <w:shd w:val="clear" w:color="auto" w:fill="FFFFFF" w:themeFill="background1"/>
        <w:spacing w:before="240" w:beforeAutospacing="0" w:after="240" w:afterAutospacing="0" w:line="276" w:lineRule="auto"/>
        <w:jc w:val="center"/>
        <w:rPr>
          <w:b/>
          <w:sz w:val="28"/>
          <w:szCs w:val="28"/>
        </w:rPr>
      </w:pPr>
      <w:r w:rsidRPr="00F06794">
        <w:rPr>
          <w:b/>
          <w:sz w:val="28"/>
          <w:szCs w:val="28"/>
        </w:rPr>
        <w:t>Планируемые результаты изучения курса алгебры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rPr>
          <w:b/>
        </w:rPr>
      </w:pPr>
      <w:r w:rsidRPr="00F06794">
        <w:rPr>
          <w:i/>
        </w:rPr>
        <w:t xml:space="preserve">В результате изучения алгебры в 8 классе ученик должен </w:t>
      </w:r>
      <w:r w:rsidRPr="00F06794">
        <w:rPr>
          <w:b/>
          <w:i/>
        </w:rPr>
        <w:t>знать и понимать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  определения основных понятий, изученных в 8 классе, основные формулы сокращенного умножения, обосновывать свои ответы, приводить нужные примеры. 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rPr>
          <w:b/>
          <w:i/>
        </w:rPr>
      </w:pPr>
      <w:r w:rsidRPr="00F06794">
        <w:t xml:space="preserve">    </w:t>
      </w:r>
      <w:r w:rsidRPr="00F06794">
        <w:rPr>
          <w:i/>
        </w:rPr>
        <w:t>К концу 8 класса учащиеся должны</w:t>
      </w:r>
      <w:r w:rsidRPr="00F06794">
        <w:rPr>
          <w:b/>
          <w:i/>
        </w:rPr>
        <w:t xml:space="preserve"> уметь:                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другую;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lastRenderedPageBreak/>
        <w:t xml:space="preserve"> -решать линейные, квадратные уравнения  по общей формуле корней квадратного уравнения и теореме  Виета, рациональные уравнения, сводящиеся к ним, системы двух линейных уравнений и несложные нелинейные системы;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-решать линейные  с одной переменной и их системы;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-изображать числа точками </w:t>
      </w:r>
      <w:proofErr w:type="gramStart"/>
      <w:r w:rsidRPr="00F06794">
        <w:t>на</w:t>
      </w:r>
      <w:proofErr w:type="gramEnd"/>
      <w:r w:rsidRPr="00F06794">
        <w:t xml:space="preserve"> координатной прямой;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-определять координаты точки плоскости, строить точки с заданными  координатами; изображать множество решений линейного неравенства;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-находить значения функции, заданной формулой, таблицей, графиком по её аргументу; находить значение аргумента по значению функции, заданной графиком или таблицей;  знать свойства функций </w:t>
      </w:r>
      <w:r w:rsidRPr="00F06794">
        <w:rPr>
          <w:lang w:val="en-US"/>
        </w:rPr>
        <w:t>y</w:t>
      </w:r>
      <w:r w:rsidRPr="00F06794">
        <w:t>=</w:t>
      </w:r>
      <w:r w:rsidRPr="00F06794">
        <w:rPr>
          <w:lang w:val="en-US"/>
        </w:rPr>
        <w:t>k</w:t>
      </w:r>
      <w:r w:rsidRPr="00F06794">
        <w:t>/х, у=х</w:t>
      </w:r>
      <w:proofErr w:type="gramStart"/>
      <w:r w:rsidRPr="00F06794">
        <w:rPr>
          <w:vertAlign w:val="superscript"/>
        </w:rPr>
        <w:t>2</w:t>
      </w:r>
      <w:proofErr w:type="gramEnd"/>
      <w:r w:rsidRPr="00F06794">
        <w:t>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rPr>
          <w:b/>
        </w:rPr>
      </w:pPr>
      <w:r w:rsidRPr="00F06794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06794">
        <w:rPr>
          <w:b/>
        </w:rPr>
        <w:t>для</w:t>
      </w:r>
      <w:proofErr w:type="gramEnd"/>
      <w:r w:rsidRPr="00F06794">
        <w:rPr>
          <w:b/>
        </w:rPr>
        <w:t>: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-выполнения расчётов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-моделирования практических ситуаций и исследования построенных моделей с использованием аппарата алгебры;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rPr>
          <w:b/>
          <w:i/>
        </w:rPr>
      </w:pPr>
      <w:r w:rsidRPr="00F06794">
        <w:rPr>
          <w:b/>
          <w:i/>
        </w:rPr>
        <w:t xml:space="preserve">Элементы статистики 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-извлекать информацию, представленную в  таблицах, на диаграммах, графиках; составлять таблицы, строить диаграммы и графики;  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-вычислять средние значения результатов измерений;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-находить частоту события, используя собственные наблюдения и готовые статистические данные; 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rPr>
          <w:b/>
        </w:rPr>
      </w:pPr>
      <w:r w:rsidRPr="00F06794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06794">
        <w:rPr>
          <w:b/>
        </w:rPr>
        <w:t>для</w:t>
      </w:r>
      <w:proofErr w:type="gramEnd"/>
      <w:r w:rsidRPr="00F06794">
        <w:rPr>
          <w:b/>
        </w:rPr>
        <w:t>: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-анализа реальных числовых данных, представленных в виде диаграмм, графиков, таблиц;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lastRenderedPageBreak/>
        <w:t xml:space="preserve"> -решения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  <w:r w:rsidRPr="00F06794">
        <w:t xml:space="preserve"> -понимания статистических утверждений. 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after="120"/>
        <w:jc w:val="center"/>
        <w:rPr>
          <w:b/>
          <w:bCs/>
          <w:sz w:val="28"/>
          <w:szCs w:val="28"/>
        </w:rPr>
      </w:pPr>
      <w:r w:rsidRPr="00F06794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F06794">
        <w:rPr>
          <w:b/>
          <w:bCs/>
          <w:sz w:val="28"/>
          <w:szCs w:val="28"/>
        </w:rPr>
        <w:t>обучающихся</w:t>
      </w:r>
      <w:proofErr w:type="gramEnd"/>
      <w:r w:rsidRPr="00F06794">
        <w:rPr>
          <w:b/>
          <w:bCs/>
          <w:sz w:val="28"/>
          <w:szCs w:val="28"/>
        </w:rPr>
        <w:t xml:space="preserve"> в 8 классе.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jc w:val="both"/>
        <w:rPr>
          <w:bCs/>
          <w:i/>
          <w:iCs/>
        </w:rPr>
      </w:pPr>
      <w:r w:rsidRPr="00F06794">
        <w:rPr>
          <w:bCs/>
          <w:i/>
          <w:iCs/>
        </w:rPr>
        <w:t>В результате изучения алгебры ученик должен</w:t>
      </w:r>
    </w:p>
    <w:p w:rsidR="00310774" w:rsidRPr="00F06794" w:rsidRDefault="00310774" w:rsidP="00F06794">
      <w:pPr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b/>
        </w:rPr>
      </w:pPr>
      <w:r w:rsidRPr="00F06794">
        <w:rPr>
          <w:b/>
        </w:rPr>
        <w:t>знать/понимать</w:t>
      </w:r>
    </w:p>
    <w:p w:rsidR="00310774" w:rsidRPr="00F06794" w:rsidRDefault="00310774" w:rsidP="00F06794">
      <w:pPr>
        <w:numPr>
          <w:ilvl w:val="0"/>
          <w:numId w:val="5"/>
        </w:numPr>
        <w:shd w:val="clear" w:color="auto" w:fill="FFFFFF" w:themeFill="background1"/>
        <w:spacing w:line="360" w:lineRule="auto"/>
        <w:ind w:firstLine="180"/>
        <w:jc w:val="both"/>
      </w:pPr>
      <w:r w:rsidRPr="00F06794">
        <w:t>существо понятия математического доказательства; примеры доказательств;</w:t>
      </w:r>
    </w:p>
    <w:p w:rsidR="00310774" w:rsidRPr="00F06794" w:rsidRDefault="00310774" w:rsidP="00F06794">
      <w:pPr>
        <w:numPr>
          <w:ilvl w:val="0"/>
          <w:numId w:val="5"/>
        </w:numPr>
        <w:shd w:val="clear" w:color="auto" w:fill="FFFFFF" w:themeFill="background1"/>
        <w:spacing w:line="360" w:lineRule="auto"/>
        <w:ind w:firstLine="180"/>
        <w:jc w:val="both"/>
      </w:pPr>
      <w:r w:rsidRPr="00F06794">
        <w:t>существо понятия алгоритма; примеры алгоритмов;</w:t>
      </w:r>
    </w:p>
    <w:p w:rsidR="00310774" w:rsidRPr="00F06794" w:rsidRDefault="00310774" w:rsidP="00F06794">
      <w:pPr>
        <w:numPr>
          <w:ilvl w:val="0"/>
          <w:numId w:val="5"/>
        </w:numPr>
        <w:shd w:val="clear" w:color="auto" w:fill="FFFFFF" w:themeFill="background1"/>
        <w:spacing w:line="360" w:lineRule="auto"/>
        <w:ind w:firstLine="180"/>
        <w:jc w:val="both"/>
      </w:pPr>
      <w:r w:rsidRPr="00F06794"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310774" w:rsidRPr="00F06794" w:rsidRDefault="00310774" w:rsidP="00F06794">
      <w:pPr>
        <w:numPr>
          <w:ilvl w:val="0"/>
          <w:numId w:val="5"/>
        </w:numPr>
        <w:shd w:val="clear" w:color="auto" w:fill="FFFFFF" w:themeFill="background1"/>
        <w:spacing w:line="360" w:lineRule="auto"/>
        <w:ind w:firstLine="180"/>
        <w:jc w:val="both"/>
      </w:pPr>
      <w:r w:rsidRPr="00F06794">
        <w:t>как математически определенные функции могут описывать реальные зависимости; приводить примеры такого описания;</w:t>
      </w:r>
    </w:p>
    <w:p w:rsidR="00310774" w:rsidRPr="00F06794" w:rsidRDefault="00310774" w:rsidP="00F06794">
      <w:pPr>
        <w:numPr>
          <w:ilvl w:val="0"/>
          <w:numId w:val="5"/>
        </w:numPr>
        <w:shd w:val="clear" w:color="auto" w:fill="FFFFFF" w:themeFill="background1"/>
        <w:spacing w:line="360" w:lineRule="auto"/>
        <w:ind w:firstLine="180"/>
        <w:jc w:val="both"/>
      </w:pPr>
      <w:r w:rsidRPr="00F06794">
        <w:t>как потребности практики привели математическую науку к необходимости расширения понятия числа;</w:t>
      </w:r>
    </w:p>
    <w:p w:rsidR="00310774" w:rsidRPr="00F06794" w:rsidRDefault="00310774" w:rsidP="00F06794">
      <w:pPr>
        <w:numPr>
          <w:ilvl w:val="0"/>
          <w:numId w:val="5"/>
        </w:numPr>
        <w:shd w:val="clear" w:color="auto" w:fill="FFFFFF" w:themeFill="background1"/>
        <w:spacing w:line="360" w:lineRule="auto"/>
        <w:ind w:firstLine="180"/>
        <w:jc w:val="both"/>
      </w:pPr>
      <w:r w:rsidRPr="00F06794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10774" w:rsidRPr="00F06794" w:rsidRDefault="00310774" w:rsidP="00F06794">
      <w:pPr>
        <w:numPr>
          <w:ilvl w:val="0"/>
          <w:numId w:val="5"/>
        </w:numPr>
        <w:shd w:val="clear" w:color="auto" w:fill="FFFFFF" w:themeFill="background1"/>
        <w:spacing w:line="360" w:lineRule="auto"/>
        <w:ind w:firstLine="180"/>
        <w:jc w:val="both"/>
      </w:pPr>
      <w:r w:rsidRPr="00F06794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10774" w:rsidRPr="00F06794" w:rsidRDefault="00310774" w:rsidP="00F06794">
      <w:pPr>
        <w:numPr>
          <w:ilvl w:val="0"/>
          <w:numId w:val="9"/>
        </w:numPr>
        <w:shd w:val="clear" w:color="auto" w:fill="FFFFFF" w:themeFill="background1"/>
        <w:spacing w:line="360" w:lineRule="auto"/>
        <w:jc w:val="both"/>
      </w:pPr>
      <w:r w:rsidRPr="00F06794">
        <w:rPr>
          <w:b/>
          <w:bCs/>
        </w:rPr>
        <w:t>уметь</w:t>
      </w:r>
    </w:p>
    <w:p w:rsidR="00310774" w:rsidRPr="00F06794" w:rsidRDefault="00310774" w:rsidP="00F06794">
      <w:pPr>
        <w:numPr>
          <w:ilvl w:val="0"/>
          <w:numId w:val="7"/>
        </w:numPr>
        <w:shd w:val="clear" w:color="auto" w:fill="FFFFFF" w:themeFill="background1"/>
        <w:spacing w:line="360" w:lineRule="auto"/>
        <w:ind w:firstLine="190"/>
        <w:jc w:val="both"/>
      </w:pPr>
      <w:r w:rsidRPr="00F06794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10774" w:rsidRPr="00F06794" w:rsidRDefault="00310774" w:rsidP="00F06794">
      <w:pPr>
        <w:numPr>
          <w:ilvl w:val="0"/>
          <w:numId w:val="7"/>
        </w:numPr>
        <w:shd w:val="clear" w:color="auto" w:fill="FFFFFF" w:themeFill="background1"/>
        <w:spacing w:line="360" w:lineRule="auto"/>
        <w:ind w:firstLine="190"/>
        <w:jc w:val="both"/>
      </w:pPr>
      <w:r w:rsidRPr="00F06794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10774" w:rsidRPr="00F06794" w:rsidRDefault="00310774" w:rsidP="00F06794">
      <w:pPr>
        <w:numPr>
          <w:ilvl w:val="0"/>
          <w:numId w:val="7"/>
        </w:numPr>
        <w:shd w:val="clear" w:color="auto" w:fill="FFFFFF" w:themeFill="background1"/>
        <w:spacing w:line="360" w:lineRule="auto"/>
        <w:ind w:firstLine="190"/>
        <w:jc w:val="both"/>
      </w:pPr>
      <w:r w:rsidRPr="00F06794">
        <w:t>решать линейные, квадратные уравнения и рациональные уравнения, сводящиеся к ним;</w:t>
      </w:r>
    </w:p>
    <w:p w:rsidR="00310774" w:rsidRPr="00F06794" w:rsidRDefault="00310774" w:rsidP="00F06794">
      <w:pPr>
        <w:numPr>
          <w:ilvl w:val="0"/>
          <w:numId w:val="7"/>
        </w:numPr>
        <w:shd w:val="clear" w:color="auto" w:fill="FFFFFF" w:themeFill="background1"/>
        <w:spacing w:line="360" w:lineRule="auto"/>
        <w:ind w:firstLine="190"/>
        <w:jc w:val="both"/>
      </w:pPr>
      <w:r w:rsidRPr="00F06794">
        <w:lastRenderedPageBreak/>
        <w:t>решать линейные неравенства с одной переменной и их системы;</w:t>
      </w:r>
    </w:p>
    <w:p w:rsidR="00310774" w:rsidRPr="00F06794" w:rsidRDefault="00310774" w:rsidP="00F06794">
      <w:pPr>
        <w:numPr>
          <w:ilvl w:val="0"/>
          <w:numId w:val="7"/>
        </w:numPr>
        <w:shd w:val="clear" w:color="auto" w:fill="FFFFFF" w:themeFill="background1"/>
        <w:spacing w:line="360" w:lineRule="auto"/>
        <w:ind w:firstLine="190"/>
        <w:jc w:val="both"/>
      </w:pPr>
      <w:r w:rsidRPr="00F06794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10774" w:rsidRPr="00F06794" w:rsidRDefault="00310774" w:rsidP="00F06794">
      <w:pPr>
        <w:numPr>
          <w:ilvl w:val="0"/>
          <w:numId w:val="7"/>
        </w:numPr>
        <w:shd w:val="clear" w:color="auto" w:fill="FFFFFF" w:themeFill="background1"/>
        <w:spacing w:line="360" w:lineRule="auto"/>
        <w:ind w:firstLine="190"/>
        <w:jc w:val="both"/>
      </w:pPr>
      <w:r w:rsidRPr="00F06794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310774" w:rsidRPr="00F06794" w:rsidRDefault="00310774" w:rsidP="00F06794">
      <w:pPr>
        <w:numPr>
          <w:ilvl w:val="0"/>
          <w:numId w:val="7"/>
        </w:numPr>
        <w:shd w:val="clear" w:color="auto" w:fill="FFFFFF" w:themeFill="background1"/>
        <w:spacing w:line="360" w:lineRule="auto"/>
        <w:ind w:firstLine="190"/>
        <w:jc w:val="both"/>
      </w:pPr>
      <w:r w:rsidRPr="00F06794">
        <w:t>описывать свойства изученных функций, строить их графики;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firstLine="708"/>
        <w:jc w:val="both"/>
        <w:rPr>
          <w:bCs/>
        </w:rPr>
      </w:pPr>
      <w:r w:rsidRPr="00F0679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6794">
        <w:rPr>
          <w:b/>
          <w:bCs/>
        </w:rPr>
        <w:t>для</w:t>
      </w:r>
      <w:proofErr w:type="gramEnd"/>
      <w:r w:rsidRPr="00F06794">
        <w:rPr>
          <w:bCs/>
        </w:rPr>
        <w:t>:</w:t>
      </w:r>
    </w:p>
    <w:p w:rsidR="00310774" w:rsidRPr="00F06794" w:rsidRDefault="00310774" w:rsidP="00F06794">
      <w:pPr>
        <w:numPr>
          <w:ilvl w:val="0"/>
          <w:numId w:val="8"/>
        </w:numPr>
        <w:shd w:val="clear" w:color="auto" w:fill="FFFFFF" w:themeFill="background1"/>
        <w:spacing w:line="360" w:lineRule="auto"/>
        <w:ind w:firstLine="204"/>
        <w:jc w:val="both"/>
      </w:pPr>
      <w:r w:rsidRPr="00F06794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10774" w:rsidRPr="00F06794" w:rsidRDefault="00310774" w:rsidP="00F06794">
      <w:pPr>
        <w:numPr>
          <w:ilvl w:val="0"/>
          <w:numId w:val="8"/>
        </w:numPr>
        <w:shd w:val="clear" w:color="auto" w:fill="FFFFFF" w:themeFill="background1"/>
        <w:spacing w:line="360" w:lineRule="auto"/>
        <w:ind w:firstLine="204"/>
        <w:jc w:val="both"/>
      </w:pPr>
      <w:r w:rsidRPr="00F06794"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310774" w:rsidRPr="00F06794" w:rsidRDefault="00310774" w:rsidP="00F06794">
      <w:pPr>
        <w:numPr>
          <w:ilvl w:val="0"/>
          <w:numId w:val="8"/>
        </w:numPr>
        <w:shd w:val="clear" w:color="auto" w:fill="FFFFFF" w:themeFill="background1"/>
        <w:spacing w:line="360" w:lineRule="auto"/>
        <w:ind w:firstLine="204"/>
        <w:jc w:val="both"/>
      </w:pPr>
      <w:r w:rsidRPr="00F06794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10774" w:rsidRPr="00F06794" w:rsidRDefault="00310774" w:rsidP="00F06794">
      <w:pPr>
        <w:numPr>
          <w:ilvl w:val="0"/>
          <w:numId w:val="8"/>
        </w:numPr>
        <w:shd w:val="clear" w:color="auto" w:fill="FFFFFF" w:themeFill="background1"/>
        <w:spacing w:line="360" w:lineRule="auto"/>
        <w:ind w:firstLine="204"/>
        <w:jc w:val="both"/>
      </w:pPr>
      <w:r w:rsidRPr="00F06794">
        <w:t>интерпретации графиков реальных зависимостей между величинами.</w:t>
      </w:r>
    </w:p>
    <w:p w:rsidR="00310774" w:rsidRPr="00F06794" w:rsidRDefault="00310774" w:rsidP="00F06794">
      <w:pPr>
        <w:shd w:val="clear" w:color="auto" w:fill="FFFFFF" w:themeFill="background1"/>
        <w:ind w:left="924"/>
        <w:jc w:val="both"/>
      </w:pPr>
    </w:p>
    <w:p w:rsidR="00310774" w:rsidRPr="00F06794" w:rsidRDefault="00310774" w:rsidP="00F06794">
      <w:pPr>
        <w:shd w:val="clear" w:color="auto" w:fill="FFFFFF" w:themeFill="background1"/>
        <w:ind w:left="924"/>
        <w:jc w:val="both"/>
      </w:pPr>
    </w:p>
    <w:p w:rsidR="00310774" w:rsidRPr="00F06794" w:rsidRDefault="00310774" w:rsidP="00F06794">
      <w:pPr>
        <w:shd w:val="clear" w:color="auto" w:fill="FFFFFF" w:themeFill="background1"/>
        <w:ind w:left="284"/>
        <w:jc w:val="center"/>
        <w:rPr>
          <w:b/>
          <w:sz w:val="32"/>
          <w:szCs w:val="32"/>
        </w:rPr>
      </w:pPr>
      <w:r w:rsidRPr="00F06794">
        <w:rPr>
          <w:b/>
          <w:sz w:val="32"/>
          <w:szCs w:val="32"/>
          <w:lang w:val="en-US"/>
        </w:rPr>
        <w:t>III</w:t>
      </w:r>
      <w:r w:rsidRPr="00F06794">
        <w:rPr>
          <w:b/>
          <w:sz w:val="32"/>
          <w:szCs w:val="32"/>
        </w:rPr>
        <w:t>.   Календарно-тематическое планирование по алгебре 8 класс (3 часа в неделю)</w:t>
      </w:r>
    </w:p>
    <w:p w:rsidR="00310774" w:rsidRPr="00F06794" w:rsidRDefault="00310774" w:rsidP="00F06794">
      <w:pPr>
        <w:shd w:val="clear" w:color="auto" w:fill="FFFFFF" w:themeFill="background1"/>
        <w:jc w:val="both"/>
      </w:pPr>
    </w:p>
    <w:tbl>
      <w:tblPr>
        <w:tblStyle w:val="a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7"/>
        <w:gridCol w:w="6"/>
        <w:gridCol w:w="1139"/>
        <w:gridCol w:w="6"/>
        <w:gridCol w:w="1568"/>
        <w:gridCol w:w="7087"/>
        <w:gridCol w:w="3120"/>
        <w:gridCol w:w="1419"/>
      </w:tblGrid>
      <w:tr w:rsidR="009958AB" w:rsidRPr="00F06794" w:rsidTr="009958AB">
        <w:trPr>
          <w:trHeight w:val="571"/>
        </w:trPr>
        <w:tc>
          <w:tcPr>
            <w:tcW w:w="1115" w:type="dxa"/>
            <w:gridSpan w:val="2"/>
            <w:tcBorders>
              <w:bottom w:val="single" w:sz="4" w:space="0" w:color="4F81BD" w:themeColor="accent1"/>
            </w:tcBorders>
          </w:tcPr>
          <w:p w:rsidR="00310774" w:rsidRPr="00F06794" w:rsidRDefault="00310774" w:rsidP="00F06794">
            <w:pPr>
              <w:shd w:val="clear" w:color="auto" w:fill="FFFFFF" w:themeFill="background1"/>
              <w:jc w:val="center"/>
              <w:rPr>
                <w:b/>
              </w:rPr>
            </w:pPr>
            <w:r w:rsidRPr="00F06794">
              <w:rPr>
                <w:b/>
              </w:rPr>
              <w:t>Дата по плану</w:t>
            </w:r>
          </w:p>
        </w:tc>
        <w:tc>
          <w:tcPr>
            <w:tcW w:w="1139" w:type="dxa"/>
            <w:tcBorders>
              <w:bottom w:val="single" w:sz="4" w:space="0" w:color="4F81BD" w:themeColor="accent1"/>
            </w:tcBorders>
          </w:tcPr>
          <w:p w:rsidR="00310774" w:rsidRPr="00F06794" w:rsidRDefault="00310774" w:rsidP="00F06794">
            <w:pPr>
              <w:shd w:val="clear" w:color="auto" w:fill="FFFFFF" w:themeFill="background1"/>
              <w:jc w:val="center"/>
              <w:rPr>
                <w:b/>
              </w:rPr>
            </w:pPr>
            <w:r w:rsidRPr="00F06794">
              <w:rPr>
                <w:b/>
              </w:rPr>
              <w:t>Дата фактическая</w:t>
            </w:r>
          </w:p>
        </w:tc>
        <w:tc>
          <w:tcPr>
            <w:tcW w:w="1569" w:type="dxa"/>
            <w:gridSpan w:val="2"/>
          </w:tcPr>
          <w:p w:rsidR="00310774" w:rsidRPr="00F06794" w:rsidRDefault="00310774" w:rsidP="00F06794">
            <w:pPr>
              <w:shd w:val="clear" w:color="auto" w:fill="FFFFFF" w:themeFill="background1"/>
              <w:jc w:val="center"/>
              <w:rPr>
                <w:b/>
              </w:rPr>
            </w:pPr>
            <w:r w:rsidRPr="00F06794">
              <w:rPr>
                <w:b/>
              </w:rPr>
              <w:t>№</w:t>
            </w:r>
          </w:p>
          <w:p w:rsidR="00310774" w:rsidRPr="00F06794" w:rsidRDefault="00310774" w:rsidP="00F06794">
            <w:pPr>
              <w:shd w:val="clear" w:color="auto" w:fill="FFFFFF" w:themeFill="background1"/>
              <w:jc w:val="center"/>
              <w:rPr>
                <w:b/>
              </w:rPr>
            </w:pPr>
            <w:proofErr w:type="gramStart"/>
            <w:r w:rsidRPr="00F06794">
              <w:rPr>
                <w:b/>
              </w:rPr>
              <w:t>п</w:t>
            </w:r>
            <w:proofErr w:type="gramEnd"/>
            <w:r w:rsidRPr="00F06794">
              <w:rPr>
                <w:b/>
              </w:rPr>
              <w:t>/п</w:t>
            </w:r>
          </w:p>
        </w:tc>
        <w:tc>
          <w:tcPr>
            <w:tcW w:w="7089" w:type="dxa"/>
          </w:tcPr>
          <w:p w:rsidR="00310774" w:rsidRPr="00F06794" w:rsidRDefault="00310774" w:rsidP="00F06794">
            <w:pPr>
              <w:shd w:val="clear" w:color="auto" w:fill="FFFFFF" w:themeFill="background1"/>
              <w:jc w:val="center"/>
              <w:rPr>
                <w:b/>
              </w:rPr>
            </w:pPr>
            <w:r w:rsidRPr="00F06794">
              <w:rPr>
                <w:b/>
              </w:rPr>
              <w:t>Тема урока</w:t>
            </w:r>
          </w:p>
        </w:tc>
        <w:tc>
          <w:tcPr>
            <w:tcW w:w="3121" w:type="dxa"/>
          </w:tcPr>
          <w:p w:rsidR="00310774" w:rsidRPr="00F06794" w:rsidRDefault="00310774" w:rsidP="00F06794">
            <w:pPr>
              <w:shd w:val="clear" w:color="auto" w:fill="FFFFFF" w:themeFill="background1"/>
              <w:jc w:val="center"/>
              <w:rPr>
                <w:b/>
              </w:rPr>
            </w:pPr>
            <w:r w:rsidRPr="00F06794">
              <w:rPr>
                <w:b/>
              </w:rPr>
              <w:t>Виды учебной деятельности</w:t>
            </w:r>
          </w:p>
        </w:tc>
        <w:tc>
          <w:tcPr>
            <w:tcW w:w="1419" w:type="dxa"/>
          </w:tcPr>
          <w:p w:rsidR="00310774" w:rsidRPr="00F06794" w:rsidRDefault="00310774" w:rsidP="00F06794">
            <w:pPr>
              <w:shd w:val="clear" w:color="auto" w:fill="FFFFFF" w:themeFill="background1"/>
              <w:jc w:val="center"/>
              <w:rPr>
                <w:b/>
              </w:rPr>
            </w:pPr>
            <w:r w:rsidRPr="00F06794">
              <w:rPr>
                <w:b/>
              </w:rPr>
              <w:t>Виды контроля</w:t>
            </w:r>
          </w:p>
        </w:tc>
      </w:tr>
      <w:tr w:rsidR="00F06794" w:rsidRPr="00F06794" w:rsidTr="00F06794">
        <w:trPr>
          <w:trHeight w:val="317"/>
        </w:trPr>
        <w:tc>
          <w:tcPr>
            <w:tcW w:w="15452" w:type="dxa"/>
            <w:gridSpan w:val="8"/>
            <w:shd w:val="clear" w:color="auto" w:fill="FFFFFF" w:themeFill="background1"/>
          </w:tcPr>
          <w:p w:rsidR="00310774" w:rsidRPr="00F06794" w:rsidRDefault="00310774" w:rsidP="009958AB">
            <w:pPr>
              <w:shd w:val="clear" w:color="auto" w:fill="FFFFFF" w:themeFill="background1"/>
              <w:jc w:val="center"/>
              <w:rPr>
                <w:b/>
                <w:highlight w:val="cyan"/>
              </w:rPr>
            </w:pPr>
            <w:r w:rsidRPr="00F06794">
              <w:rPr>
                <w:b/>
              </w:rPr>
              <w:t xml:space="preserve">Глава 1. Рациональные дроби. 23 ч 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9958AB" w:rsidRPr="00F06794" w:rsidRDefault="009958AB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146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9958AB" w:rsidRPr="00F06794" w:rsidRDefault="009958AB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  <w:tcBorders>
              <w:bottom w:val="single" w:sz="4" w:space="0" w:color="4F81BD" w:themeColor="accent1"/>
            </w:tcBorders>
          </w:tcPr>
          <w:p w:rsidR="009958AB" w:rsidRPr="00F06794" w:rsidRDefault="009958AB" w:rsidP="00F06794">
            <w:pPr>
              <w:shd w:val="clear" w:color="auto" w:fill="FFFFFF" w:themeFill="background1"/>
              <w:jc w:val="center"/>
            </w:pPr>
            <w:r>
              <w:t>1-2</w:t>
            </w:r>
          </w:p>
        </w:tc>
        <w:tc>
          <w:tcPr>
            <w:tcW w:w="7089" w:type="dxa"/>
            <w:tcBorders>
              <w:bottom w:val="single" w:sz="4" w:space="0" w:color="4F81BD" w:themeColor="accent1"/>
            </w:tcBorders>
            <w:shd w:val="clear" w:color="auto" w:fill="FFFFFF" w:themeFill="background1"/>
          </w:tcPr>
          <w:p w:rsidR="009958AB" w:rsidRPr="00F06794" w:rsidRDefault="009958AB" w:rsidP="00F06794">
            <w:pPr>
              <w:shd w:val="clear" w:color="auto" w:fill="FFFFFF" w:themeFill="background1"/>
            </w:pPr>
            <w:r>
              <w:t>Повторение</w:t>
            </w:r>
          </w:p>
        </w:tc>
        <w:tc>
          <w:tcPr>
            <w:tcW w:w="3121" w:type="dxa"/>
            <w:tcBorders>
              <w:bottom w:val="single" w:sz="4" w:space="0" w:color="4F81BD" w:themeColor="accent1"/>
            </w:tcBorders>
          </w:tcPr>
          <w:p w:rsidR="009958AB" w:rsidRPr="00F06794" w:rsidRDefault="009958AB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  <w:tcBorders>
              <w:bottom w:val="single" w:sz="4" w:space="0" w:color="4F81BD" w:themeColor="accent1"/>
            </w:tcBorders>
          </w:tcPr>
          <w:p w:rsidR="009958AB" w:rsidRPr="00F06794" w:rsidRDefault="009958AB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146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  <w:tcBorders>
              <w:bottom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7089" w:type="dxa"/>
            <w:tcBorders>
              <w:bottom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§1. Рациональные дроби и их свойства.  </w:t>
            </w:r>
          </w:p>
        </w:tc>
        <w:tc>
          <w:tcPr>
            <w:tcW w:w="3121" w:type="dxa"/>
            <w:tcBorders>
              <w:bottom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  <w:tcBorders>
              <w:bottom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06794" w:rsidRPr="00F06794" w:rsidRDefault="005160A0" w:rsidP="005160A0">
            <w:pPr>
              <w:shd w:val="clear" w:color="auto" w:fill="FFFFFF" w:themeFill="background1"/>
              <w:jc w:val="center"/>
            </w:pPr>
            <w:r>
              <w:t>3</w:t>
            </w:r>
            <w:r w:rsidR="00F06794" w:rsidRPr="00F06794">
              <w:t>.09.1</w:t>
            </w:r>
            <w: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F06794" w:rsidRPr="00F06794" w:rsidRDefault="009958AB" w:rsidP="009958AB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7089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Целые и дробные выражения.</w:t>
            </w:r>
          </w:p>
        </w:tc>
        <w:tc>
          <w:tcPr>
            <w:tcW w:w="312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F06794" w:rsidRPr="00F06794" w:rsidRDefault="005160A0" w:rsidP="005160A0">
            <w:pPr>
              <w:shd w:val="clear" w:color="auto" w:fill="FFFFFF" w:themeFill="background1"/>
              <w:jc w:val="center"/>
            </w:pPr>
            <w:r>
              <w:t>5</w:t>
            </w:r>
            <w:r w:rsidR="00F06794" w:rsidRPr="00F06794">
              <w:t>.09.1</w:t>
            </w:r>
            <w: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4F81BD" w:themeColor="accent1"/>
            </w:tcBorders>
          </w:tcPr>
          <w:p w:rsidR="00F06794" w:rsidRPr="00F06794" w:rsidRDefault="009958AB" w:rsidP="009958AB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89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1 Рациональные выражения.</w:t>
            </w:r>
          </w:p>
        </w:tc>
        <w:tc>
          <w:tcPr>
            <w:tcW w:w="3121" w:type="dxa"/>
            <w:tcBorders>
              <w:top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  <w:tcBorders>
              <w:top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ИРК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5160A0">
            <w:pPr>
              <w:shd w:val="clear" w:color="auto" w:fill="FFFFFF" w:themeFill="background1"/>
              <w:jc w:val="center"/>
            </w:pPr>
            <w:r>
              <w:t>6</w:t>
            </w:r>
            <w:r w:rsidR="00F06794" w:rsidRPr="00F06794">
              <w:t>.09.1</w:t>
            </w:r>
            <w:r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9958AB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Основное свойство дроби.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Составление опорного конспекта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lastRenderedPageBreak/>
              <w:t>8.09.1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9958AB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Сокращение дробей.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Решение выражений с комментированием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341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10.09.1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9958AB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Применение формул сокращенного умножения при сокращении дробей.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9958AB">
            <w:pPr>
              <w:shd w:val="clear" w:color="auto" w:fill="FFFFFF" w:themeFill="background1"/>
              <w:jc w:val="center"/>
            </w:pP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§2. Сумма и разность дробей.  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15.09.1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9958AB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Сложение дробей с одинаковыми знаменателями.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Составление опорного конспекта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17.09.1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9958AB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Вычитание дробей с одинаковыми знаменателями.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СР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18.09.1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9958AB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Сложение дробей с разными знаменателями.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22.09.1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9958AB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Вычитание дробей с разными знаменателями.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Решение выражений с комментированием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СР</w:t>
            </w:r>
          </w:p>
        </w:tc>
      </w:tr>
      <w:tr w:rsidR="009958AB" w:rsidRPr="00F06794" w:rsidTr="009958AB">
        <w:trPr>
          <w:trHeight w:val="532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24.09.1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9958AB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 Решение упражнений на сложение и вычитание дробей с разными знаменателями.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25.09.1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9958AB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Обобщающий урок по теме   «</w:t>
            </w:r>
            <w:r w:rsidRPr="00F06794">
              <w:rPr>
                <w:iCs/>
              </w:rPr>
              <w:t xml:space="preserve">Рациональные выражения. </w:t>
            </w:r>
            <w:r w:rsidRPr="00F06794">
              <w:t>Сумма и разность дробей»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ИРК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29.09.1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9958AB">
            <w:pPr>
              <w:shd w:val="clear" w:color="auto" w:fill="FFFFFF" w:themeFill="background1"/>
              <w:jc w:val="center"/>
            </w:pPr>
            <w:r>
              <w:t>14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Контрольная работа №1 по теме </w:t>
            </w:r>
            <w:r w:rsidRPr="00F06794">
              <w:rPr>
                <w:iCs/>
              </w:rPr>
              <w:t>«Рациональные выражения. Сложение и вычитание дробей»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ИК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§3. Произведение и частное дробей. 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5. Умножение дробей.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Составление опорного конспекта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Возведение дроби в степень.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ОСР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6.10.1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Деление дробей.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8.10.1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18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Деление дробей.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ОСР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</w:pPr>
            <w:r w:rsidRPr="00F06794">
              <w:t>9.10.1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19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Преобразование рациональных выражений.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Составление опорного конспекта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13.10.1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20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Преобразование рациональных выражений.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15.10.1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Преобразование рациональных выражений.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СР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16.10.1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22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Функция </w:t>
            </w:r>
            <w:r w:rsidRPr="00F06794">
              <w:rPr>
                <w:i/>
                <w:iCs/>
              </w:rPr>
              <w:t xml:space="preserve">у = </w:t>
            </w:r>
            <w:r w:rsidRPr="00F06794">
              <w:rPr>
                <w:i/>
                <w:iCs/>
                <w:lang w:val="en-US"/>
              </w:rPr>
              <w:t>k</w:t>
            </w:r>
            <w:r w:rsidRPr="00F06794">
              <w:rPr>
                <w:i/>
                <w:iCs/>
              </w:rPr>
              <w:t xml:space="preserve"> / </w:t>
            </w:r>
            <w:r w:rsidRPr="00F06794">
              <w:rPr>
                <w:i/>
                <w:iCs/>
                <w:lang w:val="en-US"/>
              </w:rPr>
              <w:t>x</w:t>
            </w:r>
            <w:r w:rsidRPr="00F06794">
              <w:t>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 xml:space="preserve">Составление опорного </w:t>
            </w:r>
            <w:r w:rsidRPr="00F06794">
              <w:lastRenderedPageBreak/>
              <w:t>конспекта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lastRenderedPageBreak/>
              <w:t>ФО, ИРК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lastRenderedPageBreak/>
              <w:t>20.10.1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23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График функции  </w:t>
            </w:r>
            <w:r w:rsidRPr="00F06794">
              <w:rPr>
                <w:i/>
                <w:iCs/>
              </w:rPr>
              <w:t xml:space="preserve">у = </w:t>
            </w:r>
            <w:r w:rsidRPr="00F06794">
              <w:rPr>
                <w:i/>
                <w:iCs/>
                <w:lang w:val="en-US"/>
              </w:rPr>
              <w:t>k</w:t>
            </w:r>
            <w:r w:rsidRPr="00F06794">
              <w:rPr>
                <w:i/>
                <w:iCs/>
              </w:rPr>
              <w:t xml:space="preserve"> / </w:t>
            </w:r>
            <w:r w:rsidRPr="00F06794">
              <w:rPr>
                <w:i/>
                <w:iCs/>
                <w:lang w:val="en-US"/>
              </w:rPr>
              <w:t>x</w:t>
            </w:r>
            <w:r w:rsidRPr="00F06794">
              <w:t>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Т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22.10.</w:t>
            </w:r>
            <w:r w:rsidR="005160A0">
              <w:t>16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24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Обобщающий урок по теме «</w:t>
            </w:r>
            <w:r w:rsidRPr="00F06794">
              <w:rPr>
                <w:iCs/>
              </w:rPr>
              <w:t>Произведение и частное дробей»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ОСР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23.10.1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25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rPr>
                <w:iCs/>
              </w:rPr>
              <w:t xml:space="preserve">Контрольная работа № </w:t>
            </w:r>
            <w:r w:rsidRPr="00F06794">
              <w:rPr>
                <w:iCs/>
                <w:shd w:val="clear" w:color="auto" w:fill="FFFFFF" w:themeFill="background1"/>
              </w:rPr>
              <w:t>2 по теме «Произведение и частное дробей»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ИК</w:t>
            </w:r>
          </w:p>
        </w:tc>
      </w:tr>
      <w:tr w:rsidR="00F06794" w:rsidRPr="00F06794" w:rsidTr="00F06794">
        <w:trPr>
          <w:trHeight w:val="254"/>
        </w:trPr>
        <w:tc>
          <w:tcPr>
            <w:tcW w:w="15452" w:type="dxa"/>
            <w:gridSpan w:val="8"/>
            <w:shd w:val="clear" w:color="auto" w:fill="FFFFFF" w:themeFill="background1"/>
          </w:tcPr>
          <w:p w:rsidR="00310774" w:rsidRPr="00F06794" w:rsidRDefault="00310774" w:rsidP="00F06794">
            <w:pPr>
              <w:shd w:val="clear" w:color="auto" w:fill="FFFFFF" w:themeFill="background1"/>
              <w:jc w:val="center"/>
              <w:rPr>
                <w:b/>
              </w:rPr>
            </w:pPr>
            <w:r w:rsidRPr="00F06794">
              <w:rPr>
                <w:b/>
              </w:rPr>
              <w:t>Глава 2. Квадратные корни. 19 ч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§4. Действительные числа. 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27.10.1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Рациональные числа.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29.10.1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27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Иррациональные числа.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§5. Арифметический квадратный корень.   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30.10.1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Квадратные корни. Арифметический квадратный корень.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10.11.1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29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Уравнение    </w:t>
            </w:r>
            <w:r w:rsidRPr="00F06794">
              <w:rPr>
                <w:iCs/>
              </w:rPr>
              <w:t>х</w:t>
            </w:r>
            <w:proofErr w:type="gramStart"/>
            <w:r w:rsidRPr="00F06794">
              <w:rPr>
                <w:iCs/>
                <w:vertAlign w:val="superscript"/>
              </w:rPr>
              <w:t>2</w:t>
            </w:r>
            <w:proofErr w:type="gramEnd"/>
            <w:r w:rsidRPr="00F06794">
              <w:rPr>
                <w:iCs/>
              </w:rPr>
              <w:t xml:space="preserve"> = а.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ОСР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12.11.1</w:t>
            </w:r>
            <w:r w:rsidR="005160A0">
              <w:t>6</w:t>
            </w:r>
          </w:p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Нахождение приближенных значений квадратного корня.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13.11.1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31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Функция </w:t>
            </w:r>
            <w:r w:rsidRPr="00F06794">
              <w:rPr>
                <w:i/>
                <w:iCs/>
              </w:rPr>
              <w:t xml:space="preserve">у = √х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Составление опорного конспекта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ИРК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17.11.1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График Функция </w:t>
            </w:r>
            <w:r w:rsidRPr="00F06794">
              <w:rPr>
                <w:i/>
                <w:iCs/>
              </w:rPr>
              <w:t xml:space="preserve">у = √х </w:t>
            </w:r>
            <w:r w:rsidRPr="00F06794">
              <w:t>и ее.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ДРЗ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 xml:space="preserve"> 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§6. Свойства арифметического квадратного корня.  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72"/>
        </w:trPr>
        <w:tc>
          <w:tcPr>
            <w:tcW w:w="1108" w:type="dxa"/>
            <w:tcBorders>
              <w:bottom w:val="single" w:sz="4" w:space="0" w:color="4F81BD" w:themeColor="accent1"/>
            </w:tcBorders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19.11.1</w:t>
            </w:r>
            <w:r w:rsidR="005160A0">
              <w:t>6</w:t>
            </w:r>
          </w:p>
        </w:tc>
        <w:tc>
          <w:tcPr>
            <w:tcW w:w="1146" w:type="dxa"/>
            <w:gridSpan w:val="2"/>
            <w:tcBorders>
              <w:bottom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  <w:tcBorders>
              <w:bottom w:val="single" w:sz="4" w:space="0" w:color="4F81BD" w:themeColor="accent1"/>
            </w:tcBorders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33</w:t>
            </w:r>
          </w:p>
        </w:tc>
        <w:tc>
          <w:tcPr>
            <w:tcW w:w="7089" w:type="dxa"/>
            <w:tcBorders>
              <w:bottom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Квадратный корень из произведения. </w:t>
            </w:r>
          </w:p>
        </w:tc>
        <w:tc>
          <w:tcPr>
            <w:tcW w:w="3121" w:type="dxa"/>
            <w:tcBorders>
              <w:bottom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  <w:tcBorders>
              <w:bottom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67"/>
        </w:trPr>
        <w:tc>
          <w:tcPr>
            <w:tcW w:w="1108" w:type="dxa"/>
            <w:tcBorders>
              <w:top w:val="single" w:sz="4" w:space="0" w:color="4F81BD" w:themeColor="accent1"/>
            </w:tcBorders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20.11.1</w:t>
            </w:r>
            <w:r w:rsidR="005160A0"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4F81BD" w:themeColor="accent1"/>
            </w:tcBorders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89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Квадратный корень из дроби. </w:t>
            </w:r>
          </w:p>
        </w:tc>
        <w:tc>
          <w:tcPr>
            <w:tcW w:w="3121" w:type="dxa"/>
            <w:tcBorders>
              <w:top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</w:t>
            </w:r>
          </w:p>
        </w:tc>
        <w:tc>
          <w:tcPr>
            <w:tcW w:w="1419" w:type="dxa"/>
            <w:tcBorders>
              <w:top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ОСР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24.11.1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35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. Квадратный корень из степени.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Т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26.11.1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36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Контрольная работа №3 по теме «</w:t>
            </w:r>
            <w:r w:rsidRPr="00F06794">
              <w:rPr>
                <w:iCs/>
              </w:rPr>
              <w:t>Квадратные корни»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ИК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§7. Применение свойств арифметического квадратного корня.   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27.11.1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37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Вынесение множителя из-под знака корня.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1.12.1</w:t>
            </w:r>
            <w:r w:rsidR="005160A0">
              <w:t>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38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Внесение множителя под знак корня.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3.12.16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39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Вынесение множителя из-под знака корня. Внесение множителя </w:t>
            </w:r>
            <w:r w:rsidRPr="00F06794">
              <w:lastRenderedPageBreak/>
              <w:t>под знак корня.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lastRenderedPageBreak/>
              <w:t xml:space="preserve">Индивидуальная работа с </w:t>
            </w:r>
            <w:r w:rsidRPr="00F06794">
              <w:lastRenderedPageBreak/>
              <w:t>самопроверкой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lastRenderedPageBreak/>
              <w:t>ДРЗ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lastRenderedPageBreak/>
              <w:t>4.12.16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40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Преобразование выражений, содержащих квадратные корни.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8.12.16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41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Преобразование выражений, содержащих квадратные корни.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ДРЗ</w:t>
            </w:r>
          </w:p>
        </w:tc>
      </w:tr>
      <w:tr w:rsidR="009958AB" w:rsidRPr="00F06794" w:rsidTr="009958AB">
        <w:trPr>
          <w:trHeight w:val="428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10.12.16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42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Преобразование выражений, содержащих квадратные корни.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Т</w:t>
            </w:r>
          </w:p>
        </w:tc>
      </w:tr>
      <w:tr w:rsidR="009958AB" w:rsidRPr="00F06794" w:rsidTr="009958AB">
        <w:trPr>
          <w:trHeight w:val="387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11.12.16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43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Обобщающий урок по теме </w:t>
            </w:r>
            <w:r w:rsidRPr="00F06794">
              <w:rPr>
                <w:iCs/>
              </w:rPr>
              <w:t>«Применение свойств арифметического квадратного корня»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самопроверкой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ОСР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15.12.16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44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rPr>
                <w:iCs/>
              </w:rPr>
              <w:t>Контрольная работа № 4 «Применение свойств арифметического квадратного корня»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ИК</w:t>
            </w:r>
          </w:p>
        </w:tc>
      </w:tr>
      <w:tr w:rsidR="00F06794" w:rsidRPr="00F06794" w:rsidTr="00F06794">
        <w:trPr>
          <w:trHeight w:val="285"/>
        </w:trPr>
        <w:tc>
          <w:tcPr>
            <w:tcW w:w="15452" w:type="dxa"/>
            <w:gridSpan w:val="8"/>
            <w:shd w:val="clear" w:color="auto" w:fill="FFFFFF" w:themeFill="background1"/>
          </w:tcPr>
          <w:p w:rsidR="00310774" w:rsidRPr="00F06794" w:rsidRDefault="00310774" w:rsidP="00F06794">
            <w:pPr>
              <w:shd w:val="clear" w:color="auto" w:fill="FFFFFF" w:themeFill="background1"/>
              <w:jc w:val="center"/>
              <w:rPr>
                <w:b/>
              </w:rPr>
            </w:pPr>
            <w:r w:rsidRPr="00F06794">
              <w:rPr>
                <w:b/>
              </w:rPr>
              <w:t xml:space="preserve">Глава 3. Квадратные уравнения. 21 ч 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 xml:space="preserve"> 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§8. Квадратное уравнение и его корни.  10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1</w:t>
            </w:r>
            <w:r w:rsidR="005160A0">
              <w:t>7.12.16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45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Неполные квадратные уравнения.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18.12.16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46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Решение неполных квадратных уравнений.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ОСР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22.12.16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47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Формула корней квадратного уравнения.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самопроверкой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311"/>
        </w:trPr>
        <w:tc>
          <w:tcPr>
            <w:tcW w:w="1108" w:type="dxa"/>
            <w:tcBorders>
              <w:bottom w:val="single" w:sz="4" w:space="0" w:color="auto"/>
            </w:tcBorders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24.12.16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</w:tcPr>
          <w:p w:rsidR="00F06794" w:rsidRPr="00F06794" w:rsidRDefault="009958AB" w:rsidP="00F06794">
            <w:pPr>
              <w:shd w:val="clear" w:color="auto" w:fill="FFFFFF" w:themeFill="background1"/>
              <w:jc w:val="center"/>
            </w:pPr>
            <w:r>
              <w:t>48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Количество корней квадратного уравнения.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Решение уравнений с комментированием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ИРК</w:t>
            </w:r>
          </w:p>
        </w:tc>
      </w:tr>
      <w:tr w:rsidR="009958AB" w:rsidRPr="00F06794" w:rsidTr="009958AB">
        <w:trPr>
          <w:trHeight w:val="350"/>
        </w:trPr>
        <w:tc>
          <w:tcPr>
            <w:tcW w:w="1108" w:type="dxa"/>
            <w:tcBorders>
              <w:top w:val="single" w:sz="4" w:space="0" w:color="4F81BD" w:themeColor="accent1"/>
            </w:tcBorders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29.12.16</w:t>
            </w:r>
          </w:p>
        </w:tc>
        <w:tc>
          <w:tcPr>
            <w:tcW w:w="1146" w:type="dxa"/>
            <w:gridSpan w:val="2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49</w:t>
            </w:r>
          </w:p>
        </w:tc>
        <w:tc>
          <w:tcPr>
            <w:tcW w:w="7089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Решение квадратных уравнений по формуле.</w:t>
            </w:r>
          </w:p>
        </w:tc>
        <w:tc>
          <w:tcPr>
            <w:tcW w:w="3121" w:type="dxa"/>
            <w:tcBorders>
              <w:top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  <w:tcBorders>
              <w:top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14.01.17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50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Решение задач с помощью квадратных уравнений.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15.01.17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51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Решение задач с помощью квадратных уравнений.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самопроверкой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ДРЗ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19.01.17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52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Теорема Виета.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Решение задач с комментированием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21.01.17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53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Теорема обратная теореме Виета.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22.01.17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54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Обобщающий урок по теме </w:t>
            </w:r>
            <w:r w:rsidRPr="00F06794">
              <w:rPr>
                <w:iCs/>
              </w:rPr>
              <w:t>«Квадратные уравнения»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Т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26.01.17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55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  <w:rPr>
                <w:iCs/>
              </w:rPr>
            </w:pPr>
            <w:r w:rsidRPr="00F06794">
              <w:rPr>
                <w:iCs/>
              </w:rPr>
              <w:t>Контрольная работа № 5 по теме «Квадратные уравнения»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ИК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§9. Дробные рациональные уравнения.  9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28.01.17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56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Дробные рациональные уравнения.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29.01.17</w:t>
            </w:r>
            <w:r w:rsidR="00F06794" w:rsidRPr="00F06794">
              <w:t xml:space="preserve">  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57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Алгоритм решения дробных рациональных уравнений.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 xml:space="preserve">Учебная практическая </w:t>
            </w:r>
            <w:r w:rsidRPr="00F06794">
              <w:lastRenderedPageBreak/>
              <w:t>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lastRenderedPageBreak/>
              <w:t>СР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lastRenderedPageBreak/>
              <w:t>2.02.17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58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Решение дробных рациональных уравнений.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самопроверкой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ДРЗ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4.02.17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59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Решение задач с помощью рациональных уравнений.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Решение задач с комментированием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5.02.17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60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Решение задач на движение с помощью рациональных уравнений.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ДРЗ</w:t>
            </w:r>
          </w:p>
        </w:tc>
      </w:tr>
      <w:tr w:rsidR="009958AB" w:rsidRPr="00F06794" w:rsidTr="009958AB">
        <w:trPr>
          <w:trHeight w:val="311"/>
        </w:trPr>
        <w:tc>
          <w:tcPr>
            <w:tcW w:w="1108" w:type="dxa"/>
            <w:tcBorders>
              <w:bottom w:val="single" w:sz="4" w:space="0" w:color="4F81BD" w:themeColor="accent1"/>
            </w:tcBorders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9.02.17</w:t>
            </w:r>
          </w:p>
        </w:tc>
        <w:tc>
          <w:tcPr>
            <w:tcW w:w="1146" w:type="dxa"/>
            <w:gridSpan w:val="2"/>
            <w:tcBorders>
              <w:bottom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  <w:tcBorders>
              <w:bottom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61</w:t>
            </w:r>
          </w:p>
        </w:tc>
        <w:tc>
          <w:tcPr>
            <w:tcW w:w="7089" w:type="dxa"/>
            <w:tcBorders>
              <w:bottom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Решение задач на работу с помощью рациональных уравнений.</w:t>
            </w:r>
          </w:p>
        </w:tc>
        <w:tc>
          <w:tcPr>
            <w:tcW w:w="3121" w:type="dxa"/>
            <w:tcBorders>
              <w:bottom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  <w:tcBorders>
              <w:bottom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28"/>
        </w:trPr>
        <w:tc>
          <w:tcPr>
            <w:tcW w:w="1108" w:type="dxa"/>
            <w:tcBorders>
              <w:top w:val="single" w:sz="4" w:space="0" w:color="4F81BD" w:themeColor="accent1"/>
            </w:tcBorders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11.02.17</w:t>
            </w:r>
          </w:p>
        </w:tc>
        <w:tc>
          <w:tcPr>
            <w:tcW w:w="1146" w:type="dxa"/>
            <w:gridSpan w:val="2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62</w:t>
            </w:r>
          </w:p>
        </w:tc>
        <w:tc>
          <w:tcPr>
            <w:tcW w:w="7089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Графический способ решения уравнений.</w:t>
            </w:r>
          </w:p>
        </w:tc>
        <w:tc>
          <w:tcPr>
            <w:tcW w:w="3121" w:type="dxa"/>
            <w:tcBorders>
              <w:top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самопроверкой</w:t>
            </w:r>
          </w:p>
        </w:tc>
        <w:tc>
          <w:tcPr>
            <w:tcW w:w="1419" w:type="dxa"/>
            <w:tcBorders>
              <w:top w:val="single" w:sz="4" w:space="0" w:color="4F81BD" w:themeColor="accent1"/>
            </w:tcBorders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12.02.17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63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Графический способ решения уравнений.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ДРЗ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16.02.17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64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 Обобщающий урок по теме «</w:t>
            </w:r>
            <w:r w:rsidRPr="00F06794">
              <w:rPr>
                <w:iCs/>
              </w:rPr>
              <w:t>Дробные рациональные уравнения»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самопроверкой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Т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18.02.17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9" w:type="dxa"/>
            <w:gridSpan w:val="2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65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  <w:rPr>
                <w:iCs/>
              </w:rPr>
            </w:pPr>
            <w:r w:rsidRPr="00F06794">
              <w:rPr>
                <w:iCs/>
              </w:rPr>
              <w:t>Контрольная работа № 6 по теме «Дробные рациональные уравнения»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ИК</w:t>
            </w:r>
          </w:p>
        </w:tc>
      </w:tr>
      <w:tr w:rsidR="00F06794" w:rsidRPr="00F06794" w:rsidTr="00F06794">
        <w:trPr>
          <w:trHeight w:val="285"/>
        </w:trPr>
        <w:tc>
          <w:tcPr>
            <w:tcW w:w="15452" w:type="dxa"/>
            <w:gridSpan w:val="8"/>
            <w:shd w:val="clear" w:color="auto" w:fill="FFFFFF" w:themeFill="background1"/>
          </w:tcPr>
          <w:p w:rsidR="00310774" w:rsidRPr="00F06794" w:rsidRDefault="00310774" w:rsidP="00F06794">
            <w:pPr>
              <w:shd w:val="clear" w:color="auto" w:fill="FFFFFF" w:themeFill="background1"/>
              <w:jc w:val="center"/>
            </w:pPr>
            <w:r w:rsidRPr="00F06794">
              <w:rPr>
                <w:b/>
              </w:rPr>
              <w:t>Глава 4. Неравенства. 20 ч</w:t>
            </w:r>
            <w:r w:rsidRPr="00F06794">
              <w:t xml:space="preserve"> 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 xml:space="preserve"> 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 §10. Числовые неравенства и  их свойства.    8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19.02.17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66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Числовые неравенства.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Составление опорного конспекта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25.02.17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67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Числовые неравенства.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ИРК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26.02.17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68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Свойства числовых неравенств.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Составление опорного конспекта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2.03.17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69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Свойства числовых неравенств.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ОСР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4.03.17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70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Сложение и умножение числовых неравенств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5.03.17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71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Сложение и умножение числовых неравенств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ДРЗ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11.03.17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72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Сложение и умножение числовых неравенств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Решение выражений с комментированием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СР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12.03.17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73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Погрешность и точность приближения.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16.03.17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74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Контрольная работа №7 по теме «Числовые неравенства и их свойства»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ИК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§11. Неравенства с одной переменной и их системы.  10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18.03.17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75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Пересечение и объединение множеств.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Т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19.03.17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76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Числовые промежутки.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Т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77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Числовые промежутки.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78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Решение неравенств с одной переменной.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6.04.17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79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Решение задач с помощью неравенств с одной переменной. 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ОСР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8.04.17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80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Частные случаи решения неравенств с одной переменной.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ДРЗ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9.04.17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81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Система неравенств с одной переменной.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Решение неравенств с комментированием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Т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13.04.17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82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Решение систем неравенств с одной переменной.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15</w:t>
            </w:r>
            <w:r w:rsidR="005160A0">
              <w:t>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83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Частные случаи решения систем неравенств с одной переменной.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ИРК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16.04.17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84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 Обобщающий урок по теме «Неравенства с одной переменной и их системы»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ДРЗ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20.</w:t>
            </w:r>
            <w:r w:rsidR="005160A0">
              <w:t>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85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Контрольная работа №8 по теме «Неравенства с одной переменной и их системы»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ИК</w:t>
            </w:r>
          </w:p>
        </w:tc>
      </w:tr>
      <w:tr w:rsidR="00F06794" w:rsidRPr="00F06794" w:rsidTr="00F06794">
        <w:trPr>
          <w:trHeight w:val="285"/>
        </w:trPr>
        <w:tc>
          <w:tcPr>
            <w:tcW w:w="15452" w:type="dxa"/>
            <w:gridSpan w:val="8"/>
            <w:shd w:val="clear" w:color="auto" w:fill="FFFFFF" w:themeFill="background1"/>
          </w:tcPr>
          <w:p w:rsidR="00310774" w:rsidRPr="00F06794" w:rsidRDefault="00310774" w:rsidP="005160A0">
            <w:pPr>
              <w:shd w:val="clear" w:color="auto" w:fill="FFFFFF" w:themeFill="background1"/>
              <w:jc w:val="center"/>
            </w:pPr>
            <w:r w:rsidRPr="00F06794">
              <w:rPr>
                <w:b/>
              </w:rPr>
              <w:t>Глава 5. Степень с целым показателем. Элементы статистики.  11 ч</w:t>
            </w:r>
            <w:r w:rsidRPr="00F06794">
              <w:t xml:space="preserve"> 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§12. Степень с целым показателем и её свойства.   6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22.04.17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86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Определение степени с целым отрицательным показателем.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Составление опорного конспекта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23.04.17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87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Нахождение значений выражений, содержащих степень с целым отрицательным показателем.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ИРК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27.04.17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88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Свойства степени с целым показателем.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Составление опорного конспекта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29.04.17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89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Применение свой</w:t>
            </w:r>
            <w:proofErr w:type="gramStart"/>
            <w:r w:rsidRPr="00F06794">
              <w:t>ств ст</w:t>
            </w:r>
            <w:proofErr w:type="gramEnd"/>
            <w:r w:rsidRPr="00F06794">
              <w:t>епени с целым показателем.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30.04.17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90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Стандартный вид числа.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ФО, ИДР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4.05.17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91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Приведение чисел к стандартному виду.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ИРК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lastRenderedPageBreak/>
              <w:t>6.05.17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92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Контрольная работа №9 по теме «Степень с целым показателем»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ИК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§13. Элементы статистики.  4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7.05.17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93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>Сбор и группировка статистических данных.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Составление опорного конспекта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11.05.17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94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Сбор и группировка статистических данных.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Работа с учебником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ИРК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13.05.17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95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>Наглядное представление статистической информации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Учебная практическая работа в парах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ИДР</w:t>
            </w:r>
          </w:p>
        </w:tc>
      </w:tr>
      <w:tr w:rsidR="009958AB" w:rsidRPr="00F06794" w:rsidTr="009958AB">
        <w:trPr>
          <w:trHeight w:val="337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14.05.17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3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96</w:t>
            </w:r>
          </w:p>
        </w:tc>
        <w:tc>
          <w:tcPr>
            <w:tcW w:w="7089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both"/>
            </w:pPr>
            <w:r w:rsidRPr="00F06794">
              <w:t xml:space="preserve"> Наглядное представление статистической информации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самооценкой.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ИРК</w:t>
            </w:r>
          </w:p>
        </w:tc>
      </w:tr>
      <w:tr w:rsidR="00F06794" w:rsidRPr="00F06794" w:rsidTr="00F06794">
        <w:trPr>
          <w:trHeight w:val="254"/>
        </w:trPr>
        <w:tc>
          <w:tcPr>
            <w:tcW w:w="15452" w:type="dxa"/>
            <w:gridSpan w:val="8"/>
            <w:shd w:val="clear" w:color="auto" w:fill="FFFFFF" w:themeFill="background1"/>
          </w:tcPr>
          <w:p w:rsidR="00310774" w:rsidRPr="00F06794" w:rsidRDefault="00310774" w:rsidP="005160A0">
            <w:pPr>
              <w:shd w:val="clear" w:color="auto" w:fill="FFFFFF" w:themeFill="background1"/>
              <w:jc w:val="center"/>
            </w:pPr>
            <w:r w:rsidRPr="00F06794">
              <w:rPr>
                <w:b/>
              </w:rPr>
              <w:t xml:space="preserve">Повторение. </w:t>
            </w:r>
            <w:r w:rsidR="005160A0">
              <w:rPr>
                <w:b/>
              </w:rPr>
              <w:t>6</w:t>
            </w:r>
            <w:r w:rsidRPr="00F06794">
              <w:rPr>
                <w:b/>
              </w:rPr>
              <w:t xml:space="preserve"> ч</w:t>
            </w:r>
            <w:r w:rsidRPr="00F06794">
              <w:t xml:space="preserve">    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20.05.17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8" w:type="dxa"/>
            <w:shd w:val="clear" w:color="auto" w:fill="FFFFFF" w:themeFill="background1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9</w:t>
            </w:r>
            <w:r w:rsidR="005160A0">
              <w:t>7</w:t>
            </w:r>
          </w:p>
        </w:tc>
        <w:tc>
          <w:tcPr>
            <w:tcW w:w="7084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Повторение «Рациональные дроби»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Практикум решения выражений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ДРЗ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21.05.17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8" w:type="dxa"/>
            <w:shd w:val="clear" w:color="auto" w:fill="FFFFFF" w:themeFill="background1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9</w:t>
            </w:r>
            <w:r w:rsidR="005160A0">
              <w:t>8</w:t>
            </w:r>
          </w:p>
        </w:tc>
        <w:tc>
          <w:tcPr>
            <w:tcW w:w="7084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Повторение «Квадратные корни. Квадратные уравнения»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Индивидуальная работа с самопроверкой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Т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25.05.17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8" w:type="dxa"/>
            <w:shd w:val="clear" w:color="auto" w:fill="FFFFFF" w:themeFill="background1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99</w:t>
            </w:r>
          </w:p>
        </w:tc>
        <w:tc>
          <w:tcPr>
            <w:tcW w:w="7084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Повторение «Неравенства»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Практикум решения неравенств</w:t>
            </w: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СР</w:t>
            </w:r>
          </w:p>
        </w:tc>
      </w:tr>
      <w:tr w:rsidR="009958AB" w:rsidRPr="00F06794" w:rsidTr="009958AB">
        <w:trPr>
          <w:trHeight w:val="285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27.05.17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8" w:type="dxa"/>
            <w:shd w:val="clear" w:color="auto" w:fill="FFFFFF" w:themeFill="background1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10</w:t>
            </w:r>
            <w:r w:rsidR="005160A0">
              <w:t>0</w:t>
            </w:r>
          </w:p>
        </w:tc>
        <w:tc>
          <w:tcPr>
            <w:tcW w:w="7084" w:type="dxa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</w:pPr>
            <w:r w:rsidRPr="00F06794">
              <w:t xml:space="preserve"> Итоговая контрольная работа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  <w:r w:rsidRPr="00F06794">
              <w:t>ИК</w:t>
            </w:r>
          </w:p>
        </w:tc>
      </w:tr>
      <w:tr w:rsidR="009958AB" w:rsidRPr="00F06794" w:rsidTr="009958AB">
        <w:trPr>
          <w:trHeight w:val="254"/>
        </w:trPr>
        <w:tc>
          <w:tcPr>
            <w:tcW w:w="1108" w:type="dxa"/>
          </w:tcPr>
          <w:p w:rsidR="00F06794" w:rsidRPr="00F06794" w:rsidRDefault="005160A0" w:rsidP="00F06794">
            <w:pPr>
              <w:shd w:val="clear" w:color="auto" w:fill="FFFFFF" w:themeFill="background1"/>
              <w:jc w:val="center"/>
            </w:pPr>
            <w:r>
              <w:t>28.05.17</w:t>
            </w: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8" w:type="dxa"/>
            <w:shd w:val="clear" w:color="auto" w:fill="FFFFFF" w:themeFill="background1"/>
          </w:tcPr>
          <w:p w:rsidR="00F06794" w:rsidRPr="00F06794" w:rsidRDefault="00F06794" w:rsidP="005160A0">
            <w:pPr>
              <w:shd w:val="clear" w:color="auto" w:fill="FFFFFF" w:themeFill="background1"/>
              <w:jc w:val="center"/>
            </w:pPr>
            <w:r w:rsidRPr="00F06794">
              <w:t>10</w:t>
            </w:r>
            <w:r w:rsidR="005160A0">
              <w:t>1</w:t>
            </w:r>
          </w:p>
        </w:tc>
        <w:tc>
          <w:tcPr>
            <w:tcW w:w="7084" w:type="dxa"/>
            <w:shd w:val="clear" w:color="auto" w:fill="FFFFFF" w:themeFill="background1"/>
          </w:tcPr>
          <w:p w:rsidR="00F06794" w:rsidRPr="00F06794" w:rsidRDefault="00F06794" w:rsidP="00F06794">
            <w:pPr>
              <w:pStyle w:val="a7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06794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3121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F06794" w:rsidRPr="00F06794" w:rsidRDefault="00F06794" w:rsidP="00F06794">
            <w:pPr>
              <w:shd w:val="clear" w:color="auto" w:fill="FFFFFF" w:themeFill="background1"/>
              <w:jc w:val="center"/>
            </w:pPr>
          </w:p>
        </w:tc>
      </w:tr>
      <w:tr w:rsidR="005160A0" w:rsidRPr="00F06794" w:rsidTr="009958AB">
        <w:trPr>
          <w:trHeight w:val="254"/>
        </w:trPr>
        <w:tc>
          <w:tcPr>
            <w:tcW w:w="1108" w:type="dxa"/>
          </w:tcPr>
          <w:p w:rsidR="005160A0" w:rsidRPr="00F06794" w:rsidRDefault="005160A0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152" w:type="dxa"/>
            <w:gridSpan w:val="3"/>
            <w:shd w:val="clear" w:color="auto" w:fill="FFFFFF" w:themeFill="background1"/>
          </w:tcPr>
          <w:p w:rsidR="005160A0" w:rsidRPr="00F06794" w:rsidRDefault="005160A0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568" w:type="dxa"/>
            <w:shd w:val="clear" w:color="auto" w:fill="FFFFFF" w:themeFill="background1"/>
          </w:tcPr>
          <w:p w:rsidR="005160A0" w:rsidRPr="00F06794" w:rsidRDefault="005160A0" w:rsidP="005160A0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7084" w:type="dxa"/>
            <w:shd w:val="clear" w:color="auto" w:fill="FFFFFF" w:themeFill="background1"/>
          </w:tcPr>
          <w:p w:rsidR="005160A0" w:rsidRPr="00F06794" w:rsidRDefault="005160A0" w:rsidP="00F06794">
            <w:pPr>
              <w:pStyle w:val="a7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3121" w:type="dxa"/>
          </w:tcPr>
          <w:p w:rsidR="005160A0" w:rsidRPr="00F06794" w:rsidRDefault="005160A0" w:rsidP="00F06794">
            <w:pPr>
              <w:shd w:val="clear" w:color="auto" w:fill="FFFFFF" w:themeFill="background1"/>
              <w:jc w:val="center"/>
            </w:pPr>
          </w:p>
        </w:tc>
        <w:tc>
          <w:tcPr>
            <w:tcW w:w="1419" w:type="dxa"/>
          </w:tcPr>
          <w:p w:rsidR="005160A0" w:rsidRPr="00F06794" w:rsidRDefault="005160A0" w:rsidP="00F06794">
            <w:pPr>
              <w:shd w:val="clear" w:color="auto" w:fill="FFFFFF" w:themeFill="background1"/>
              <w:jc w:val="center"/>
            </w:pPr>
          </w:p>
        </w:tc>
      </w:tr>
    </w:tbl>
    <w:p w:rsidR="00310774" w:rsidRPr="00F06794" w:rsidRDefault="00310774" w:rsidP="00F06794">
      <w:pPr>
        <w:shd w:val="clear" w:color="auto" w:fill="FFFFFF" w:themeFill="background1"/>
        <w:jc w:val="both"/>
      </w:pPr>
    </w:p>
    <w:p w:rsidR="00310774" w:rsidRPr="00F06794" w:rsidRDefault="00310774" w:rsidP="00F06794">
      <w:pPr>
        <w:shd w:val="clear" w:color="auto" w:fill="FFFFFF" w:themeFill="background1"/>
        <w:jc w:val="both"/>
      </w:pPr>
    </w:p>
    <w:p w:rsidR="00310774" w:rsidRPr="00F06794" w:rsidRDefault="00310774" w:rsidP="00F06794">
      <w:pPr>
        <w:shd w:val="clear" w:color="auto" w:fill="FFFFFF" w:themeFill="background1"/>
      </w:pPr>
      <w:r w:rsidRPr="00F06794">
        <w:t xml:space="preserve">ОСР – обучающая самостоятельная работа           </w:t>
      </w:r>
    </w:p>
    <w:p w:rsidR="00310774" w:rsidRPr="00F06794" w:rsidRDefault="00310774" w:rsidP="00F06794">
      <w:pPr>
        <w:shd w:val="clear" w:color="auto" w:fill="FFFFFF" w:themeFill="background1"/>
      </w:pPr>
      <w:r w:rsidRPr="00F06794">
        <w:t>Ф</w:t>
      </w:r>
      <w:proofErr w:type="gramStart"/>
      <w:r w:rsidRPr="00F06794">
        <w:t>О-</w:t>
      </w:r>
      <w:proofErr w:type="gramEnd"/>
      <w:r w:rsidRPr="00F06794">
        <w:t xml:space="preserve"> фронтальный опрос</w:t>
      </w:r>
    </w:p>
    <w:p w:rsidR="00310774" w:rsidRPr="00F06794" w:rsidRDefault="00310774" w:rsidP="00F06794">
      <w:pPr>
        <w:shd w:val="clear" w:color="auto" w:fill="FFFFFF" w:themeFill="background1"/>
      </w:pPr>
      <w:r w:rsidRPr="00F06794">
        <w:t>ИДР – индивидуальная работа у доски</w:t>
      </w:r>
    </w:p>
    <w:p w:rsidR="00310774" w:rsidRPr="00F06794" w:rsidRDefault="00310774" w:rsidP="00F06794">
      <w:pPr>
        <w:shd w:val="clear" w:color="auto" w:fill="FFFFFF" w:themeFill="background1"/>
      </w:pPr>
      <w:r w:rsidRPr="00F06794">
        <w:t>ТЗ – творческое задание</w:t>
      </w:r>
    </w:p>
    <w:p w:rsidR="00310774" w:rsidRPr="00F06794" w:rsidRDefault="00310774" w:rsidP="00F06794">
      <w:pPr>
        <w:shd w:val="clear" w:color="auto" w:fill="FFFFFF" w:themeFill="background1"/>
      </w:pPr>
      <w:r w:rsidRPr="00F06794">
        <w:t>ИРК – индивидуальная работа по карточкам</w:t>
      </w:r>
    </w:p>
    <w:p w:rsidR="00310774" w:rsidRPr="00F06794" w:rsidRDefault="00310774" w:rsidP="00F06794">
      <w:pPr>
        <w:shd w:val="clear" w:color="auto" w:fill="FFFFFF" w:themeFill="background1"/>
      </w:pPr>
      <w:proofErr w:type="gramStart"/>
      <w:r w:rsidRPr="00F06794">
        <w:t>СР</w:t>
      </w:r>
      <w:proofErr w:type="gramEnd"/>
      <w:r w:rsidRPr="00F06794">
        <w:t xml:space="preserve"> – самостоятельная работа</w:t>
      </w:r>
    </w:p>
    <w:p w:rsidR="00310774" w:rsidRPr="00F06794" w:rsidRDefault="00310774" w:rsidP="00F06794">
      <w:pPr>
        <w:shd w:val="clear" w:color="auto" w:fill="FFFFFF" w:themeFill="background1"/>
      </w:pPr>
      <w:proofErr w:type="gramStart"/>
      <w:r w:rsidRPr="00F06794">
        <w:t>ПР</w:t>
      </w:r>
      <w:proofErr w:type="gramEnd"/>
      <w:r w:rsidRPr="00F06794">
        <w:t xml:space="preserve"> – проверочная работа</w:t>
      </w:r>
    </w:p>
    <w:p w:rsidR="00310774" w:rsidRPr="00F06794" w:rsidRDefault="00310774" w:rsidP="00F06794">
      <w:pPr>
        <w:shd w:val="clear" w:color="auto" w:fill="FFFFFF" w:themeFill="background1"/>
      </w:pPr>
      <w:r w:rsidRPr="00F06794">
        <w:t>Т – тестовая работа</w:t>
      </w:r>
    </w:p>
    <w:p w:rsidR="00310774" w:rsidRPr="00F06794" w:rsidRDefault="00310774" w:rsidP="00F06794">
      <w:pPr>
        <w:shd w:val="clear" w:color="auto" w:fill="FFFFFF" w:themeFill="background1"/>
      </w:pPr>
      <w:r w:rsidRPr="00F06794">
        <w:t>ИК – индивидуальный контроль</w:t>
      </w:r>
    </w:p>
    <w:p w:rsidR="00310774" w:rsidRPr="00F06794" w:rsidRDefault="00310774" w:rsidP="00F06794">
      <w:pPr>
        <w:shd w:val="clear" w:color="auto" w:fill="FFFFFF" w:themeFill="background1"/>
        <w:jc w:val="both"/>
      </w:pPr>
    </w:p>
    <w:p w:rsidR="00D100DC" w:rsidRDefault="00D100DC" w:rsidP="00F06794">
      <w:pPr>
        <w:shd w:val="clear" w:color="auto" w:fill="FFFFFF" w:themeFill="background1"/>
        <w:jc w:val="both"/>
      </w:pPr>
    </w:p>
    <w:p w:rsidR="00D100DC" w:rsidRDefault="00D100DC" w:rsidP="00F06794">
      <w:pPr>
        <w:shd w:val="clear" w:color="auto" w:fill="FFFFFF" w:themeFill="background1"/>
        <w:jc w:val="both"/>
      </w:pPr>
    </w:p>
    <w:p w:rsidR="00310774" w:rsidRPr="00F06794" w:rsidRDefault="00310774" w:rsidP="00F06794">
      <w:pPr>
        <w:shd w:val="clear" w:color="auto" w:fill="FFFFFF" w:themeFill="background1"/>
        <w:jc w:val="both"/>
      </w:pPr>
      <w:bookmarkStart w:id="0" w:name="_GoBack"/>
      <w:bookmarkEnd w:id="0"/>
      <w:r w:rsidRPr="00F06794">
        <w:lastRenderedPageBreak/>
        <w:t xml:space="preserve">Контрольная работа №1 по теме </w:t>
      </w:r>
      <w:r w:rsidRPr="00F06794">
        <w:rPr>
          <w:iCs/>
        </w:rPr>
        <w:t>«Рациональные выражения. Сложение и вычитание дробей»</w:t>
      </w:r>
    </w:p>
    <w:p w:rsidR="00310774" w:rsidRPr="00F06794" w:rsidRDefault="00310774" w:rsidP="00F06794">
      <w:pPr>
        <w:shd w:val="clear" w:color="auto" w:fill="FFFFFF" w:themeFill="background1"/>
      </w:pPr>
      <w:r w:rsidRPr="00F06794">
        <w:rPr>
          <w:iCs/>
        </w:rPr>
        <w:t xml:space="preserve">Контрольная работа № </w:t>
      </w:r>
      <w:r w:rsidRPr="009958AB">
        <w:rPr>
          <w:iCs/>
          <w:shd w:val="clear" w:color="auto" w:fill="FFFFFF" w:themeFill="background1"/>
        </w:rPr>
        <w:t>2 по теме «Произведение и частное дробей»</w:t>
      </w:r>
    </w:p>
    <w:p w:rsidR="00310774" w:rsidRPr="00F06794" w:rsidRDefault="009958AB" w:rsidP="00F06794">
      <w:pPr>
        <w:shd w:val="clear" w:color="auto" w:fill="FFFFFF" w:themeFill="background1"/>
      </w:pPr>
      <w:r>
        <w:t xml:space="preserve">Контрольная работа №3 по теме </w:t>
      </w:r>
      <w:r w:rsidR="00310774" w:rsidRPr="00F06794">
        <w:rPr>
          <w:i/>
          <w:iCs/>
        </w:rPr>
        <w:t>«</w:t>
      </w:r>
      <w:r w:rsidR="00310774" w:rsidRPr="00F06794">
        <w:rPr>
          <w:iCs/>
        </w:rPr>
        <w:t>Квадратные корни»</w:t>
      </w:r>
    </w:p>
    <w:p w:rsidR="00310774" w:rsidRPr="00F06794" w:rsidRDefault="00310774" w:rsidP="00F06794">
      <w:pPr>
        <w:shd w:val="clear" w:color="auto" w:fill="FFFFFF" w:themeFill="background1"/>
        <w:jc w:val="both"/>
      </w:pPr>
      <w:r w:rsidRPr="00F06794">
        <w:rPr>
          <w:iCs/>
        </w:rPr>
        <w:t>Контрольная работа № 4 «Применение свойств арифметического квадратного корня»</w:t>
      </w:r>
    </w:p>
    <w:p w:rsidR="00310774" w:rsidRPr="00F06794" w:rsidRDefault="00310774" w:rsidP="00F06794">
      <w:pPr>
        <w:shd w:val="clear" w:color="auto" w:fill="FFFFFF" w:themeFill="background1"/>
        <w:jc w:val="both"/>
        <w:rPr>
          <w:iCs/>
        </w:rPr>
      </w:pPr>
      <w:r w:rsidRPr="00F06794">
        <w:rPr>
          <w:iCs/>
        </w:rPr>
        <w:t>Контрольная работа № 5 по теме «Квадратные уравнения»</w:t>
      </w:r>
    </w:p>
    <w:p w:rsidR="00310774" w:rsidRPr="00F06794" w:rsidRDefault="00310774" w:rsidP="00F06794">
      <w:pPr>
        <w:shd w:val="clear" w:color="auto" w:fill="FFFFFF" w:themeFill="background1"/>
        <w:jc w:val="both"/>
        <w:rPr>
          <w:iCs/>
        </w:rPr>
      </w:pPr>
      <w:r w:rsidRPr="00F06794">
        <w:rPr>
          <w:iCs/>
        </w:rPr>
        <w:t>Контрольная работа № 6 по теме «Дробные рациональные уравнения»</w:t>
      </w:r>
    </w:p>
    <w:p w:rsidR="00310774" w:rsidRPr="00F06794" w:rsidRDefault="00310774" w:rsidP="00F06794">
      <w:pPr>
        <w:shd w:val="clear" w:color="auto" w:fill="FFFFFF" w:themeFill="background1"/>
      </w:pPr>
      <w:r w:rsidRPr="00F06794">
        <w:t xml:space="preserve"> Контрольная работа №7 по теме «Числовые неравенства и их свойства»</w:t>
      </w:r>
    </w:p>
    <w:p w:rsidR="00310774" w:rsidRPr="00F06794" w:rsidRDefault="00310774" w:rsidP="00F06794">
      <w:pPr>
        <w:shd w:val="clear" w:color="auto" w:fill="FFFFFF" w:themeFill="background1"/>
      </w:pPr>
      <w:r w:rsidRPr="00F06794">
        <w:t xml:space="preserve"> Контрольная работа №8 по теме «Неравенства с одной переменной и их системы»</w:t>
      </w:r>
    </w:p>
    <w:p w:rsidR="00310774" w:rsidRPr="00F06794" w:rsidRDefault="00310774" w:rsidP="00F06794">
      <w:pPr>
        <w:shd w:val="clear" w:color="auto" w:fill="FFFFFF" w:themeFill="background1"/>
      </w:pPr>
      <w:r w:rsidRPr="00F06794">
        <w:t xml:space="preserve"> Контрольная работа №9 по теме «Степень с целым показателем»</w:t>
      </w:r>
    </w:p>
    <w:p w:rsidR="00310774" w:rsidRPr="00F06794" w:rsidRDefault="00310774" w:rsidP="00F06794">
      <w:pPr>
        <w:shd w:val="clear" w:color="auto" w:fill="FFFFFF" w:themeFill="background1"/>
        <w:sectPr w:rsidR="00310774" w:rsidRPr="00F06794" w:rsidSect="00D100DC">
          <w:footerReference w:type="default" r:id="rId24"/>
          <w:pgSz w:w="16838" w:h="11906" w:orient="landscape"/>
          <w:pgMar w:top="1276" w:right="851" w:bottom="567" w:left="1134" w:header="709" w:footer="709" w:gutter="0"/>
          <w:cols w:space="708"/>
          <w:docGrid w:linePitch="360"/>
        </w:sectPr>
      </w:pPr>
      <w:r w:rsidRPr="00F06794">
        <w:t xml:space="preserve"> Итоговая контрольная работа №10</w:t>
      </w:r>
    </w:p>
    <w:p w:rsidR="00310774" w:rsidRPr="00F06794" w:rsidRDefault="00914680" w:rsidP="00F06794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lastRenderedPageBreak/>
        <w:t>Литература</w:t>
      </w:r>
    </w:p>
    <w:p w:rsidR="00310774" w:rsidRPr="00F06794" w:rsidRDefault="00310774" w:rsidP="00914680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</w:pPr>
      <w:r w:rsidRPr="00F06794">
        <w:t xml:space="preserve"> Алгебра: Учеб</w:t>
      </w:r>
      <w:proofErr w:type="gramStart"/>
      <w:r w:rsidRPr="00F06794">
        <w:t>.</w:t>
      </w:r>
      <w:proofErr w:type="gramEnd"/>
      <w:r w:rsidRPr="00F06794">
        <w:t xml:space="preserve"> </w:t>
      </w:r>
      <w:proofErr w:type="gramStart"/>
      <w:r w:rsidRPr="00F06794">
        <w:t>д</w:t>
      </w:r>
      <w:proofErr w:type="gramEnd"/>
      <w:r w:rsidRPr="00F06794">
        <w:t xml:space="preserve">ля 8 </w:t>
      </w:r>
      <w:proofErr w:type="spellStart"/>
      <w:r w:rsidRPr="00F06794">
        <w:t>кл</w:t>
      </w:r>
      <w:proofErr w:type="spellEnd"/>
      <w:r w:rsidRPr="00F06794">
        <w:t xml:space="preserve">. </w:t>
      </w:r>
      <w:proofErr w:type="spellStart"/>
      <w:r w:rsidRPr="00F06794">
        <w:t>общеобразоват</w:t>
      </w:r>
      <w:proofErr w:type="spellEnd"/>
      <w:r w:rsidRPr="00F06794">
        <w:t xml:space="preserve">. учреждений / Ю.Н. Макарычев, Н.Г. </w:t>
      </w:r>
      <w:proofErr w:type="spellStart"/>
      <w:r w:rsidRPr="00F06794">
        <w:t>Миндюк</w:t>
      </w:r>
      <w:proofErr w:type="spellEnd"/>
      <w:r w:rsidRPr="00F06794">
        <w:t xml:space="preserve"> и др.; под ред. С.А. </w:t>
      </w:r>
      <w:proofErr w:type="spellStart"/>
      <w:r w:rsidRPr="00F06794">
        <w:t>Тел</w:t>
      </w:r>
      <w:r w:rsidR="00914680">
        <w:t>яковского</w:t>
      </w:r>
      <w:proofErr w:type="spellEnd"/>
      <w:r w:rsidR="00914680">
        <w:t>. М.: Просвещение, 2015</w:t>
      </w:r>
      <w:r w:rsidRPr="00F06794">
        <w:t>.</w:t>
      </w:r>
    </w:p>
    <w:p w:rsidR="00310774" w:rsidRPr="00F06794" w:rsidRDefault="00310774" w:rsidP="00914680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</w:pPr>
      <w:r w:rsidRPr="00F06794">
        <w:t>Государственный стандарт основного общего образования по математике.</w:t>
      </w:r>
    </w:p>
    <w:p w:rsidR="00310774" w:rsidRPr="00F06794" w:rsidRDefault="00310774" w:rsidP="00914680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</w:pPr>
      <w:r w:rsidRPr="00F06794">
        <w:t xml:space="preserve">Дидактические материалы по алгебре для 8 класса / В.И. </w:t>
      </w:r>
      <w:proofErr w:type="gramStart"/>
      <w:r w:rsidRPr="00F06794">
        <w:t>Жохов</w:t>
      </w:r>
      <w:proofErr w:type="gramEnd"/>
      <w:r w:rsidRPr="00F06794">
        <w:t xml:space="preserve">, Ю.Н. Макарычев, Н.Г. </w:t>
      </w:r>
      <w:proofErr w:type="spellStart"/>
      <w:r w:rsidRPr="00F06794">
        <w:t>Миндюк</w:t>
      </w:r>
      <w:proofErr w:type="spellEnd"/>
      <w:r w:rsidRPr="00F06794">
        <w:t>. – М.: Просвещение, 2006. – 144 с.</w:t>
      </w:r>
    </w:p>
    <w:p w:rsidR="00310774" w:rsidRPr="00F06794" w:rsidRDefault="004B28B1" w:rsidP="00914680">
      <w:pPr>
        <w:pStyle w:val="a3"/>
        <w:numPr>
          <w:ilvl w:val="0"/>
          <w:numId w:val="22"/>
        </w:numPr>
        <w:shd w:val="clear" w:color="auto" w:fill="FFFFFF" w:themeFill="background1"/>
        <w:spacing w:line="360" w:lineRule="auto"/>
      </w:pPr>
      <w:hyperlink r:id="rId25" w:history="1">
        <w:r w:rsidR="00310774" w:rsidRPr="00914680">
          <w:rPr>
            <w:rStyle w:val="a9"/>
            <w:color w:val="auto"/>
          </w:rPr>
          <w:t>http://school-collection.edu.ru/</w:t>
        </w:r>
      </w:hyperlink>
      <w:r w:rsidR="00310774" w:rsidRPr="00F06794">
        <w:t xml:space="preserve">  – единая коллекция цифровых образовательных ресурсов.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left="142" w:hanging="142"/>
        <w:jc w:val="both"/>
        <w:rPr>
          <w:b/>
        </w:rPr>
      </w:pPr>
      <w:r w:rsidRPr="00F06794">
        <w:rPr>
          <w:b/>
          <w:u w:val="single"/>
        </w:rPr>
        <w:t>Технические средства обучения</w:t>
      </w:r>
      <w:r w:rsidRPr="00F06794">
        <w:rPr>
          <w:b/>
        </w:rPr>
        <w:t>: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left="147" w:hanging="136"/>
        <w:jc w:val="both"/>
      </w:pPr>
      <w:r w:rsidRPr="00F06794">
        <w:t>1) Компьютер.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left="145" w:hanging="142"/>
        <w:jc w:val="both"/>
      </w:pPr>
      <w:r w:rsidRPr="00F06794">
        <w:t>2) Видеопроектор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  <w:ind w:left="145" w:hanging="142"/>
        <w:jc w:val="both"/>
        <w:rPr>
          <w:b/>
          <w:u w:val="single"/>
        </w:rPr>
      </w:pPr>
      <w:r w:rsidRPr="00F06794">
        <w:rPr>
          <w:b/>
          <w:u w:val="single"/>
        </w:rPr>
        <w:t>Информационно-коммуникативные средства:</w:t>
      </w:r>
    </w:p>
    <w:p w:rsidR="00310774" w:rsidRPr="00F06794" w:rsidRDefault="00310774" w:rsidP="00F06794">
      <w:pPr>
        <w:numPr>
          <w:ilvl w:val="0"/>
          <w:numId w:val="20"/>
        </w:numPr>
        <w:shd w:val="clear" w:color="auto" w:fill="FFFFFF" w:themeFill="background1"/>
        <w:spacing w:line="360" w:lineRule="auto"/>
        <w:rPr>
          <w:rFonts w:eastAsia="Calibri"/>
        </w:rPr>
      </w:pPr>
      <w:r w:rsidRPr="00F06794">
        <w:rPr>
          <w:rFonts w:eastAsia="Calibri"/>
        </w:rPr>
        <w:t>Тематические презентации</w:t>
      </w: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310774" w:rsidRPr="00F06794" w:rsidRDefault="00310774" w:rsidP="00F06794">
      <w:pPr>
        <w:shd w:val="clear" w:color="auto" w:fill="FFFFFF" w:themeFill="background1"/>
        <w:spacing w:line="360" w:lineRule="auto"/>
      </w:pPr>
    </w:p>
    <w:p w:rsidR="000E47A1" w:rsidRDefault="000E47A1" w:rsidP="00F06794">
      <w:pPr>
        <w:shd w:val="clear" w:color="auto" w:fill="FFFFFF" w:themeFill="background1"/>
        <w:rPr>
          <w:b/>
          <w:sz w:val="32"/>
          <w:szCs w:val="32"/>
        </w:rPr>
      </w:pPr>
    </w:p>
    <w:p w:rsidR="00914680" w:rsidRPr="00F06794" w:rsidRDefault="00914680" w:rsidP="00F06794">
      <w:pPr>
        <w:shd w:val="clear" w:color="auto" w:fill="FFFFFF" w:themeFill="background1"/>
      </w:pPr>
    </w:p>
    <w:sectPr w:rsidR="00914680" w:rsidRPr="00F06794" w:rsidSect="00310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B1" w:rsidRDefault="004B28B1">
      <w:r>
        <w:separator/>
      </w:r>
    </w:p>
  </w:endnote>
  <w:endnote w:type="continuationSeparator" w:id="0">
    <w:p w:rsidR="004B28B1" w:rsidRDefault="004B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673668"/>
      <w:docPartObj>
        <w:docPartGallery w:val="Page Numbers (Bottom of Page)"/>
        <w:docPartUnique/>
      </w:docPartObj>
    </w:sdtPr>
    <w:sdtEndPr/>
    <w:sdtContent>
      <w:p w:rsidR="007E5FAD" w:rsidRDefault="007E5FA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D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E5FAD" w:rsidRDefault="007E5FA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B1" w:rsidRDefault="004B28B1">
      <w:r>
        <w:separator/>
      </w:r>
    </w:p>
  </w:footnote>
  <w:footnote w:type="continuationSeparator" w:id="0">
    <w:p w:rsidR="004B28B1" w:rsidRDefault="004B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F5CCF"/>
    <w:multiLevelType w:val="hybridMultilevel"/>
    <w:tmpl w:val="8C66BD3A"/>
    <w:lvl w:ilvl="0" w:tplc="6BA87D4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B52C4"/>
    <w:multiLevelType w:val="hybridMultilevel"/>
    <w:tmpl w:val="CC4E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622A5"/>
    <w:multiLevelType w:val="hybridMultilevel"/>
    <w:tmpl w:val="B0EC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2156F4"/>
    <w:multiLevelType w:val="multilevel"/>
    <w:tmpl w:val="F70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0">
    <w:nsid w:val="7E171B89"/>
    <w:multiLevelType w:val="hybridMultilevel"/>
    <w:tmpl w:val="1C0E9EE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7"/>
  </w:num>
  <w:num w:numId="5">
    <w:abstractNumId w:val="9"/>
  </w:num>
  <w:num w:numId="6">
    <w:abstractNumId w:val="10"/>
  </w:num>
  <w:num w:numId="7">
    <w:abstractNumId w:val="18"/>
  </w:num>
  <w:num w:numId="8">
    <w:abstractNumId w:val="12"/>
  </w:num>
  <w:num w:numId="9">
    <w:abstractNumId w:val="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"/>
  </w:num>
  <w:num w:numId="20">
    <w:abstractNumId w:val="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74"/>
    <w:rsid w:val="000E47A1"/>
    <w:rsid w:val="00112A97"/>
    <w:rsid w:val="002F644F"/>
    <w:rsid w:val="00310774"/>
    <w:rsid w:val="004B28B1"/>
    <w:rsid w:val="005160A0"/>
    <w:rsid w:val="00522D6C"/>
    <w:rsid w:val="007E5FAD"/>
    <w:rsid w:val="00914680"/>
    <w:rsid w:val="009958AB"/>
    <w:rsid w:val="00BE3316"/>
    <w:rsid w:val="00D100DC"/>
    <w:rsid w:val="00F0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7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107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107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1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310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310774"/>
  </w:style>
  <w:style w:type="character" w:customStyle="1" w:styleId="apple-style-span">
    <w:name w:val="apple-style-span"/>
    <w:basedOn w:val="a0"/>
    <w:rsid w:val="00310774"/>
  </w:style>
  <w:style w:type="character" w:customStyle="1" w:styleId="9pt">
    <w:name w:val="Основной текст + 9 pt"/>
    <w:basedOn w:val="a0"/>
    <w:uiPriority w:val="99"/>
    <w:rsid w:val="00310774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310774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NR">
    <w:name w:val="NR"/>
    <w:basedOn w:val="a"/>
    <w:rsid w:val="00310774"/>
    <w:rPr>
      <w:szCs w:val="20"/>
    </w:rPr>
  </w:style>
  <w:style w:type="paragraph" w:styleId="a6">
    <w:name w:val="Normal (Web)"/>
    <w:basedOn w:val="a"/>
    <w:rsid w:val="0031077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10774"/>
    <w:pPr>
      <w:spacing w:before="100" w:beforeAutospacing="1" w:after="119" w:line="276" w:lineRule="auto"/>
      <w:ind w:firstLine="709"/>
      <w:jc w:val="both"/>
    </w:pPr>
  </w:style>
  <w:style w:type="paragraph" w:styleId="a7">
    <w:name w:val="No Spacing"/>
    <w:uiPriority w:val="1"/>
    <w:qFormat/>
    <w:rsid w:val="003107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1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1077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1077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10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0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077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107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10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107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10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7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107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107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1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310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310774"/>
  </w:style>
  <w:style w:type="character" w:customStyle="1" w:styleId="apple-style-span">
    <w:name w:val="apple-style-span"/>
    <w:basedOn w:val="a0"/>
    <w:rsid w:val="00310774"/>
  </w:style>
  <w:style w:type="character" w:customStyle="1" w:styleId="9pt">
    <w:name w:val="Основной текст + 9 pt"/>
    <w:basedOn w:val="a0"/>
    <w:uiPriority w:val="99"/>
    <w:rsid w:val="00310774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310774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NR">
    <w:name w:val="NR"/>
    <w:basedOn w:val="a"/>
    <w:rsid w:val="00310774"/>
    <w:rPr>
      <w:szCs w:val="20"/>
    </w:rPr>
  </w:style>
  <w:style w:type="paragraph" w:styleId="a6">
    <w:name w:val="Normal (Web)"/>
    <w:basedOn w:val="a"/>
    <w:rsid w:val="0031077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10774"/>
    <w:pPr>
      <w:spacing w:before="100" w:beforeAutospacing="1" w:after="119" w:line="276" w:lineRule="auto"/>
      <w:ind w:firstLine="709"/>
      <w:jc w:val="both"/>
    </w:pPr>
  </w:style>
  <w:style w:type="paragraph" w:styleId="a7">
    <w:name w:val="No Spacing"/>
    <w:uiPriority w:val="1"/>
    <w:qFormat/>
    <w:rsid w:val="003107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1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1077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1077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10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0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077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107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10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107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10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2016-11-02T18:05:00Z</dcterms:created>
  <dcterms:modified xsi:type="dcterms:W3CDTF">2017-10-20T14:23:00Z</dcterms:modified>
</cp:coreProperties>
</file>