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C0" w:rsidRPr="002F3E97" w:rsidRDefault="00461FC0" w:rsidP="00461FC0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МБОУ Гимназия №3 </w:t>
      </w:r>
    </w:p>
    <w:p w:rsidR="00461FC0" w:rsidRPr="002F3E97" w:rsidRDefault="00461FC0" w:rsidP="00461FC0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 г. Дубны Московской области</w:t>
      </w: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«УТВЕРЖДАЮ»</w:t>
      </w:r>
    </w:p>
    <w:p w:rsidR="00461FC0" w:rsidRPr="002F3E97" w:rsidRDefault="00461FC0" w:rsidP="00461FC0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Директор МБОУ Зацепа И.В.</w:t>
      </w:r>
    </w:p>
    <w:p w:rsidR="00461FC0" w:rsidRPr="002F3E97" w:rsidRDefault="00461FC0" w:rsidP="00461FC0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 xml:space="preserve">Приказ №_______ </w:t>
      </w:r>
      <w:proofErr w:type="gramStart"/>
      <w:r w:rsidRPr="002F3E97">
        <w:rPr>
          <w:b/>
          <w:sz w:val="28"/>
        </w:rPr>
        <w:t>от</w:t>
      </w:r>
      <w:proofErr w:type="gramEnd"/>
      <w:r w:rsidRPr="002F3E97">
        <w:rPr>
          <w:b/>
          <w:sz w:val="28"/>
        </w:rPr>
        <w:t>______________</w:t>
      </w:r>
    </w:p>
    <w:p w:rsidR="00461FC0" w:rsidRPr="002F3E97" w:rsidRDefault="00461FC0" w:rsidP="00461FC0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Подпись_____________________</w:t>
      </w: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spacing w:line="360" w:lineRule="auto"/>
        <w:jc w:val="center"/>
        <w:rPr>
          <w:b/>
          <w:sz w:val="32"/>
          <w:szCs w:val="28"/>
        </w:rPr>
      </w:pPr>
      <w:r w:rsidRPr="002F3E97">
        <w:rPr>
          <w:b/>
          <w:sz w:val="32"/>
          <w:szCs w:val="28"/>
        </w:rPr>
        <w:t>РАБОЧАЯ ПРОГРАММА</w:t>
      </w:r>
    </w:p>
    <w:p w:rsidR="00461FC0" w:rsidRPr="002F3E97" w:rsidRDefault="00461FC0" w:rsidP="00461FC0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учебного предмета</w:t>
      </w:r>
      <w:r w:rsidRPr="002F3E97">
        <w:rPr>
          <w:b/>
          <w:sz w:val="32"/>
          <w:szCs w:val="28"/>
        </w:rPr>
        <w:t xml:space="preserve"> </w:t>
      </w:r>
      <w:proofErr w:type="gramStart"/>
      <w:r w:rsidRPr="002F3E97">
        <w:rPr>
          <w:b/>
          <w:sz w:val="32"/>
          <w:szCs w:val="28"/>
        </w:rPr>
        <w:t>по</w:t>
      </w:r>
      <w:proofErr w:type="gramEnd"/>
      <w:r w:rsidRPr="002F3E97">
        <w:rPr>
          <w:b/>
          <w:sz w:val="32"/>
          <w:szCs w:val="28"/>
        </w:rPr>
        <w:t xml:space="preserve"> </w:t>
      </w:r>
    </w:p>
    <w:p w:rsidR="00461FC0" w:rsidRPr="002F3E97" w:rsidRDefault="00657198" w:rsidP="00461FC0">
      <w:pPr>
        <w:spacing w:line="240" w:lineRule="atLeast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изобразительному искусству</w:t>
      </w:r>
    </w:p>
    <w:p w:rsidR="00461FC0" w:rsidRPr="002F3E97" w:rsidRDefault="00461FC0" w:rsidP="00461FC0">
      <w:pPr>
        <w:spacing w:line="360" w:lineRule="auto"/>
        <w:jc w:val="center"/>
        <w:rPr>
          <w:b/>
          <w:szCs w:val="28"/>
        </w:rPr>
      </w:pPr>
    </w:p>
    <w:p w:rsidR="00461FC0" w:rsidRPr="002F3E97" w:rsidRDefault="00461FC0" w:rsidP="00461FC0">
      <w:pPr>
        <w:spacing w:line="360" w:lineRule="auto"/>
        <w:jc w:val="center"/>
        <w:rPr>
          <w:b/>
          <w:sz w:val="32"/>
          <w:szCs w:val="28"/>
        </w:rPr>
      </w:pPr>
      <w:proofErr w:type="gramStart"/>
      <w:r w:rsidRPr="002F3E97">
        <w:rPr>
          <w:b/>
          <w:sz w:val="32"/>
          <w:szCs w:val="28"/>
        </w:rPr>
        <w:t>изучаемого</w:t>
      </w:r>
      <w:proofErr w:type="gramEnd"/>
      <w:r w:rsidRPr="002F3E97">
        <w:rPr>
          <w:b/>
          <w:sz w:val="32"/>
          <w:szCs w:val="28"/>
        </w:rPr>
        <w:t xml:space="preserve"> на базовом  уровне</w:t>
      </w:r>
    </w:p>
    <w:p w:rsidR="00461FC0" w:rsidRPr="002F3E97" w:rsidRDefault="00461FC0" w:rsidP="00461FC0">
      <w:pPr>
        <w:spacing w:line="360" w:lineRule="auto"/>
        <w:jc w:val="center"/>
        <w:rPr>
          <w:b/>
          <w:sz w:val="32"/>
          <w:szCs w:val="28"/>
        </w:rPr>
      </w:pPr>
      <w:r w:rsidRPr="002F3E97">
        <w:rPr>
          <w:b/>
          <w:sz w:val="32"/>
          <w:szCs w:val="28"/>
        </w:rPr>
        <w:t>в 3 «А» классе</w:t>
      </w:r>
    </w:p>
    <w:p w:rsidR="00461FC0" w:rsidRPr="002F3E97" w:rsidRDefault="00461FC0" w:rsidP="00461FC0">
      <w:pPr>
        <w:spacing w:line="360" w:lineRule="auto"/>
        <w:jc w:val="center"/>
        <w:rPr>
          <w:b/>
          <w:sz w:val="32"/>
          <w:szCs w:val="28"/>
        </w:rPr>
      </w:pPr>
    </w:p>
    <w:p w:rsidR="00461FC0" w:rsidRPr="002F3E97" w:rsidRDefault="00461FC0" w:rsidP="00461FC0">
      <w:pPr>
        <w:spacing w:line="360" w:lineRule="auto"/>
        <w:jc w:val="center"/>
        <w:rPr>
          <w:b/>
          <w:sz w:val="32"/>
          <w:szCs w:val="28"/>
        </w:rPr>
      </w:pPr>
    </w:p>
    <w:p w:rsidR="00461FC0" w:rsidRPr="002F3E97" w:rsidRDefault="00461FC0" w:rsidP="00461FC0">
      <w:pPr>
        <w:spacing w:line="240" w:lineRule="atLeast"/>
        <w:jc w:val="center"/>
        <w:rPr>
          <w:i/>
          <w:sz w:val="32"/>
          <w:szCs w:val="28"/>
        </w:rPr>
      </w:pPr>
      <w:r w:rsidRPr="002F3E97">
        <w:rPr>
          <w:sz w:val="32"/>
          <w:szCs w:val="28"/>
        </w:rPr>
        <w:t>Учитель</w:t>
      </w:r>
      <w:r>
        <w:rPr>
          <w:sz w:val="32"/>
          <w:szCs w:val="28"/>
        </w:rPr>
        <w:t>:</w:t>
      </w:r>
      <w:r w:rsidRPr="002F3E97">
        <w:rPr>
          <w:sz w:val="32"/>
          <w:szCs w:val="28"/>
        </w:rPr>
        <w:t xml:space="preserve">  Дорофеева Елена Алексеевна</w:t>
      </w:r>
    </w:p>
    <w:p w:rsidR="00461FC0" w:rsidRPr="002F3E97" w:rsidRDefault="00461FC0" w:rsidP="00461FC0">
      <w:pPr>
        <w:spacing w:line="240" w:lineRule="atLeast"/>
        <w:jc w:val="center"/>
        <w:rPr>
          <w:i/>
          <w:sz w:val="28"/>
          <w:szCs w:val="28"/>
        </w:rPr>
      </w:pPr>
      <w:r w:rsidRPr="002F3E97">
        <w:rPr>
          <w:i/>
          <w:sz w:val="28"/>
          <w:szCs w:val="28"/>
        </w:rPr>
        <w:t xml:space="preserve">    </w:t>
      </w:r>
    </w:p>
    <w:p w:rsidR="00461FC0" w:rsidRPr="002F3E97" w:rsidRDefault="00461FC0" w:rsidP="00461FC0">
      <w:pPr>
        <w:spacing w:line="360" w:lineRule="auto"/>
        <w:jc w:val="center"/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tabs>
          <w:tab w:val="left" w:pos="420"/>
        </w:tabs>
        <w:rPr>
          <w:b/>
          <w:sz w:val="28"/>
        </w:rPr>
      </w:pPr>
    </w:p>
    <w:p w:rsidR="00461FC0" w:rsidRPr="002F3E97" w:rsidRDefault="00461FC0" w:rsidP="00461FC0">
      <w:pPr>
        <w:tabs>
          <w:tab w:val="left" w:pos="420"/>
        </w:tabs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jc w:val="center"/>
        <w:rPr>
          <w:b/>
          <w:sz w:val="28"/>
        </w:rPr>
      </w:pPr>
    </w:p>
    <w:p w:rsidR="00461FC0" w:rsidRPr="002F3E97" w:rsidRDefault="00461FC0" w:rsidP="00461FC0">
      <w:pPr>
        <w:spacing w:line="360" w:lineRule="auto"/>
        <w:jc w:val="center"/>
        <w:rPr>
          <w:b/>
          <w:sz w:val="28"/>
        </w:rPr>
      </w:pPr>
      <w:r w:rsidRPr="002F3E97">
        <w:rPr>
          <w:b/>
          <w:sz w:val="28"/>
        </w:rPr>
        <w:t xml:space="preserve">Дубна </w:t>
      </w:r>
    </w:p>
    <w:p w:rsidR="00461FC0" w:rsidRPr="002F3E97" w:rsidRDefault="00461FC0" w:rsidP="00461FC0">
      <w:pPr>
        <w:spacing w:line="360" w:lineRule="auto"/>
        <w:jc w:val="center"/>
        <w:rPr>
          <w:b/>
          <w:sz w:val="28"/>
        </w:rPr>
      </w:pPr>
      <w:r w:rsidRPr="002F3E97">
        <w:rPr>
          <w:b/>
          <w:sz w:val="28"/>
        </w:rPr>
        <w:t>2016 – 2017 учебный год</w:t>
      </w:r>
    </w:p>
    <w:p w:rsidR="00165014" w:rsidRDefault="00165014"/>
    <w:p w:rsidR="00461FC0" w:rsidRDefault="00461FC0" w:rsidP="00461FC0">
      <w:pPr>
        <w:ind w:left="-284" w:right="283"/>
        <w:jc w:val="center"/>
        <w:rPr>
          <w:b/>
          <w:i/>
          <w:sz w:val="28"/>
          <w:szCs w:val="32"/>
        </w:rPr>
      </w:pPr>
      <w:r w:rsidRPr="00074293">
        <w:rPr>
          <w:b/>
          <w:i/>
          <w:sz w:val="28"/>
          <w:szCs w:val="32"/>
        </w:rPr>
        <w:lastRenderedPageBreak/>
        <w:t>Пояснительная записка.</w:t>
      </w:r>
    </w:p>
    <w:p w:rsidR="00624A07" w:rsidRPr="0040216C" w:rsidRDefault="00624A07" w:rsidP="00624A07">
      <w:pPr>
        <w:pStyle w:val="p8"/>
        <w:shd w:val="clear" w:color="auto" w:fill="FFFFFF"/>
        <w:spacing w:before="0" w:beforeAutospacing="0" w:after="0" w:afterAutospacing="0"/>
        <w:ind w:left="360" w:hanging="360"/>
        <w:rPr>
          <w:b/>
        </w:rPr>
      </w:pPr>
      <w:r w:rsidRPr="00AE2684">
        <w:t>Рабочая программа разработана на основе примерной программы кур</w:t>
      </w:r>
      <w:r>
        <w:t>са «ИЗО» (УМС «Школа России»): п</w:t>
      </w:r>
      <w:r w:rsidRPr="00AE2684">
        <w:t>римерные программы Федерального государственного стандарта начального общего об</w:t>
      </w:r>
      <w:r>
        <w:t xml:space="preserve">разования </w:t>
      </w:r>
      <w:r w:rsidRPr="00C45E0B">
        <w:rPr>
          <w:color w:val="000000"/>
          <w:sz w:val="22"/>
          <w:szCs w:val="22"/>
        </w:rPr>
        <w:t>(приказ Министерства образования и науки Российской Федерации от 6 октября 2009 года № 373);</w:t>
      </w:r>
      <w:r>
        <w:t xml:space="preserve"> (автор </w:t>
      </w:r>
      <w:proofErr w:type="spellStart"/>
      <w:r>
        <w:t>Л.А.Неменская</w:t>
      </w:r>
      <w:proofErr w:type="spellEnd"/>
      <w:r>
        <w:t>),   к</w:t>
      </w:r>
      <w:r w:rsidRPr="00AE2684">
        <w:t>онцепции духовно-нравственного развития и воспитан</w:t>
      </w:r>
      <w:r>
        <w:t>ия личности гражданина России, о</w:t>
      </w:r>
      <w:r w:rsidRPr="00AE2684">
        <w:t>ценки достижения планируемых результатов обучения начального общего образования</w:t>
      </w:r>
      <w:r>
        <w:t xml:space="preserve">, </w:t>
      </w:r>
      <w:r>
        <w:rPr>
          <w:b/>
        </w:rPr>
        <w:t xml:space="preserve"> </w:t>
      </w:r>
      <w:r>
        <w:t>о</w:t>
      </w:r>
      <w:r w:rsidRPr="0040216C">
        <w:t>сновной образовательной программы начального общего образования «Гимназии № 3 г. Дубны Московской области»</w:t>
      </w:r>
    </w:p>
    <w:p w:rsidR="00624A07" w:rsidRPr="0040216C" w:rsidRDefault="00624A07" w:rsidP="00624A07">
      <w:pPr>
        <w:rPr>
          <w:b/>
        </w:rPr>
      </w:pPr>
      <w:r w:rsidRPr="0040216C">
        <w:t>в соответствии с учебным планом «Гимназии № 3 г. Дубны Московской области».</w:t>
      </w:r>
    </w:p>
    <w:p w:rsidR="00461FC0" w:rsidRDefault="00461FC0" w:rsidP="00461FC0">
      <w:pPr>
        <w:tabs>
          <w:tab w:val="left" w:pos="567"/>
        </w:tabs>
        <w:spacing w:line="20" w:lineRule="atLeast"/>
        <w:ind w:left="-284" w:right="284"/>
      </w:pPr>
      <w:r w:rsidRPr="00F92FEB">
        <w:t xml:space="preserve">                 Программа</w:t>
      </w:r>
      <w:r>
        <w:t xml:space="preserve"> обеспечена УМК  «Школа России».</w:t>
      </w:r>
    </w:p>
    <w:p w:rsidR="00461FC0" w:rsidRPr="00F92FEB" w:rsidRDefault="00461FC0" w:rsidP="00461FC0">
      <w:pPr>
        <w:tabs>
          <w:tab w:val="left" w:pos="567"/>
        </w:tabs>
        <w:spacing w:line="20" w:lineRule="atLeast"/>
        <w:ind w:left="-284" w:right="284"/>
      </w:pPr>
    </w:p>
    <w:p w:rsidR="00461FC0" w:rsidRPr="00074293" w:rsidRDefault="00461FC0" w:rsidP="00461FC0">
      <w:pPr>
        <w:spacing w:line="360" w:lineRule="auto"/>
        <w:ind w:right="424"/>
        <w:jc w:val="center"/>
        <w:rPr>
          <w:b/>
          <w:sz w:val="28"/>
        </w:rPr>
      </w:pPr>
      <w:r w:rsidRPr="00074293">
        <w:rPr>
          <w:b/>
          <w:sz w:val="28"/>
        </w:rPr>
        <w:t>Планируемые  результаты освоения учебного предмета.</w:t>
      </w:r>
    </w:p>
    <w:p w:rsidR="00461FC0" w:rsidRDefault="00461FC0" w:rsidP="00461FC0">
      <w:pPr>
        <w:tabs>
          <w:tab w:val="left" w:pos="567"/>
        </w:tabs>
        <w:ind w:left="-284" w:right="284"/>
        <w:jc w:val="center"/>
        <w:rPr>
          <w:b/>
          <w:szCs w:val="28"/>
        </w:rPr>
      </w:pPr>
      <w:r>
        <w:rPr>
          <w:b/>
          <w:szCs w:val="28"/>
        </w:rPr>
        <w:t>Личностные результаты</w:t>
      </w:r>
    </w:p>
    <w:p w:rsidR="00461FC0" w:rsidRPr="00947004" w:rsidRDefault="00461FC0" w:rsidP="00461F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  <w:jc w:val="both"/>
      </w:pPr>
      <w:r w:rsidRPr="00947004">
        <w:t>чувство гордости за культуру и искусство Родины, своего народа;</w:t>
      </w:r>
    </w:p>
    <w:p w:rsidR="00461FC0" w:rsidRPr="00947004" w:rsidRDefault="00461FC0" w:rsidP="00461F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  <w:jc w:val="both"/>
      </w:pPr>
      <w:r w:rsidRPr="00947004">
        <w:t>уважительное отношение к культуре и искусству других народов нашей страны и мира в целом;</w:t>
      </w:r>
    </w:p>
    <w:p w:rsidR="00461FC0" w:rsidRPr="00947004" w:rsidRDefault="00461FC0" w:rsidP="00461F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  <w:jc w:val="both"/>
      </w:pPr>
      <w:r w:rsidRPr="00947004">
        <w:t>понимание особой роли культуры и  искусства в жизни общества и каждого отдельного человека;</w:t>
      </w:r>
    </w:p>
    <w:p w:rsidR="00461FC0" w:rsidRPr="00947004" w:rsidRDefault="00461FC0" w:rsidP="00461F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  <w:jc w:val="both"/>
      </w:pPr>
      <w:proofErr w:type="spellStart"/>
      <w:r w:rsidRPr="00947004">
        <w:t>сформированность</w:t>
      </w:r>
      <w:proofErr w:type="spellEnd"/>
      <w:r w:rsidRPr="00947004">
        <w:t xml:space="preserve"> эстетических чувств, художественно-творческого мышления, наблюдательности и фантазии;</w:t>
      </w:r>
    </w:p>
    <w:p w:rsidR="00461FC0" w:rsidRPr="00947004" w:rsidRDefault="00461FC0" w:rsidP="00461F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  <w:jc w:val="both"/>
      </w:pPr>
      <w:proofErr w:type="spellStart"/>
      <w:r w:rsidRPr="00947004">
        <w:t>сформированность</w:t>
      </w:r>
      <w:proofErr w:type="spellEnd"/>
      <w:r w:rsidRPr="00947004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  <w:rPr>
          <w:color w:val="000000"/>
        </w:rPr>
      </w:pPr>
      <w:r w:rsidRPr="00947004">
        <w:rPr>
          <w:color w:val="000000"/>
        </w:rPr>
        <w:t xml:space="preserve">овладение навыками коллективной деятельности </w:t>
      </w:r>
      <w:r w:rsidRPr="00947004">
        <w:t xml:space="preserve">в процессе совместной творческой работы </w:t>
      </w:r>
      <w:r w:rsidRPr="00947004">
        <w:rPr>
          <w:color w:val="000000"/>
        </w:rPr>
        <w:t>в команде одноклассников под руководством учителя;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  <w:rPr>
          <w:color w:val="000000"/>
        </w:rPr>
      </w:pPr>
      <w:r w:rsidRPr="00947004">
        <w:t>умение сотрудничать</w:t>
      </w:r>
      <w:r w:rsidRPr="00947004">
        <w:rPr>
          <w:b/>
        </w:rPr>
        <w:t xml:space="preserve"> </w:t>
      </w:r>
      <w:r w:rsidRPr="00947004">
        <w:t>с товарищами в процессе совместной деятельности, соотносить свою часть работы с общим замыслом;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</w:pPr>
      <w:r w:rsidRPr="00947004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61FC0" w:rsidRDefault="00461FC0" w:rsidP="00461FC0">
      <w:pPr>
        <w:pStyle w:val="a3"/>
        <w:tabs>
          <w:tab w:val="left" w:pos="567"/>
        </w:tabs>
        <w:spacing w:after="0" w:line="240" w:lineRule="auto"/>
        <w:ind w:right="284"/>
        <w:jc w:val="center"/>
        <w:rPr>
          <w:sz w:val="24"/>
          <w:szCs w:val="28"/>
        </w:rPr>
      </w:pPr>
      <w:proofErr w:type="spellStart"/>
      <w:r w:rsidRPr="00187C16">
        <w:rPr>
          <w:b/>
          <w:sz w:val="24"/>
          <w:szCs w:val="28"/>
        </w:rPr>
        <w:t>Метапредметные</w:t>
      </w:r>
      <w:proofErr w:type="spellEnd"/>
      <w:r w:rsidRPr="00187C16">
        <w:rPr>
          <w:b/>
          <w:sz w:val="24"/>
          <w:szCs w:val="28"/>
        </w:rPr>
        <w:t xml:space="preserve"> результаты</w:t>
      </w:r>
    </w:p>
    <w:p w:rsidR="00461FC0" w:rsidRPr="00947004" w:rsidRDefault="00461FC0" w:rsidP="00461FC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</w:pPr>
      <w:r w:rsidRPr="00947004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61FC0" w:rsidRPr="00947004" w:rsidRDefault="00461FC0" w:rsidP="00461FC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  <w:jc w:val="both"/>
      </w:pPr>
      <w:r w:rsidRPr="00947004">
        <w:t>овладение умением вести диалог, распределять функции и роли в процессе выполнения коллективной творческой работы;</w:t>
      </w:r>
    </w:p>
    <w:p w:rsidR="00461FC0" w:rsidRPr="00947004" w:rsidRDefault="00461FC0" w:rsidP="00461FC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  <w:jc w:val="both"/>
      </w:pPr>
      <w:r w:rsidRPr="00947004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61FC0" w:rsidRPr="00947004" w:rsidRDefault="00461FC0" w:rsidP="00461FC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  <w:jc w:val="both"/>
      </w:pPr>
      <w:r w:rsidRPr="0094700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61FC0" w:rsidRPr="00947004" w:rsidRDefault="00461FC0" w:rsidP="00461FC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  <w:jc w:val="both"/>
      </w:pPr>
      <w:r w:rsidRPr="00947004">
        <w:t>умение рационально строить самостоятельную творческую деятельность, умение организовать место занятий;</w:t>
      </w:r>
    </w:p>
    <w:p w:rsidR="00461FC0" w:rsidRPr="00947004" w:rsidRDefault="00461FC0" w:rsidP="00461FC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" w:lineRule="atLeast"/>
        <w:ind w:right="5"/>
        <w:jc w:val="both"/>
      </w:pPr>
      <w:r w:rsidRPr="00947004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61FC0" w:rsidRDefault="00461FC0" w:rsidP="00461FC0">
      <w:pPr>
        <w:pStyle w:val="a3"/>
        <w:tabs>
          <w:tab w:val="left" w:pos="567"/>
        </w:tabs>
        <w:spacing w:after="0" w:line="240" w:lineRule="auto"/>
        <w:ind w:left="1445" w:right="284"/>
        <w:jc w:val="center"/>
        <w:rPr>
          <w:b/>
          <w:sz w:val="24"/>
          <w:szCs w:val="28"/>
        </w:rPr>
      </w:pPr>
      <w:r w:rsidRPr="00455123">
        <w:rPr>
          <w:b/>
          <w:sz w:val="24"/>
          <w:szCs w:val="28"/>
        </w:rPr>
        <w:t>Предметные результаты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20" w:lineRule="atLeast"/>
        <w:ind w:left="709" w:right="10" w:firstLine="720"/>
        <w:jc w:val="both"/>
      </w:pPr>
      <w:proofErr w:type="gramStart"/>
      <w:r w:rsidRPr="00947004">
        <w:t xml:space="preserve">знание видов художественной деятельности: изобразительной </w:t>
      </w:r>
      <w:r w:rsidRPr="00947004">
        <w:lastRenderedPageBreak/>
        <w:t>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20" w:lineRule="atLeast"/>
        <w:ind w:left="709" w:right="10" w:firstLine="720"/>
        <w:jc w:val="both"/>
      </w:pPr>
      <w:r w:rsidRPr="00947004">
        <w:t>знание основных видов и жанров пространственно-визуальных искусств;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709" w:right="11" w:firstLine="720"/>
        <w:jc w:val="both"/>
      </w:pPr>
      <w:r w:rsidRPr="00947004">
        <w:t xml:space="preserve">понимание образной природы искусства; 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709" w:right="11" w:firstLine="720"/>
        <w:jc w:val="both"/>
      </w:pPr>
      <w:r w:rsidRPr="00947004">
        <w:t>эстетическая оценка явлений природы, событий окружающего мира;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left="709" w:right="11" w:firstLine="720"/>
        <w:jc w:val="both"/>
      </w:pPr>
      <w:r w:rsidRPr="00947004">
        <w:t>применение художественных умений, знаний и представлений в процессе выполнения художественно-творческих работ;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right="10" w:firstLine="720"/>
        <w:jc w:val="both"/>
      </w:pPr>
      <w:r w:rsidRPr="00947004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right="34" w:firstLine="720"/>
        <w:jc w:val="both"/>
      </w:pPr>
      <w:r w:rsidRPr="00947004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947004">
        <w:rPr>
          <w:iCs/>
        </w:rPr>
        <w:softHyphen/>
        <w:t>тельных средствах;</w:t>
      </w:r>
      <w:r w:rsidRPr="00947004">
        <w:rPr>
          <w:b/>
        </w:rPr>
        <w:t xml:space="preserve"> 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right="34" w:firstLine="720"/>
        <w:jc w:val="both"/>
      </w:pPr>
      <w:r w:rsidRPr="00947004">
        <w:rPr>
          <w:spacing w:val="-2"/>
        </w:rPr>
        <w:t>усвоение названий ведущих художественных музеев России и художе</w:t>
      </w:r>
      <w:r w:rsidRPr="00947004">
        <w:t xml:space="preserve">ственных музеев своего региона; 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20" w:lineRule="atLeast"/>
        <w:ind w:right="29" w:firstLine="720"/>
        <w:jc w:val="both"/>
      </w:pPr>
      <w:r w:rsidRPr="00947004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right="10" w:firstLine="720"/>
        <w:jc w:val="both"/>
      </w:pPr>
      <w:r w:rsidRPr="00947004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right="10" w:firstLine="720"/>
        <w:jc w:val="both"/>
      </w:pPr>
      <w:r w:rsidRPr="00947004">
        <w:t>способность передавать в художественно-творческой деятельности характер, эмоциональные состояния и свое отно</w:t>
      </w:r>
      <w:r w:rsidRPr="00947004">
        <w:softHyphen/>
        <w:t>шение к природе, человеку, обществу;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right="5" w:firstLine="720"/>
        <w:jc w:val="both"/>
      </w:pPr>
      <w:r w:rsidRPr="00947004">
        <w:t>умение компоновать на плоскости листа и в объеме задуманный художественный образ;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right="5" w:firstLine="720"/>
        <w:jc w:val="both"/>
      </w:pPr>
      <w:r w:rsidRPr="00947004">
        <w:t xml:space="preserve">освоение умений применять в художественно—творческой  деятельности основ </w:t>
      </w:r>
      <w:proofErr w:type="spellStart"/>
      <w:r w:rsidRPr="00947004">
        <w:t>цветоведения</w:t>
      </w:r>
      <w:proofErr w:type="spellEnd"/>
      <w:r w:rsidRPr="00947004">
        <w:t>, основ графической грамоты;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  <w:rPr>
          <w:b/>
        </w:rPr>
      </w:pPr>
      <w:r w:rsidRPr="00947004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947004">
        <w:rPr>
          <w:b/>
        </w:rPr>
        <w:t xml:space="preserve"> 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</w:pPr>
      <w:r w:rsidRPr="00947004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</w:pPr>
      <w:r w:rsidRPr="00947004">
        <w:t>умение рассуждать</w:t>
      </w:r>
      <w:r w:rsidRPr="00947004">
        <w:rPr>
          <w:b/>
        </w:rPr>
        <w:t xml:space="preserve"> </w:t>
      </w:r>
      <w:r w:rsidRPr="00947004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</w:pPr>
      <w:r w:rsidRPr="00947004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ind w:right="5" w:firstLine="720"/>
        <w:jc w:val="both"/>
      </w:pPr>
      <w:r w:rsidRPr="00947004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</w:pPr>
      <w:r w:rsidRPr="00947004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</w:pPr>
      <w:r w:rsidRPr="00947004">
        <w:t>умение  объяснять</w:t>
      </w:r>
      <w:r w:rsidRPr="00947004">
        <w:rPr>
          <w:b/>
        </w:rPr>
        <w:t xml:space="preserve"> </w:t>
      </w:r>
      <w:r w:rsidRPr="00947004">
        <w:t>значение памятников и архитектурной среды древнего зодчества для современного общества;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</w:pPr>
      <w:r w:rsidRPr="00947004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61FC0" w:rsidRPr="00947004" w:rsidRDefault="00461FC0" w:rsidP="00461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firstLine="720"/>
      </w:pPr>
      <w:r w:rsidRPr="00947004">
        <w:t>умение приводить примеры</w:t>
      </w:r>
      <w:r w:rsidRPr="00947004">
        <w:rPr>
          <w:b/>
        </w:rPr>
        <w:t xml:space="preserve"> </w:t>
      </w:r>
      <w:r w:rsidRPr="00947004">
        <w:t>произведений искусства, выражающих красоту мудрости и богатой духовной жизни, красоту внутреннего  мира человека.</w:t>
      </w:r>
    </w:p>
    <w:p w:rsidR="00461FC0" w:rsidRPr="00947004" w:rsidRDefault="00461FC0" w:rsidP="00461FC0">
      <w:pPr>
        <w:spacing w:line="20" w:lineRule="atLeast"/>
      </w:pPr>
    </w:p>
    <w:p w:rsidR="00461FC0" w:rsidRDefault="00461FC0" w:rsidP="00461FC0">
      <w:pPr>
        <w:ind w:right="424"/>
        <w:jc w:val="center"/>
        <w:rPr>
          <w:b/>
          <w:sz w:val="28"/>
        </w:rPr>
      </w:pPr>
    </w:p>
    <w:p w:rsidR="00461FC0" w:rsidRDefault="00461FC0" w:rsidP="00461FC0">
      <w:pPr>
        <w:ind w:right="424"/>
        <w:jc w:val="center"/>
        <w:rPr>
          <w:b/>
          <w:sz w:val="28"/>
        </w:rPr>
      </w:pPr>
    </w:p>
    <w:p w:rsidR="00461FC0" w:rsidRDefault="00461FC0" w:rsidP="00461FC0">
      <w:pPr>
        <w:ind w:right="424"/>
        <w:jc w:val="center"/>
        <w:rPr>
          <w:b/>
          <w:sz w:val="28"/>
        </w:rPr>
      </w:pPr>
    </w:p>
    <w:p w:rsidR="00461FC0" w:rsidRDefault="00461FC0" w:rsidP="00461FC0">
      <w:pPr>
        <w:ind w:right="424"/>
        <w:jc w:val="center"/>
        <w:rPr>
          <w:b/>
          <w:sz w:val="28"/>
        </w:rPr>
      </w:pPr>
    </w:p>
    <w:p w:rsidR="00461FC0" w:rsidRPr="00074293" w:rsidRDefault="00461FC0" w:rsidP="00461FC0">
      <w:pPr>
        <w:ind w:right="424"/>
        <w:jc w:val="center"/>
        <w:rPr>
          <w:b/>
          <w:sz w:val="28"/>
        </w:rPr>
      </w:pPr>
      <w:r w:rsidRPr="00074293">
        <w:rPr>
          <w:b/>
          <w:sz w:val="28"/>
        </w:rPr>
        <w:lastRenderedPageBreak/>
        <w:t>Содержание  учебного предмета.</w:t>
      </w:r>
    </w:p>
    <w:p w:rsidR="00461FC0" w:rsidRDefault="00461FC0" w:rsidP="00461FC0">
      <w:pPr>
        <w:pStyle w:val="c16c5"/>
        <w:rPr>
          <w:rStyle w:val="c4c9c11"/>
          <w:b/>
          <w:i/>
          <w:sz w:val="28"/>
          <w:szCs w:val="28"/>
        </w:rPr>
      </w:pPr>
      <w:r>
        <w:rPr>
          <w:rStyle w:val="c4c9c11"/>
          <w:b/>
          <w:i/>
          <w:sz w:val="28"/>
          <w:szCs w:val="28"/>
        </w:rPr>
        <w:t>Искусство в твоем доме – 8 час.</w:t>
      </w:r>
    </w:p>
    <w:p w:rsidR="00461FC0" w:rsidRDefault="00461FC0" w:rsidP="00461FC0">
      <w:pPr>
        <w:pStyle w:val="c16c5"/>
        <w:rPr>
          <w:sz w:val="28"/>
          <w:szCs w:val="28"/>
        </w:rPr>
      </w:pPr>
      <w:r>
        <w:rPr>
          <w:rStyle w:val="c11"/>
          <w:sz w:val="28"/>
          <w:szCs w:val="28"/>
        </w:rPr>
        <w:t>Твои игрушки.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 xml:space="preserve">Посуда у тебя дома. 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Обои и шторы в твоем доме.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Мамин платок.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Твои книжки.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Открытки.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Труд художника для твоего дома (обобщение темы).</w:t>
      </w:r>
    </w:p>
    <w:p w:rsidR="00461FC0" w:rsidRDefault="00461FC0" w:rsidP="00461FC0">
      <w:pPr>
        <w:pStyle w:val="c16c5c46"/>
        <w:rPr>
          <w:rStyle w:val="c4c9c11"/>
          <w:b/>
          <w:i/>
        </w:rPr>
      </w:pPr>
      <w:r>
        <w:rPr>
          <w:rStyle w:val="c4c9c11"/>
          <w:b/>
          <w:i/>
          <w:sz w:val="28"/>
          <w:szCs w:val="28"/>
        </w:rPr>
        <w:t xml:space="preserve">Искусство на улицах твоего города – 7 час. </w:t>
      </w:r>
    </w:p>
    <w:p w:rsidR="00461FC0" w:rsidRDefault="00461FC0" w:rsidP="00461FC0">
      <w:pPr>
        <w:pStyle w:val="c16c5c46"/>
        <w:rPr>
          <w:rStyle w:val="c11"/>
        </w:rPr>
      </w:pPr>
      <w:r>
        <w:rPr>
          <w:rStyle w:val="c11"/>
          <w:sz w:val="28"/>
          <w:szCs w:val="28"/>
        </w:rPr>
        <w:t>Памятники архитектуры. Парки, скверы, бульвары.</w:t>
      </w:r>
      <w:r>
        <w:t xml:space="preserve"> </w:t>
      </w:r>
      <w:r>
        <w:rPr>
          <w:rStyle w:val="c11"/>
          <w:sz w:val="28"/>
          <w:szCs w:val="28"/>
        </w:rPr>
        <w:t>Ажурные ограды.</w:t>
      </w:r>
      <w:r>
        <w:t xml:space="preserve">    </w:t>
      </w:r>
      <w:r>
        <w:rPr>
          <w:rStyle w:val="c11"/>
          <w:sz w:val="28"/>
          <w:szCs w:val="28"/>
        </w:rPr>
        <w:t xml:space="preserve">Волшебные фонари. Витрины. Удивительный транспорт.  Труд художника </w:t>
      </w:r>
    </w:p>
    <w:p w:rsidR="00461FC0" w:rsidRDefault="00461FC0" w:rsidP="00461FC0">
      <w:pPr>
        <w:pStyle w:val="c16c5c46"/>
        <w:rPr>
          <w:b/>
          <w:i/>
        </w:rPr>
      </w:pPr>
      <w:r>
        <w:rPr>
          <w:rStyle w:val="c11"/>
          <w:sz w:val="28"/>
          <w:szCs w:val="28"/>
        </w:rPr>
        <w:t>на улицах твоего города (села) (обобщение темы).</w:t>
      </w:r>
    </w:p>
    <w:p w:rsidR="00461FC0" w:rsidRDefault="00461FC0" w:rsidP="00461FC0">
      <w:pPr>
        <w:pStyle w:val="c16c5"/>
        <w:rPr>
          <w:b/>
          <w:i/>
          <w:sz w:val="28"/>
          <w:szCs w:val="28"/>
        </w:rPr>
      </w:pPr>
      <w:r>
        <w:rPr>
          <w:rStyle w:val="c4c9c11"/>
          <w:b/>
          <w:i/>
          <w:sz w:val="28"/>
          <w:szCs w:val="28"/>
        </w:rPr>
        <w:t>Художник и зрелище- 10 час.</w:t>
      </w:r>
    </w:p>
    <w:p w:rsidR="00461FC0" w:rsidRDefault="00461FC0" w:rsidP="00461FC0">
      <w:pPr>
        <w:pStyle w:val="c16c5"/>
        <w:rPr>
          <w:sz w:val="28"/>
          <w:szCs w:val="28"/>
        </w:rPr>
      </w:pPr>
      <w:r>
        <w:rPr>
          <w:rStyle w:val="c11"/>
          <w:sz w:val="28"/>
          <w:szCs w:val="28"/>
        </w:rPr>
        <w:t>Художник в цирке.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Художник в театре.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Художник-создатель сценического мира.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Театр кукол.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Образ куклы, её конструкция и костюм.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Маски.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Условность языка масок, их декоративная выразительность.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Афиша и плакат.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Праздник в городе.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Элементы праздничного украшения города.</w:t>
      </w:r>
    </w:p>
    <w:p w:rsidR="00461FC0" w:rsidRDefault="00461FC0" w:rsidP="00461FC0">
      <w:pPr>
        <w:pStyle w:val="c16c5"/>
        <w:rPr>
          <w:b/>
          <w:i/>
          <w:sz w:val="28"/>
          <w:szCs w:val="28"/>
        </w:rPr>
      </w:pPr>
      <w:r>
        <w:rPr>
          <w:rStyle w:val="c4c9c11"/>
          <w:b/>
          <w:i/>
          <w:sz w:val="28"/>
          <w:szCs w:val="28"/>
        </w:rPr>
        <w:t>Художник и музей -9 час.</w:t>
      </w:r>
    </w:p>
    <w:p w:rsidR="00461FC0" w:rsidRDefault="00461FC0" w:rsidP="00461FC0">
      <w:pPr>
        <w:pStyle w:val="c16c5"/>
        <w:rPr>
          <w:sz w:val="28"/>
          <w:szCs w:val="28"/>
        </w:rPr>
      </w:pPr>
      <w:r>
        <w:rPr>
          <w:rStyle w:val="c11"/>
          <w:sz w:val="28"/>
          <w:szCs w:val="28"/>
        </w:rPr>
        <w:t>Музеи в жизни города.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Картин</w:t>
      </w:r>
      <w:proofErr w:type="gramStart"/>
      <w:r>
        <w:rPr>
          <w:rStyle w:val="c11"/>
          <w:sz w:val="28"/>
          <w:szCs w:val="28"/>
        </w:rPr>
        <w:t>а-</w:t>
      </w:r>
      <w:proofErr w:type="gramEnd"/>
      <w:r>
        <w:rPr>
          <w:rStyle w:val="c11"/>
          <w:sz w:val="28"/>
          <w:szCs w:val="28"/>
        </w:rPr>
        <w:t xml:space="preserve"> особый мир. Картина-пейзаж.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Картина-портрет.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Картина-натюрморт.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Картины исторические и бытовые.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Учимся смотреть картины.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Скульптура в музее и на улице.</w:t>
      </w:r>
      <w:r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Художественная выставка (обобщение темы).</w:t>
      </w:r>
    </w:p>
    <w:p w:rsidR="00461FC0" w:rsidRPr="00B2030F" w:rsidRDefault="00461FC0" w:rsidP="00461FC0">
      <w:pPr>
        <w:ind w:right="424"/>
        <w:jc w:val="center"/>
        <w:rPr>
          <w:b/>
          <w:sz w:val="32"/>
        </w:rPr>
      </w:pPr>
      <w:r w:rsidRPr="00B2030F">
        <w:rPr>
          <w:b/>
          <w:sz w:val="32"/>
        </w:rPr>
        <w:t>Тематическое  планирование с указанием количества часов, отводимых на освоение каждой темы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628"/>
        <w:gridCol w:w="3722"/>
        <w:gridCol w:w="1570"/>
        <w:gridCol w:w="2690"/>
      </w:tblGrid>
      <w:tr w:rsidR="00461FC0" w:rsidTr="00461FC0">
        <w:trPr>
          <w:trHeight w:val="15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Pr="00461FC0" w:rsidRDefault="00461FC0" w:rsidP="00461F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461FC0">
              <w:rPr>
                <w:b/>
              </w:rPr>
              <w:t>№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Pr="00461FC0" w:rsidRDefault="00461FC0" w:rsidP="009E51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461FC0">
              <w:rPr>
                <w:b/>
              </w:rPr>
              <w:t>Разделы и темы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Pr="00461FC0" w:rsidRDefault="00461FC0" w:rsidP="009E51EA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proofErr w:type="spellStart"/>
            <w:r w:rsidRPr="00461FC0">
              <w:rPr>
                <w:b/>
              </w:rPr>
              <w:t>Кло</w:t>
            </w:r>
            <w:proofErr w:type="spellEnd"/>
            <w:r w:rsidRPr="00461FC0">
              <w:rPr>
                <w:b/>
              </w:rPr>
              <w:t>-во часов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C0" w:rsidRPr="00461FC0" w:rsidRDefault="00461FC0" w:rsidP="009E51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461FC0">
              <w:rPr>
                <w:b/>
              </w:rPr>
              <w:t>Контрольные работы</w:t>
            </w:r>
          </w:p>
        </w:tc>
      </w:tr>
      <w:tr w:rsidR="00461FC0" w:rsidTr="00461FC0">
        <w:trPr>
          <w:trHeight w:val="43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08095A" w:rsidP="0008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 твоём доме.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</w:tr>
      <w:tr w:rsidR="00461FC0" w:rsidTr="00461FC0">
        <w:trPr>
          <w:trHeight w:val="43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08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на улицах твоего города.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08095A" w:rsidP="009E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461FC0">
              <w:rPr>
                <w:sz w:val="28"/>
                <w:szCs w:val="28"/>
              </w:rPr>
              <w:t xml:space="preserve">ч.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оформления витрины</w:t>
            </w:r>
          </w:p>
        </w:tc>
      </w:tr>
      <w:tr w:rsidR="00461FC0" w:rsidTr="00461FC0">
        <w:trPr>
          <w:trHeight w:val="43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08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и зрелище.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композиция</w:t>
            </w:r>
          </w:p>
        </w:tc>
      </w:tr>
      <w:tr w:rsidR="00461FC0" w:rsidTr="00461FC0">
        <w:trPr>
          <w:trHeight w:val="43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08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и музей.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08095A" w:rsidP="009E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61FC0">
              <w:rPr>
                <w:sz w:val="28"/>
                <w:szCs w:val="28"/>
              </w:rPr>
              <w:t>ч.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срез знаний</w:t>
            </w:r>
          </w:p>
        </w:tc>
      </w:tr>
      <w:tr w:rsidR="00461FC0" w:rsidTr="00461FC0">
        <w:trPr>
          <w:trHeight w:val="437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C0" w:rsidRDefault="00461FC0" w:rsidP="009E51EA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:rsidR="0008095A" w:rsidRDefault="0008095A" w:rsidP="0008095A">
      <w:pPr>
        <w:ind w:left="708"/>
        <w:jc w:val="center"/>
        <w:rPr>
          <w:b/>
          <w:sz w:val="28"/>
          <w:szCs w:val="28"/>
        </w:rPr>
      </w:pPr>
      <w:r w:rsidRPr="00F8509D">
        <w:rPr>
          <w:b/>
          <w:sz w:val="28"/>
          <w:szCs w:val="28"/>
        </w:rPr>
        <w:lastRenderedPageBreak/>
        <w:t>Календар</w:t>
      </w:r>
      <w:r>
        <w:rPr>
          <w:b/>
          <w:sz w:val="28"/>
          <w:szCs w:val="28"/>
        </w:rPr>
        <w:t xml:space="preserve">но-тематическое планирование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   </w:t>
      </w:r>
    </w:p>
    <w:p w:rsidR="0008095A" w:rsidRDefault="0008095A" w:rsidP="0008095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изобразительному искусству </w:t>
      </w:r>
      <w:r w:rsidRPr="00F8509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3 «А» классе.</w:t>
      </w:r>
    </w:p>
    <w:p w:rsidR="0008095A" w:rsidRDefault="0008095A" w:rsidP="0008095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час в неделю.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3510"/>
        <w:gridCol w:w="1134"/>
        <w:gridCol w:w="1099"/>
      </w:tblGrid>
      <w:tr w:rsidR="0008095A" w:rsidTr="0008095A">
        <w:tc>
          <w:tcPr>
            <w:tcW w:w="675" w:type="dxa"/>
          </w:tcPr>
          <w:p w:rsidR="0008095A" w:rsidRPr="007472D7" w:rsidRDefault="0008095A" w:rsidP="009E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8095A" w:rsidRPr="007472D7" w:rsidRDefault="0008095A" w:rsidP="009E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10" w:type="dxa"/>
          </w:tcPr>
          <w:p w:rsidR="0008095A" w:rsidRPr="007472D7" w:rsidRDefault="0008095A" w:rsidP="009E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учебной деятельности </w:t>
            </w:r>
          </w:p>
        </w:tc>
        <w:tc>
          <w:tcPr>
            <w:tcW w:w="1134" w:type="dxa"/>
          </w:tcPr>
          <w:p w:rsidR="0008095A" w:rsidRPr="007472D7" w:rsidRDefault="0008095A" w:rsidP="009E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 по плану</w:t>
            </w:r>
          </w:p>
        </w:tc>
        <w:tc>
          <w:tcPr>
            <w:tcW w:w="1099" w:type="dxa"/>
          </w:tcPr>
          <w:p w:rsidR="0008095A" w:rsidRPr="007472D7" w:rsidRDefault="0008095A" w:rsidP="009E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08095A" w:rsidTr="009E51EA">
        <w:tc>
          <w:tcPr>
            <w:tcW w:w="9571" w:type="dxa"/>
            <w:gridSpan w:val="5"/>
          </w:tcPr>
          <w:p w:rsidR="0008095A" w:rsidRPr="002A3648" w:rsidRDefault="0008095A" w:rsidP="009E51E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A3648">
              <w:rPr>
                <w:b/>
                <w:i/>
                <w:sz w:val="24"/>
                <w:szCs w:val="24"/>
              </w:rPr>
              <w:t>Искуство</w:t>
            </w:r>
            <w:proofErr w:type="spellEnd"/>
            <w:r w:rsidRPr="002A3648">
              <w:rPr>
                <w:b/>
                <w:i/>
                <w:sz w:val="24"/>
                <w:szCs w:val="24"/>
              </w:rPr>
              <w:t xml:space="preserve"> в твоём доме.(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2A364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02697">
              <w:t>Осенний вернисаж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>
              <w:t>Учатся</w:t>
            </w:r>
            <w:r w:rsidRPr="00302697">
              <w:t xml:space="preserve"> рисовать по памяти, передавать впечатления, полученные в жизни; развивать воображение, творческую фантазию, глазомер, графические навыки; способствовать воспитанию у них любви и интереса к изобразительной деятельности</w:t>
            </w:r>
            <w:r>
              <w:t xml:space="preserve">. Закрепляют  </w:t>
            </w:r>
            <w:proofErr w:type="spellStart"/>
            <w:r>
              <w:t>приемоы</w:t>
            </w:r>
            <w:proofErr w:type="spellEnd"/>
            <w:r w:rsidRPr="00302697">
              <w:t xml:space="preserve"> рисования кистью.</w:t>
            </w:r>
          </w:p>
        </w:tc>
        <w:tc>
          <w:tcPr>
            <w:tcW w:w="1134" w:type="dxa"/>
          </w:tcPr>
          <w:p w:rsidR="0008095A" w:rsidRDefault="0084401E" w:rsidP="009E51EA">
            <w:pPr>
              <w:jc w:val="center"/>
            </w:pPr>
            <w:r>
              <w:t>7.09</w:t>
            </w: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02697">
              <w:t xml:space="preserve">Красота букетов из </w:t>
            </w:r>
            <w:proofErr w:type="spellStart"/>
            <w:r w:rsidRPr="00302697">
              <w:t>Жостова</w:t>
            </w:r>
            <w:proofErr w:type="spellEnd"/>
            <w:r w:rsidRPr="00302697">
              <w:t>. Твоя посуда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>
              <w:rPr>
                <w:color w:val="000000"/>
              </w:rPr>
              <w:t>Ознакомление</w:t>
            </w:r>
            <w:r w:rsidRPr="00302697">
              <w:rPr>
                <w:color w:val="000000"/>
              </w:rPr>
              <w:t xml:space="preserve"> детей с предметами, которые по</w:t>
            </w:r>
            <w:r w:rsidRPr="00302697">
              <w:rPr>
                <w:color w:val="000000"/>
              </w:rPr>
              <w:softHyphen/>
              <w:t>стоянно используются в доме, - посудой (ее формой, декором, си</w:t>
            </w:r>
            <w:r w:rsidRPr="00302697">
              <w:rPr>
                <w:color w:val="000000"/>
              </w:rPr>
              <w:softHyphen/>
              <w:t xml:space="preserve">луэтом); определить зависимость формы и декора от назначения посуды; развивать художественный вкус; ознакомить с одним из </w:t>
            </w:r>
            <w:r w:rsidRPr="00302697">
              <w:rPr>
                <w:color w:val="000000"/>
                <w:spacing w:val="1"/>
              </w:rPr>
              <w:t>художественных промыслом - «</w:t>
            </w:r>
            <w:proofErr w:type="spellStart"/>
            <w:r w:rsidRPr="00302697">
              <w:rPr>
                <w:color w:val="000000"/>
                <w:spacing w:val="1"/>
              </w:rPr>
              <w:t>жостовским</w:t>
            </w:r>
            <w:proofErr w:type="spellEnd"/>
            <w:r w:rsidRPr="00302697">
              <w:rPr>
                <w:color w:val="000000"/>
                <w:spacing w:val="1"/>
              </w:rPr>
              <w:t>». Уч-ся должны формировать поня</w:t>
            </w:r>
            <w:r w:rsidRPr="00302697">
              <w:rPr>
                <w:color w:val="000000"/>
                <w:spacing w:val="1"/>
              </w:rPr>
              <w:softHyphen/>
            </w:r>
            <w:r w:rsidRPr="00302697">
              <w:rPr>
                <w:color w:val="000000"/>
              </w:rPr>
              <w:t>тия об орнаменте и его элементах; развивать образные представле</w:t>
            </w:r>
            <w:r w:rsidRPr="00302697">
              <w:rPr>
                <w:color w:val="000000"/>
              </w:rPr>
              <w:softHyphen/>
              <w:t>ния, навыки деления на равные части.</w:t>
            </w:r>
          </w:p>
        </w:tc>
        <w:tc>
          <w:tcPr>
            <w:tcW w:w="1134" w:type="dxa"/>
          </w:tcPr>
          <w:p w:rsidR="0008095A" w:rsidRDefault="0084401E" w:rsidP="009E51EA">
            <w:pPr>
              <w:jc w:val="center"/>
            </w:pPr>
            <w:r>
              <w:t>14.09</w:t>
            </w: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84401E" w:rsidRDefault="0084401E" w:rsidP="0084401E">
            <w:pPr>
              <w:jc w:val="both"/>
            </w:pPr>
            <w:r w:rsidRPr="00302697">
              <w:t>Твои игрушки (озорной товар)</w:t>
            </w:r>
          </w:p>
          <w:p w:rsidR="0008095A" w:rsidRDefault="0084401E" w:rsidP="009E51EA">
            <w:pPr>
              <w:jc w:val="both"/>
            </w:pPr>
            <w:r>
              <w:t>Мастер-класс по росписи матрёшки.</w:t>
            </w:r>
          </w:p>
        </w:tc>
        <w:tc>
          <w:tcPr>
            <w:tcW w:w="3510" w:type="dxa"/>
          </w:tcPr>
          <w:p w:rsidR="0008095A" w:rsidRDefault="0084401E" w:rsidP="009E51EA">
            <w:pPr>
              <w:jc w:val="both"/>
            </w:pPr>
            <w:r w:rsidRPr="00302697">
              <w:rPr>
                <w:color w:val="000000"/>
                <w:spacing w:val="-1"/>
              </w:rPr>
              <w:t xml:space="preserve">Дать начальные сведения о видах современного </w:t>
            </w:r>
            <w:r w:rsidRPr="00302697">
              <w:rPr>
                <w:color w:val="000000"/>
              </w:rPr>
              <w:t>декоративно-прикладного искусства</w:t>
            </w:r>
            <w:r>
              <w:rPr>
                <w:color w:val="000000"/>
              </w:rPr>
              <w:t xml:space="preserve"> матрёшки, </w:t>
            </w:r>
            <w:r w:rsidRPr="00302697">
              <w:rPr>
                <w:color w:val="000000"/>
              </w:rPr>
              <w:t xml:space="preserve"> дымковские, </w:t>
            </w:r>
            <w:proofErr w:type="spellStart"/>
            <w:r w:rsidRPr="00302697">
              <w:rPr>
                <w:color w:val="000000"/>
              </w:rPr>
              <w:t>богородские</w:t>
            </w:r>
            <w:proofErr w:type="spellEnd"/>
            <w:r w:rsidRPr="00302697">
              <w:rPr>
                <w:color w:val="000000"/>
              </w:rPr>
              <w:t xml:space="preserve">, </w:t>
            </w:r>
            <w:proofErr w:type="spellStart"/>
            <w:r w:rsidRPr="00302697">
              <w:rPr>
                <w:color w:val="000000"/>
              </w:rPr>
              <w:t>каргопольские</w:t>
            </w:r>
            <w:proofErr w:type="spellEnd"/>
            <w:r w:rsidRPr="00302697">
              <w:rPr>
                <w:color w:val="000000"/>
              </w:rPr>
              <w:t xml:space="preserve">, </w:t>
            </w:r>
            <w:proofErr w:type="spellStart"/>
            <w:r w:rsidRPr="00302697">
              <w:rPr>
                <w:color w:val="000000"/>
              </w:rPr>
              <w:t>филимоновские</w:t>
            </w:r>
            <w:proofErr w:type="spellEnd"/>
            <w:r w:rsidRPr="00302697">
              <w:rPr>
                <w:color w:val="000000"/>
              </w:rPr>
              <w:t xml:space="preserve"> игрушки. Использовать цветовой контраст и гармонию цветовых оттенков; развивать творческие способности детей. Уч-ся должны творчески и разнообразно применять приемы народной кистевой росписи.</w:t>
            </w:r>
          </w:p>
        </w:tc>
        <w:tc>
          <w:tcPr>
            <w:tcW w:w="1134" w:type="dxa"/>
          </w:tcPr>
          <w:p w:rsidR="0008095A" w:rsidRDefault="0084401E" w:rsidP="009E51EA">
            <w:pPr>
              <w:jc w:val="center"/>
            </w:pPr>
            <w:r>
              <w:t>21.09</w:t>
            </w: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4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02697">
              <w:t>Обои и шторы в твоем доме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302697">
              <w:rPr>
                <w:color w:val="000000"/>
                <w:spacing w:val="2"/>
              </w:rPr>
              <w:t>Обратить внимание детей на связь цвета и на</w:t>
            </w:r>
            <w:r w:rsidRPr="00302697">
              <w:rPr>
                <w:color w:val="000000"/>
                <w:spacing w:val="2"/>
              </w:rPr>
              <w:softHyphen/>
            </w:r>
            <w:r w:rsidRPr="00302697">
              <w:rPr>
                <w:color w:val="000000"/>
              </w:rPr>
              <w:t>строения, на роль цвета в интерьере, необходимость учета его воз</w:t>
            </w:r>
            <w:r w:rsidRPr="00302697">
              <w:rPr>
                <w:color w:val="000000"/>
              </w:rPr>
              <w:softHyphen/>
              <w:t>действия на восприятие человека (яркий и веселый - для детской комнаты, столовой; строгий - для кабинета). Уч-ся должны овладеть способом «набивки» по шаблону, трафарету.</w:t>
            </w:r>
          </w:p>
        </w:tc>
        <w:tc>
          <w:tcPr>
            <w:tcW w:w="1134" w:type="dxa"/>
          </w:tcPr>
          <w:p w:rsidR="0008095A" w:rsidRDefault="0084401E" w:rsidP="009E51EA">
            <w:pPr>
              <w:jc w:val="center"/>
            </w:pPr>
            <w:r>
              <w:t>28.09</w:t>
            </w: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5</w:t>
            </w:r>
          </w:p>
        </w:tc>
        <w:tc>
          <w:tcPr>
            <w:tcW w:w="3153" w:type="dxa"/>
          </w:tcPr>
          <w:p w:rsidR="0084401E" w:rsidRDefault="0084401E" w:rsidP="009E51EA">
            <w:pPr>
              <w:jc w:val="both"/>
            </w:pPr>
            <w:r w:rsidRPr="00302697">
              <w:t>Мамин платок</w:t>
            </w:r>
          </w:p>
        </w:tc>
        <w:tc>
          <w:tcPr>
            <w:tcW w:w="3510" w:type="dxa"/>
          </w:tcPr>
          <w:p w:rsidR="0008095A" w:rsidRDefault="0084401E" w:rsidP="009E51EA">
            <w:pPr>
              <w:jc w:val="both"/>
            </w:pPr>
            <w:r>
              <w:rPr>
                <w:color w:val="000000"/>
                <w:spacing w:val="1"/>
                <w:w w:val="101"/>
              </w:rPr>
              <w:t>Знакомятся</w:t>
            </w:r>
            <w:r w:rsidRPr="00302697">
              <w:rPr>
                <w:color w:val="000000"/>
                <w:spacing w:val="1"/>
                <w:w w:val="101"/>
              </w:rPr>
              <w:t xml:space="preserve"> с работой художника по тканям - художника  декоративно-прикладного  искусства,   с  принципами </w:t>
            </w:r>
            <w:r w:rsidRPr="00302697">
              <w:rPr>
                <w:color w:val="000000"/>
                <w:spacing w:val="-2"/>
                <w:w w:val="101"/>
              </w:rPr>
              <w:lastRenderedPageBreak/>
              <w:t>росписи платков (симметричная, асимметричная), видами орнамен</w:t>
            </w:r>
            <w:r w:rsidRPr="00302697">
              <w:rPr>
                <w:color w:val="000000"/>
                <w:spacing w:val="-2"/>
                <w:w w:val="101"/>
              </w:rPr>
              <w:softHyphen/>
              <w:t>тов; определить, какие платки носят моло</w:t>
            </w:r>
            <w:r w:rsidRPr="00302697">
              <w:rPr>
                <w:color w:val="000000"/>
                <w:spacing w:val="5"/>
                <w:w w:val="101"/>
              </w:rPr>
              <w:t>дые и пожилые женщины, какие на праздник, а какие в будни.</w:t>
            </w:r>
            <w:r w:rsidRPr="00302697">
              <w:rPr>
                <w:color w:val="000000"/>
                <w:spacing w:val="2"/>
                <w:w w:val="101"/>
              </w:rPr>
              <w:t xml:space="preserve"> Уч-ся должны воспитывать </w:t>
            </w:r>
            <w:r>
              <w:rPr>
                <w:color w:val="000000"/>
                <w:spacing w:val="2"/>
                <w:w w:val="101"/>
              </w:rPr>
              <w:t>художественный вкус; развивать  тв</w:t>
            </w:r>
            <w:r w:rsidRPr="00302697">
              <w:rPr>
                <w:color w:val="000000"/>
                <w:spacing w:val="-2"/>
                <w:w w:val="101"/>
              </w:rPr>
              <w:t>орческие способности, изобразительные навыки.</w:t>
            </w:r>
          </w:p>
        </w:tc>
        <w:tc>
          <w:tcPr>
            <w:tcW w:w="1134" w:type="dxa"/>
          </w:tcPr>
          <w:p w:rsidR="0008095A" w:rsidRDefault="0084401E" w:rsidP="009E51EA">
            <w:pPr>
              <w:jc w:val="center"/>
            </w:pPr>
            <w:r>
              <w:lastRenderedPageBreak/>
              <w:t>5.10</w:t>
            </w: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lastRenderedPageBreak/>
              <w:t>6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>
              <w:rPr>
                <w:bCs/>
                <w:spacing w:val="-1"/>
              </w:rPr>
              <w:t>Д</w:t>
            </w:r>
            <w:r w:rsidRPr="00302697">
              <w:rPr>
                <w:bCs/>
                <w:spacing w:val="-1"/>
              </w:rPr>
              <w:t>е</w:t>
            </w:r>
            <w:r w:rsidRPr="00302697">
              <w:rPr>
                <w:bCs/>
                <w:spacing w:val="-1"/>
              </w:rPr>
              <w:softHyphen/>
            </w:r>
            <w:r>
              <w:rPr>
                <w:bCs/>
              </w:rPr>
              <w:t>коративная закладка</w:t>
            </w:r>
            <w:r w:rsidRPr="00302697">
              <w:rPr>
                <w:bCs/>
              </w:rPr>
              <w:t>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>
              <w:t>Знакомятся</w:t>
            </w:r>
            <w:r w:rsidRPr="00302697">
              <w:t xml:space="preserve"> с цветным кругом, контрастными цветами, выразительными их сочетаниями; дать представление об элементах орнамента, его видах; </w:t>
            </w:r>
            <w:r>
              <w:t>у</w:t>
            </w:r>
            <w:r w:rsidRPr="00302697">
              <w:t>ч-ся должны учиться самовыражению средствами изобразительного искусства.</w:t>
            </w:r>
          </w:p>
        </w:tc>
        <w:tc>
          <w:tcPr>
            <w:tcW w:w="1134" w:type="dxa"/>
          </w:tcPr>
          <w:p w:rsidR="0008095A" w:rsidRDefault="0084401E" w:rsidP="009E51EA">
            <w:pPr>
              <w:jc w:val="center"/>
            </w:pPr>
            <w:r>
              <w:t>12.10</w:t>
            </w: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7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02697">
              <w:t>Иллюстрация твоей книжки</w:t>
            </w:r>
          </w:p>
        </w:tc>
        <w:tc>
          <w:tcPr>
            <w:tcW w:w="3510" w:type="dxa"/>
          </w:tcPr>
          <w:p w:rsidR="0008095A" w:rsidRDefault="0008095A" w:rsidP="009E51EA">
            <w:pPr>
              <w:shd w:val="clear" w:color="auto" w:fill="FFFFFF"/>
              <w:spacing w:line="245" w:lineRule="exact"/>
            </w:pPr>
            <w:r w:rsidRPr="00302697">
              <w:rPr>
                <w:color w:val="000000"/>
              </w:rPr>
              <w:t xml:space="preserve">Показать детям все многообразие форм и видов книг, их конструкции (книжки - </w:t>
            </w:r>
            <w:proofErr w:type="spellStart"/>
            <w:r w:rsidRPr="00302697">
              <w:rPr>
                <w:color w:val="000000"/>
              </w:rPr>
              <w:t>раскладущки</w:t>
            </w:r>
            <w:proofErr w:type="spellEnd"/>
            <w:r w:rsidRPr="00302697">
              <w:rPr>
                <w:color w:val="000000"/>
              </w:rPr>
              <w:t>, гармошки); объя</w:t>
            </w:r>
            <w:r w:rsidRPr="00302697">
              <w:rPr>
                <w:color w:val="000000"/>
                <w:spacing w:val="-1"/>
              </w:rPr>
              <w:t>снить несколько трактовок одного и того же сюжета разными ху</w:t>
            </w:r>
            <w:r w:rsidRPr="00302697">
              <w:rPr>
                <w:color w:val="000000"/>
                <w:spacing w:val="-1"/>
              </w:rPr>
              <w:softHyphen/>
            </w:r>
            <w:r w:rsidRPr="00302697">
              <w:rPr>
                <w:color w:val="000000"/>
              </w:rPr>
              <w:t>дожниками-иллюстраторами, обратив внимание на разные вырази</w:t>
            </w:r>
            <w:r w:rsidRPr="00302697">
              <w:rPr>
                <w:color w:val="000000"/>
              </w:rPr>
              <w:softHyphen/>
            </w:r>
            <w:r w:rsidRPr="00302697">
              <w:rPr>
                <w:color w:val="000000"/>
                <w:spacing w:val="-1"/>
              </w:rPr>
              <w:t>тельные решения иллюстраций одного и того же произведения раз</w:t>
            </w:r>
            <w:r w:rsidRPr="00302697">
              <w:rPr>
                <w:color w:val="000000"/>
                <w:spacing w:val="-1"/>
              </w:rPr>
              <w:softHyphen/>
            </w:r>
            <w:r w:rsidRPr="00302697">
              <w:rPr>
                <w:color w:val="000000"/>
                <w:spacing w:val="-5"/>
              </w:rPr>
              <w:t>ными художниками. Уч-ся должны иметь представ</w:t>
            </w:r>
            <w:r w:rsidRPr="00302697">
              <w:rPr>
                <w:color w:val="000000"/>
                <w:spacing w:val="-5"/>
              </w:rPr>
              <w:softHyphen/>
            </w:r>
            <w:r w:rsidRPr="00302697">
              <w:rPr>
                <w:color w:val="000000"/>
                <w:spacing w:val="5"/>
              </w:rPr>
              <w:t>ление о роли обложки, ее отличии от иллюстраций.</w:t>
            </w:r>
          </w:p>
        </w:tc>
        <w:tc>
          <w:tcPr>
            <w:tcW w:w="1134" w:type="dxa"/>
          </w:tcPr>
          <w:p w:rsidR="0008095A" w:rsidRDefault="0084401E" w:rsidP="009E51EA">
            <w:pPr>
              <w:jc w:val="center"/>
            </w:pPr>
            <w:r>
              <w:t>19.10</w:t>
            </w: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8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02697">
              <w:t xml:space="preserve">Иллюстрирование русских народных </w:t>
            </w:r>
            <w:proofErr w:type="spellStart"/>
            <w:r w:rsidRPr="00302697">
              <w:t>потешек</w:t>
            </w:r>
            <w:proofErr w:type="spellEnd"/>
            <w:r>
              <w:t>. Обобщающий урок четверти.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302697">
              <w:rPr>
                <w:color w:val="000000"/>
              </w:rPr>
              <w:t xml:space="preserve">Обобщить знания детей о дымковской игрушке </w:t>
            </w:r>
            <w:r w:rsidRPr="00302697">
              <w:rPr>
                <w:b/>
                <w:bCs/>
                <w:color w:val="000000"/>
              </w:rPr>
              <w:t xml:space="preserve">и </w:t>
            </w:r>
            <w:r w:rsidRPr="00302697">
              <w:rPr>
                <w:color w:val="000000"/>
              </w:rPr>
              <w:t xml:space="preserve">дать представление о русской </w:t>
            </w:r>
            <w:proofErr w:type="spellStart"/>
            <w:r w:rsidRPr="00302697">
              <w:rPr>
                <w:color w:val="000000"/>
              </w:rPr>
              <w:t>потешке</w:t>
            </w:r>
            <w:proofErr w:type="spellEnd"/>
            <w:r w:rsidRPr="00302697">
              <w:rPr>
                <w:color w:val="000000"/>
              </w:rPr>
              <w:t xml:space="preserve">; ознакомить с понятием </w:t>
            </w:r>
            <w:r w:rsidRPr="00302697">
              <w:rPr>
                <w:color w:val="000000"/>
                <w:spacing w:val="-1"/>
              </w:rPr>
              <w:t>«фриз»;</w:t>
            </w:r>
            <w:r w:rsidRPr="00302697">
              <w:rPr>
                <w:color w:val="000000"/>
              </w:rPr>
              <w:t xml:space="preserve"> развивать творческие способности и умение работать в коллективе; формировать интерес к изобразительному </w:t>
            </w:r>
            <w:r w:rsidRPr="00302697">
              <w:rPr>
                <w:color w:val="000000"/>
                <w:spacing w:val="-1"/>
              </w:rPr>
              <w:t xml:space="preserve">искусству. Уч-ся должны научиться выполнять иллюстрации к русским </w:t>
            </w:r>
            <w:proofErr w:type="spellStart"/>
            <w:r w:rsidRPr="00302697">
              <w:rPr>
                <w:color w:val="000000"/>
                <w:spacing w:val="-1"/>
              </w:rPr>
              <w:t>потешкам</w:t>
            </w:r>
            <w:proofErr w:type="spellEnd"/>
            <w:r w:rsidRPr="00302697">
              <w:rPr>
                <w:color w:val="000000"/>
                <w:spacing w:val="-1"/>
              </w:rPr>
              <w:t xml:space="preserve"> и изготовить </w:t>
            </w:r>
            <w:r w:rsidRPr="00302697">
              <w:rPr>
                <w:color w:val="000000"/>
              </w:rPr>
              <w:t>книжку-раскладушку.</w:t>
            </w:r>
          </w:p>
        </w:tc>
        <w:tc>
          <w:tcPr>
            <w:tcW w:w="1134" w:type="dxa"/>
          </w:tcPr>
          <w:p w:rsidR="0008095A" w:rsidRDefault="0084401E" w:rsidP="009E51EA">
            <w:pPr>
              <w:jc w:val="center"/>
            </w:pPr>
            <w:r>
              <w:t>26.10</w:t>
            </w: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9E51EA">
        <w:tc>
          <w:tcPr>
            <w:tcW w:w="9571" w:type="dxa"/>
            <w:gridSpan w:val="5"/>
          </w:tcPr>
          <w:p w:rsidR="0008095A" w:rsidRPr="002A3648" w:rsidRDefault="0008095A" w:rsidP="009E51EA">
            <w:pPr>
              <w:jc w:val="center"/>
              <w:rPr>
                <w:b/>
                <w:i/>
                <w:sz w:val="24"/>
                <w:szCs w:val="24"/>
              </w:rPr>
            </w:pPr>
            <w:r w:rsidRPr="002A3648">
              <w:rPr>
                <w:b/>
                <w:i/>
                <w:sz w:val="24"/>
                <w:szCs w:val="24"/>
              </w:rPr>
              <w:t>Искусство на улицах твоего города.(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2A364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9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D74DE">
              <w:t>Букет цветов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>
              <w:rPr>
                <w:color w:val="000000"/>
              </w:rPr>
              <w:t xml:space="preserve">Иметь </w:t>
            </w:r>
            <w:r w:rsidRPr="003D74DE">
              <w:rPr>
                <w:color w:val="000000"/>
              </w:rPr>
              <w:t xml:space="preserve"> представление об искусстве составления букетов и ознакомить с иллюстрациями с изображением цветов; </w:t>
            </w:r>
            <w:r w:rsidRPr="003D74DE">
              <w:rPr>
                <w:color w:val="000000"/>
                <w:spacing w:val="-1"/>
              </w:rPr>
              <w:t>выполнить совместную работу по теме урока;</w:t>
            </w:r>
            <w:r w:rsidRPr="003D74DE">
              <w:rPr>
                <w:color w:val="000000"/>
              </w:rPr>
              <w:t xml:space="preserve"> </w:t>
            </w:r>
            <w:r w:rsidRPr="003D74DE">
              <w:rPr>
                <w:color w:val="000000"/>
                <w:spacing w:val="1"/>
              </w:rPr>
              <w:t>развивать творческие способности и эстетический вкус; воспиты</w:t>
            </w:r>
            <w:r w:rsidRPr="003D74DE">
              <w:rPr>
                <w:color w:val="000000"/>
                <w:spacing w:val="1"/>
              </w:rPr>
              <w:softHyphen/>
            </w:r>
            <w:r w:rsidRPr="003D74DE">
              <w:rPr>
                <w:color w:val="000000"/>
                <w:spacing w:val="-5"/>
              </w:rPr>
              <w:t>вать чувство прекрасного и умение восхищаться окружающим миром</w:t>
            </w:r>
            <w:r>
              <w:rPr>
                <w:color w:val="000000"/>
                <w:spacing w:val="-5"/>
              </w:rPr>
              <w:t>.</w:t>
            </w:r>
            <w:r>
              <w:rPr>
                <w:rFonts w:ascii="Calibri" w:hAnsi="Calibri"/>
                <w:color w:val="000000"/>
                <w:spacing w:val="-1"/>
              </w:rPr>
              <w:t xml:space="preserve"> Уч-ся должны формировать умения </w:t>
            </w:r>
            <w:r>
              <w:rPr>
                <w:rFonts w:ascii="Calibri" w:hAnsi="Calibri"/>
                <w:color w:val="000000"/>
              </w:rPr>
              <w:t xml:space="preserve">использовать выразительные средства в </w:t>
            </w:r>
            <w:r>
              <w:rPr>
                <w:rFonts w:ascii="Calibri" w:hAnsi="Calibri"/>
                <w:color w:val="000000"/>
              </w:rPr>
              <w:lastRenderedPageBreak/>
              <w:t>изображении предметов.</w:t>
            </w:r>
            <w:r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lastRenderedPageBreak/>
              <w:t>10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D74DE">
              <w:t>Декор русской избы. В мире народного зодчества</w:t>
            </w:r>
            <w:r>
              <w:t>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>
              <w:rPr>
                <w:color w:val="000000"/>
              </w:rPr>
              <w:t>Знакомятся  с архитектурой, русской архитекту</w:t>
            </w:r>
            <w:r>
              <w:rPr>
                <w:color w:val="000000"/>
              </w:rPr>
              <w:softHyphen/>
              <w:t>ре, основными материалами</w:t>
            </w:r>
            <w:r w:rsidRPr="003D74DE">
              <w:rPr>
                <w:color w:val="000000"/>
              </w:rPr>
              <w:t xml:space="preserve"> этого вида изобразительного искусства и формах (объемной и плоской); формировать навыки</w:t>
            </w:r>
            <w:r w:rsidRPr="003D74DE">
              <w:rPr>
                <w:color w:val="000000"/>
                <w:spacing w:val="1"/>
              </w:rPr>
              <w:t xml:space="preserve"> владения графическими материалами; учить рисов</w:t>
            </w:r>
            <w:r w:rsidRPr="003D74DE">
              <w:rPr>
                <w:color w:val="000000"/>
              </w:rPr>
              <w:t xml:space="preserve">ать по представлению; развивать эмоциональное, эстетическое, </w:t>
            </w:r>
            <w:r w:rsidRPr="003D74DE">
              <w:rPr>
                <w:color w:val="000000"/>
                <w:spacing w:val="-1"/>
              </w:rPr>
              <w:t>образное восприятие, творческие способности.</w:t>
            </w:r>
            <w:r w:rsidRPr="003340BF">
              <w:rPr>
                <w:rFonts w:ascii="Calibri" w:hAnsi="Calibri"/>
              </w:rPr>
              <w:t xml:space="preserve"> Уч-ся должны учиться выполнять в своих работах постоянного соотношения размеров и цвета изображаемых деталей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11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D74DE">
              <w:t>Транспорт в городе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>
              <w:rPr>
                <w:color w:val="000000"/>
              </w:rPr>
              <w:t>Знакомятся</w:t>
            </w:r>
            <w:r w:rsidRPr="003D74DE">
              <w:rPr>
                <w:color w:val="000000"/>
              </w:rPr>
              <w:t xml:space="preserve">  с городск</w:t>
            </w:r>
            <w:r>
              <w:rPr>
                <w:color w:val="000000"/>
              </w:rPr>
              <w:t>им транспортом, маши</w:t>
            </w:r>
            <w:r>
              <w:rPr>
                <w:color w:val="000000"/>
              </w:rPr>
              <w:softHyphen/>
              <w:t>нами; учатся</w:t>
            </w:r>
            <w:r w:rsidRPr="003D74DE">
              <w:rPr>
                <w:color w:val="000000"/>
              </w:rPr>
              <w:t xml:space="preserve"> анализировать формы сложного объекта (техники) до простейших форм, его составляющих; дать представление о синтезе по</w:t>
            </w:r>
            <w:r w:rsidRPr="003D74DE">
              <w:rPr>
                <w:color w:val="000000"/>
              </w:rPr>
              <w:softHyphen/>
              <w:t xml:space="preserve">стройки, изображения, украшения в работе художника-дизайнера; </w:t>
            </w:r>
            <w:r w:rsidRPr="003D74DE">
              <w:rPr>
                <w:color w:val="000000"/>
                <w:spacing w:val="3"/>
              </w:rPr>
              <w:t>развивать у детей фантазию.</w:t>
            </w:r>
            <w:r w:rsidRPr="003D74DE">
              <w:rPr>
                <w:color w:val="000000"/>
              </w:rPr>
              <w:t xml:space="preserve"> Уч-ся должны учиться умению рисовать сложный объект по уменьшенной модели.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12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D74DE">
              <w:t>Парки, скверы, бульвары, города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proofErr w:type="gramStart"/>
            <w:r>
              <w:rPr>
                <w:color w:val="000000"/>
                <w:spacing w:val="-3"/>
                <w:w w:val="102"/>
              </w:rPr>
              <w:t>Знакомятся</w:t>
            </w:r>
            <w:r w:rsidRPr="003D74DE">
              <w:rPr>
                <w:color w:val="000000"/>
                <w:spacing w:val="-3"/>
                <w:w w:val="102"/>
              </w:rPr>
              <w:t xml:space="preserve"> с планированием и созданием пар</w:t>
            </w:r>
            <w:r w:rsidRPr="003D74DE">
              <w:rPr>
                <w:color w:val="000000"/>
                <w:spacing w:val="-3"/>
                <w:w w:val="102"/>
              </w:rPr>
              <w:softHyphen/>
              <w:t xml:space="preserve">ков; </w:t>
            </w:r>
            <w:r w:rsidRPr="003D74DE">
              <w:rPr>
                <w:color w:val="000000"/>
                <w:spacing w:val="-1"/>
                <w:w w:val="102"/>
              </w:rPr>
              <w:t xml:space="preserve">дать представление </w:t>
            </w:r>
            <w:r w:rsidRPr="003D74DE">
              <w:rPr>
                <w:color w:val="000000"/>
                <w:spacing w:val="-8"/>
                <w:w w:val="102"/>
              </w:rPr>
              <w:t xml:space="preserve">об эмоционально-образном характере парков разного назначения;  </w:t>
            </w:r>
            <w:r w:rsidRPr="003D74DE">
              <w:rPr>
                <w:color w:val="000000"/>
                <w:spacing w:val="-2"/>
                <w:w w:val="102"/>
              </w:rPr>
              <w:t xml:space="preserve">ознакомить с составляющими парка по плану: дорожки, деревья, газоны, клумбы, фонтаны, памятники, ограды, мостики, </w:t>
            </w:r>
            <w:r w:rsidRPr="003D74DE">
              <w:rPr>
                <w:color w:val="000000"/>
                <w:spacing w:val="-3"/>
                <w:w w:val="102"/>
              </w:rPr>
              <w:t>ворота, фонари;</w:t>
            </w:r>
            <w:r w:rsidRPr="003D74DE">
              <w:rPr>
                <w:color w:val="000000"/>
                <w:spacing w:val="-4"/>
                <w:w w:val="102"/>
              </w:rPr>
              <w:t xml:space="preserve"> развивать воображение детей, творческую фанта</w:t>
            </w:r>
            <w:r w:rsidRPr="003D74DE">
              <w:rPr>
                <w:color w:val="000000"/>
                <w:spacing w:val="-4"/>
                <w:w w:val="102"/>
              </w:rPr>
              <w:softHyphen/>
            </w:r>
            <w:r w:rsidRPr="003D74DE">
              <w:rPr>
                <w:color w:val="000000"/>
                <w:spacing w:val="-2"/>
                <w:w w:val="102"/>
              </w:rPr>
              <w:t>зию, глазомер; воспитывать трудолюбие, усидчивость.</w:t>
            </w:r>
            <w:proofErr w:type="gramEnd"/>
            <w:r>
              <w:rPr>
                <w:rFonts w:ascii="Calibri" w:hAnsi="Calibri"/>
                <w:color w:val="000000"/>
                <w:spacing w:val="-3"/>
                <w:w w:val="102"/>
              </w:rPr>
              <w:t xml:space="preserve"> Уч-ся продолжают</w:t>
            </w:r>
            <w:r w:rsidRPr="00B67F38">
              <w:rPr>
                <w:rFonts w:ascii="Calibri" w:hAnsi="Calibri"/>
                <w:color w:val="000000"/>
                <w:spacing w:val="-3"/>
                <w:w w:val="102"/>
              </w:rPr>
              <w:t xml:space="preserve"> овладение навыками ри</w:t>
            </w:r>
            <w:r w:rsidRPr="00B67F38">
              <w:rPr>
                <w:rFonts w:ascii="Calibri" w:hAnsi="Calibri"/>
                <w:color w:val="000000"/>
                <w:spacing w:val="-3"/>
                <w:w w:val="102"/>
              </w:rPr>
              <w:softHyphen/>
            </w:r>
            <w:r>
              <w:rPr>
                <w:rFonts w:ascii="Calibri" w:hAnsi="Calibri"/>
                <w:color w:val="000000"/>
                <w:spacing w:val="-4"/>
                <w:w w:val="102"/>
              </w:rPr>
              <w:t>сования,</w:t>
            </w:r>
            <w:r w:rsidRPr="00B67F38">
              <w:rPr>
                <w:rFonts w:ascii="Calibri" w:hAnsi="Calibri"/>
                <w:color w:val="000000"/>
                <w:spacing w:val="-4"/>
                <w:w w:val="102"/>
              </w:rPr>
              <w:t xml:space="preserve"> передачи впечатлений, полу</w:t>
            </w:r>
            <w:r w:rsidRPr="00B67F38">
              <w:rPr>
                <w:rFonts w:ascii="Calibri" w:hAnsi="Calibri"/>
                <w:color w:val="000000"/>
                <w:spacing w:val="-4"/>
                <w:w w:val="102"/>
              </w:rPr>
              <w:softHyphen/>
              <w:t>ченных в жизни</w:t>
            </w:r>
            <w:r>
              <w:rPr>
                <w:rFonts w:ascii="Calibri" w:hAnsi="Calibri"/>
                <w:color w:val="000000"/>
                <w:spacing w:val="-4"/>
                <w:w w:val="102"/>
              </w:rPr>
              <w:t>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13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D74DE">
              <w:t>Витрины магазинов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>
              <w:rPr>
                <w:color w:val="000000"/>
                <w:spacing w:val="-5"/>
                <w:w w:val="102"/>
              </w:rPr>
              <w:t>Знакомятся</w:t>
            </w:r>
            <w:r w:rsidRPr="003D74DE">
              <w:rPr>
                <w:color w:val="000000"/>
                <w:spacing w:val="-5"/>
                <w:w w:val="102"/>
              </w:rPr>
              <w:t xml:space="preserve"> с разнообразием декоративно оформ</w:t>
            </w:r>
            <w:r w:rsidRPr="003D74DE">
              <w:rPr>
                <w:color w:val="000000"/>
                <w:spacing w:val="-5"/>
                <w:w w:val="102"/>
              </w:rPr>
              <w:softHyphen/>
            </w:r>
            <w:r w:rsidRPr="003D74DE">
              <w:rPr>
                <w:color w:val="000000"/>
                <w:spacing w:val="-3"/>
                <w:w w:val="102"/>
              </w:rPr>
              <w:t>ленных витрин магазинов на улицах городами ролью художника-</w:t>
            </w:r>
            <w:r w:rsidRPr="003D74DE">
              <w:rPr>
                <w:color w:val="000000"/>
                <w:spacing w:val="-2"/>
                <w:w w:val="102"/>
              </w:rPr>
              <w:t>д</w:t>
            </w:r>
            <w:r>
              <w:rPr>
                <w:color w:val="000000"/>
                <w:spacing w:val="-2"/>
                <w:w w:val="102"/>
              </w:rPr>
              <w:t>изайнера в городской среде; получают</w:t>
            </w:r>
            <w:r w:rsidRPr="003D74DE">
              <w:rPr>
                <w:color w:val="000000"/>
                <w:spacing w:val="-2"/>
                <w:w w:val="102"/>
              </w:rPr>
              <w:t xml:space="preserve"> представление о соответствии </w:t>
            </w:r>
            <w:r w:rsidRPr="003D74DE">
              <w:rPr>
                <w:color w:val="000000"/>
                <w:spacing w:val="-3"/>
                <w:w w:val="102"/>
              </w:rPr>
              <w:t>художественного вкуса и стиля в оформлении витрин профилю ма</w:t>
            </w:r>
            <w:r w:rsidRPr="003D74DE">
              <w:rPr>
                <w:color w:val="000000"/>
                <w:spacing w:val="-3"/>
                <w:w w:val="102"/>
              </w:rPr>
              <w:softHyphen/>
              <w:t xml:space="preserve">газина, облику здания, улицы. Уч-ся должны овладеть навыками оформления нарисованных </w:t>
            </w:r>
            <w:r w:rsidRPr="003D74DE">
              <w:rPr>
                <w:color w:val="000000"/>
                <w:spacing w:val="-3"/>
                <w:w w:val="102"/>
              </w:rPr>
              <w:lastRenderedPageBreak/>
              <w:t>витрин.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9E51EA">
        <w:tc>
          <w:tcPr>
            <w:tcW w:w="9571" w:type="dxa"/>
            <w:gridSpan w:val="5"/>
          </w:tcPr>
          <w:p w:rsidR="0008095A" w:rsidRPr="002A3648" w:rsidRDefault="0008095A" w:rsidP="009E51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Художник и зрелище.(10)</w:t>
            </w: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14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3D74DE">
              <w:t>Образ театрального героя. Эскиз куклы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3D74DE">
              <w:t>Образ театрального героя. Эскиз куклы</w:t>
            </w:r>
            <w:r>
              <w:t>.</w:t>
            </w:r>
            <w:r w:rsidRPr="003D74DE">
              <w:t xml:space="preserve"> Уч-ся учится рисовать по представлению и фантазии.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15</w:t>
            </w:r>
          </w:p>
        </w:tc>
        <w:tc>
          <w:tcPr>
            <w:tcW w:w="3153" w:type="dxa"/>
          </w:tcPr>
          <w:p w:rsidR="0008095A" w:rsidRPr="003D74DE" w:rsidRDefault="0008095A" w:rsidP="009E51EA">
            <w:pPr>
              <w:shd w:val="clear" w:color="auto" w:fill="FFFFFF"/>
              <w:spacing w:line="245" w:lineRule="exact"/>
              <w:ind w:right="36"/>
            </w:pPr>
            <w:r w:rsidRPr="003D74DE">
              <w:rPr>
                <w:bCs/>
                <w:spacing w:val="-2"/>
              </w:rPr>
              <w:t xml:space="preserve">Наследие предков: памятники </w:t>
            </w:r>
            <w:r w:rsidRPr="003D74DE">
              <w:rPr>
                <w:bCs/>
              </w:rPr>
              <w:t>архитектуры.</w:t>
            </w:r>
          </w:p>
          <w:p w:rsidR="0008095A" w:rsidRDefault="0008095A" w:rsidP="009E51EA">
            <w:pPr>
              <w:jc w:val="both"/>
            </w:pP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3D74DE">
              <w:rPr>
                <w:bCs/>
                <w:spacing w:val="-1"/>
              </w:rPr>
              <w:t xml:space="preserve">Знать </w:t>
            </w:r>
            <w:r w:rsidRPr="003D74DE">
              <w:rPr>
                <w:spacing w:val="-1"/>
              </w:rPr>
              <w:t>основные памят</w:t>
            </w:r>
            <w:r w:rsidRPr="003D74DE">
              <w:rPr>
                <w:spacing w:val="-1"/>
              </w:rPr>
              <w:softHyphen/>
              <w:t xml:space="preserve">ники города, места их </w:t>
            </w:r>
            <w:r w:rsidRPr="003D74DE">
              <w:t xml:space="preserve">нахождения. </w:t>
            </w:r>
            <w:r w:rsidRPr="003D74DE">
              <w:rPr>
                <w:bCs/>
                <w:spacing w:val="-1"/>
              </w:rPr>
              <w:t xml:space="preserve">Уметь </w:t>
            </w:r>
            <w:r w:rsidRPr="003D74DE">
              <w:rPr>
                <w:spacing w:val="-1"/>
              </w:rPr>
              <w:t>узнавать памят</w:t>
            </w:r>
            <w:r w:rsidRPr="003D74DE">
              <w:rPr>
                <w:spacing w:val="-1"/>
              </w:rPr>
              <w:softHyphen/>
            </w:r>
            <w:r w:rsidRPr="003D74DE">
              <w:rPr>
                <w:spacing w:val="-2"/>
              </w:rPr>
              <w:t>ники, посвященные со</w:t>
            </w:r>
            <w:r w:rsidRPr="003D74DE">
              <w:rPr>
                <w:spacing w:val="-2"/>
              </w:rPr>
              <w:softHyphen/>
            </w:r>
            <w:r w:rsidRPr="003D74DE">
              <w:rPr>
                <w:spacing w:val="-1"/>
              </w:rPr>
              <w:t xml:space="preserve">бытиям Гражданской и </w:t>
            </w:r>
            <w:r w:rsidRPr="003D74DE">
              <w:rPr>
                <w:spacing w:val="-4"/>
              </w:rPr>
              <w:t xml:space="preserve">Великой Отечественной </w:t>
            </w:r>
            <w:r w:rsidRPr="003D74DE">
              <w:t>войн</w:t>
            </w:r>
            <w:r>
              <w:t>ы</w:t>
            </w:r>
            <w:proofErr w:type="gramStart"/>
            <w:r w:rsidRPr="003D74DE">
              <w:rPr>
                <w:spacing w:val="-6"/>
              </w:rPr>
              <w:t xml:space="preserve"> З</w:t>
            </w:r>
            <w:proofErr w:type="gramEnd"/>
            <w:r w:rsidRPr="003D74DE">
              <w:rPr>
                <w:spacing w:val="-6"/>
              </w:rPr>
              <w:t xml:space="preserve">нать скульптора Е. </w:t>
            </w:r>
            <w:proofErr w:type="spellStart"/>
            <w:r w:rsidRPr="003D74DE">
              <w:rPr>
                <w:spacing w:val="-6"/>
              </w:rPr>
              <w:t>Ву-</w:t>
            </w:r>
            <w:r w:rsidRPr="003D74DE">
              <w:rPr>
                <w:spacing w:val="-1"/>
              </w:rPr>
              <w:t>четича</w:t>
            </w:r>
            <w:proofErr w:type="spellEnd"/>
            <w:r w:rsidRPr="003D74DE">
              <w:rPr>
                <w:spacing w:val="-1"/>
              </w:rPr>
              <w:t xml:space="preserve">, его работы. </w:t>
            </w:r>
            <w:r w:rsidRPr="003D74DE">
              <w:rPr>
                <w:spacing w:val="-3"/>
              </w:rPr>
              <w:t xml:space="preserve">Уметь изобразить один </w:t>
            </w:r>
            <w:r w:rsidRPr="003D74DE">
              <w:t>из памятников</w:t>
            </w:r>
            <w:r>
              <w:t>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16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635AB2">
              <w:t>Образ театрального героя. Силуэт загадка</w:t>
            </w:r>
            <w:r>
              <w:t>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635AB2">
              <w:rPr>
                <w:color w:val="000000"/>
                <w:spacing w:val="-1"/>
              </w:rPr>
              <w:t>Познакомить с театром кукол (одной из разно</w:t>
            </w:r>
            <w:r w:rsidRPr="00635AB2">
              <w:rPr>
                <w:color w:val="000000"/>
                <w:spacing w:val="-1"/>
              </w:rPr>
              <w:softHyphen/>
              <w:t>видностей театра), который существует с давних времен у всех на</w:t>
            </w:r>
            <w:r w:rsidRPr="00635AB2">
              <w:rPr>
                <w:color w:val="000000"/>
                <w:spacing w:val="-1"/>
              </w:rPr>
              <w:softHyphen/>
            </w:r>
            <w:r w:rsidRPr="00635AB2">
              <w:rPr>
                <w:color w:val="000000"/>
                <w:spacing w:val="-3"/>
              </w:rPr>
              <w:t>родов мира, теневым театром; овладеть графическими материалами.</w:t>
            </w:r>
            <w:r w:rsidRPr="00635AB2">
              <w:rPr>
                <w:color w:val="000000"/>
                <w:spacing w:val="-1"/>
              </w:rPr>
              <w:t xml:space="preserve"> Уч-ся должны учиться  умению определять персонажи по силуэтному профилю.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17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635AB2">
              <w:t>Театр кукол (голова и костюм куклы)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proofErr w:type="gramStart"/>
            <w:r w:rsidRPr="00635AB2">
              <w:rPr>
                <w:color w:val="000000"/>
                <w:spacing w:val="-8"/>
              </w:rPr>
              <w:t xml:space="preserve">Систематизировать знания: о работе художника </w:t>
            </w:r>
            <w:r w:rsidRPr="00635AB2">
              <w:rPr>
                <w:color w:val="000000"/>
                <w:spacing w:val="-7"/>
              </w:rPr>
              <w:t>в театре, разнообразии его профессий (гример, костюмер, сцено</w:t>
            </w:r>
            <w:r w:rsidRPr="00635AB2">
              <w:rPr>
                <w:color w:val="000000"/>
                <w:spacing w:val="-7"/>
              </w:rPr>
              <w:softHyphen/>
            </w:r>
            <w:r w:rsidRPr="00635AB2">
              <w:rPr>
                <w:color w:val="000000"/>
                <w:spacing w:val="-9"/>
              </w:rPr>
              <w:t xml:space="preserve">граф, осветитель); </w:t>
            </w:r>
            <w:r w:rsidRPr="00635AB2">
              <w:rPr>
                <w:color w:val="000000"/>
                <w:spacing w:val="-8"/>
              </w:rPr>
              <w:t xml:space="preserve">развивать воображение, творческую фантазию детей, глазомер; воспитывать трудолюбие, усидчивость, аккуратность, </w:t>
            </w:r>
            <w:r w:rsidRPr="00635AB2">
              <w:rPr>
                <w:color w:val="000000"/>
                <w:spacing w:val="-9"/>
              </w:rPr>
              <w:t>чувство взаимопомощи и товарищества.</w:t>
            </w:r>
            <w:proofErr w:type="gramEnd"/>
            <w:r w:rsidRPr="00635AB2">
              <w:rPr>
                <w:color w:val="000000"/>
                <w:spacing w:val="-9"/>
              </w:rPr>
              <w:t xml:space="preserve"> Уч-ся должны практиковать в работе с различным материалом, </w:t>
            </w:r>
            <w:r w:rsidRPr="00635AB2">
              <w:rPr>
                <w:color w:val="000000"/>
                <w:spacing w:val="-8"/>
              </w:rPr>
              <w:t>формами;</w:t>
            </w:r>
          </w:p>
        </w:tc>
        <w:tc>
          <w:tcPr>
            <w:tcW w:w="1134" w:type="dxa"/>
          </w:tcPr>
          <w:p w:rsidR="0008095A" w:rsidRPr="004B2D94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18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635AB2">
              <w:t>Карнавальные маски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635AB2">
              <w:rPr>
                <w:color w:val="000000"/>
                <w:spacing w:val="1"/>
                <w:w w:val="101"/>
              </w:rPr>
              <w:t xml:space="preserve">Дать представление об истоках театра; дать </w:t>
            </w:r>
            <w:r w:rsidRPr="00635AB2">
              <w:rPr>
                <w:color w:val="000000"/>
                <w:spacing w:val="-2"/>
                <w:w w:val="101"/>
              </w:rPr>
              <w:t xml:space="preserve">понятие о карнавальных древних ритуалах; рассказать о специфике работы художника в театре - помочь актеру раскрыть содержание </w:t>
            </w:r>
            <w:r w:rsidRPr="00635AB2">
              <w:rPr>
                <w:color w:val="000000"/>
                <w:spacing w:val="-3"/>
                <w:w w:val="101"/>
              </w:rPr>
              <w:t>спектакля; показать на примерах усиление эмоционального состоя</w:t>
            </w:r>
            <w:r w:rsidRPr="00635AB2">
              <w:rPr>
                <w:color w:val="000000"/>
                <w:spacing w:val="-3"/>
                <w:w w:val="101"/>
              </w:rPr>
              <w:softHyphen/>
            </w:r>
            <w:r w:rsidRPr="00635AB2">
              <w:rPr>
                <w:color w:val="000000"/>
                <w:spacing w:val="-2"/>
                <w:w w:val="101"/>
              </w:rPr>
              <w:t>ния в маске - конт</w:t>
            </w:r>
            <w:r>
              <w:rPr>
                <w:color w:val="000000"/>
                <w:spacing w:val="-2"/>
                <w:w w:val="101"/>
              </w:rPr>
              <w:t>растность, яркую декоративность.</w:t>
            </w:r>
            <w:r w:rsidRPr="00635AB2">
              <w:rPr>
                <w:color w:val="000000"/>
                <w:spacing w:val="-2"/>
                <w:w w:val="101"/>
              </w:rPr>
              <w:t xml:space="preserve"> Уч-ся должны развивать умение </w:t>
            </w:r>
            <w:r w:rsidRPr="00635AB2">
              <w:rPr>
                <w:color w:val="000000"/>
                <w:spacing w:val="-1"/>
                <w:w w:val="101"/>
              </w:rPr>
              <w:t>выстраивать последовательность операций при выполнении твор</w:t>
            </w:r>
            <w:r w:rsidRPr="00635AB2">
              <w:rPr>
                <w:color w:val="000000"/>
                <w:spacing w:val="-1"/>
                <w:w w:val="101"/>
              </w:rPr>
              <w:softHyphen/>
            </w:r>
            <w:r w:rsidRPr="00635AB2">
              <w:rPr>
                <w:color w:val="000000"/>
                <w:spacing w:val="-2"/>
                <w:w w:val="101"/>
              </w:rPr>
              <w:t>ческой работы;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19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635AB2">
              <w:t>Театральный занавес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635AB2">
              <w:rPr>
                <w:color w:val="000000"/>
                <w:spacing w:val="1"/>
              </w:rPr>
              <w:t xml:space="preserve">Дать общие сведения о кукольном театре, о </w:t>
            </w:r>
            <w:r w:rsidRPr="00635AB2">
              <w:rPr>
                <w:color w:val="000000"/>
              </w:rPr>
              <w:t>способах изготовления кукол; рассказать о работе художника в те</w:t>
            </w:r>
            <w:r w:rsidRPr="00635AB2">
              <w:rPr>
                <w:color w:val="000000"/>
              </w:rPr>
              <w:softHyphen/>
            </w:r>
            <w:r w:rsidRPr="00635AB2">
              <w:rPr>
                <w:color w:val="000000"/>
                <w:spacing w:val="-1"/>
              </w:rPr>
              <w:t>атре (художник-костюмер, художник-гример, художник-сценограф</w:t>
            </w:r>
            <w:r w:rsidRPr="00635AB2">
              <w:rPr>
                <w:color w:val="000000"/>
              </w:rPr>
              <w:t>); ввести элементы и приемы эмо</w:t>
            </w:r>
            <w:r w:rsidRPr="00635AB2">
              <w:rPr>
                <w:color w:val="000000"/>
              </w:rPr>
              <w:softHyphen/>
            </w:r>
            <w:r w:rsidRPr="00635AB2">
              <w:rPr>
                <w:color w:val="000000"/>
                <w:spacing w:val="-2"/>
              </w:rPr>
              <w:t>циональной разрядки; воспитывать вза</w:t>
            </w:r>
            <w:r w:rsidRPr="00635AB2">
              <w:rPr>
                <w:color w:val="000000"/>
                <w:spacing w:val="-2"/>
              </w:rPr>
              <w:softHyphen/>
            </w:r>
            <w:r w:rsidRPr="00635AB2">
              <w:rPr>
                <w:color w:val="000000"/>
                <w:spacing w:val="-1"/>
              </w:rPr>
              <w:t xml:space="preserve">имную вежливость, дисциплину; прививать </w:t>
            </w:r>
            <w:r w:rsidRPr="00635AB2">
              <w:rPr>
                <w:color w:val="000000"/>
                <w:spacing w:val="-1"/>
              </w:rPr>
              <w:lastRenderedPageBreak/>
              <w:t>аккуратность.</w:t>
            </w:r>
            <w:r w:rsidRPr="00635AB2">
              <w:rPr>
                <w:color w:val="000000"/>
              </w:rPr>
              <w:t xml:space="preserve"> Уч-ся должны развивать графические умения и навыки, об</w:t>
            </w:r>
            <w:r w:rsidRPr="00635AB2">
              <w:rPr>
                <w:color w:val="000000"/>
              </w:rPr>
              <w:softHyphen/>
              <w:t>разное представление, фантазию.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lastRenderedPageBreak/>
              <w:t>20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635AB2">
              <w:t>Сувенирная кукла</w:t>
            </w:r>
            <w:r>
              <w:t>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635AB2">
              <w:rPr>
                <w:color w:val="000000"/>
                <w:spacing w:val="1"/>
              </w:rPr>
              <w:t>Познакомить с традиционными русскими иг</w:t>
            </w:r>
            <w:r w:rsidRPr="00635AB2">
              <w:rPr>
                <w:color w:val="000000"/>
                <w:spacing w:val="1"/>
              </w:rPr>
              <w:softHyphen/>
            </w:r>
            <w:r w:rsidRPr="00635AB2">
              <w:rPr>
                <w:color w:val="000000"/>
              </w:rPr>
              <w:t>рушками, с символикой их образов;</w:t>
            </w:r>
            <w:r w:rsidRPr="00635AB2">
              <w:rPr>
                <w:color w:val="000000"/>
                <w:spacing w:val="-1"/>
              </w:rPr>
              <w:t xml:space="preserve"> развивать творческие способности, художествен</w:t>
            </w:r>
            <w:r w:rsidRPr="00635AB2">
              <w:rPr>
                <w:color w:val="000000"/>
                <w:spacing w:val="-1"/>
              </w:rPr>
              <w:softHyphen/>
              <w:t>ную и общую культуру, наблюдательность, зрительную память.</w:t>
            </w:r>
            <w:r w:rsidRPr="00635AB2">
              <w:t xml:space="preserve"> Уч-ся продолжают учиться рисовать по памяти и воображению. Уч-ся продолжают учиться рисовать по памяти и воображению.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21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635AB2">
              <w:t>Афиша, плакат к спектаклю</w:t>
            </w:r>
          </w:p>
          <w:p w:rsidR="0008095A" w:rsidRDefault="0008095A" w:rsidP="009E51EA">
            <w:pPr>
              <w:jc w:val="both"/>
            </w:pP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635AB2">
              <w:rPr>
                <w:color w:val="000000"/>
                <w:spacing w:val="-2"/>
                <w:w w:val="101"/>
              </w:rPr>
              <w:t xml:space="preserve">Уч-ся должны развивать умение </w:t>
            </w:r>
            <w:r w:rsidRPr="00635AB2">
              <w:rPr>
                <w:color w:val="000000"/>
                <w:spacing w:val="-1"/>
                <w:w w:val="101"/>
              </w:rPr>
              <w:t>выстраивать последовательность операций при выполнении твор</w:t>
            </w:r>
            <w:r w:rsidRPr="00635AB2">
              <w:rPr>
                <w:color w:val="000000"/>
                <w:spacing w:val="-1"/>
                <w:w w:val="101"/>
              </w:rPr>
              <w:softHyphen/>
            </w:r>
            <w:r w:rsidRPr="00635AB2">
              <w:rPr>
                <w:color w:val="000000"/>
                <w:spacing w:val="-2"/>
                <w:w w:val="101"/>
              </w:rPr>
              <w:t>ческой работы</w:t>
            </w:r>
            <w:r>
              <w:rPr>
                <w:color w:val="000000"/>
                <w:spacing w:val="-2"/>
                <w:w w:val="101"/>
              </w:rPr>
              <w:t>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22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>
              <w:t>Парад военной техники (к 23 февраля)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635AB2">
              <w:rPr>
                <w:color w:val="000000"/>
                <w:spacing w:val="-2"/>
                <w:w w:val="103"/>
              </w:rPr>
              <w:t xml:space="preserve">Познакомить с плакатом как видом графики и с </w:t>
            </w:r>
            <w:r w:rsidRPr="00635AB2">
              <w:rPr>
                <w:color w:val="000000"/>
                <w:spacing w:val="-4"/>
                <w:w w:val="103"/>
              </w:rPr>
              <w:t>работой художника-графика в жанре афишного плаката; объяснить воз</w:t>
            </w:r>
            <w:r w:rsidRPr="00635AB2">
              <w:rPr>
                <w:color w:val="000000"/>
                <w:spacing w:val="-4"/>
                <w:w w:val="103"/>
              </w:rPr>
              <w:softHyphen/>
            </w:r>
            <w:r w:rsidRPr="00635AB2">
              <w:rPr>
                <w:color w:val="000000"/>
                <w:spacing w:val="-3"/>
                <w:w w:val="103"/>
              </w:rPr>
              <w:t>можности использования художественных средств выразительно</w:t>
            </w:r>
            <w:r w:rsidRPr="00635AB2">
              <w:rPr>
                <w:color w:val="000000"/>
                <w:spacing w:val="-3"/>
                <w:w w:val="103"/>
              </w:rPr>
              <w:softHyphen/>
            </w:r>
            <w:r w:rsidRPr="00635AB2">
              <w:rPr>
                <w:color w:val="000000"/>
                <w:spacing w:val="-4"/>
                <w:w w:val="103"/>
              </w:rPr>
              <w:t>сти для создания своего варианта плаката. Уч-ся должны учиться по</w:t>
            </w:r>
            <w:r w:rsidRPr="00635AB2">
              <w:rPr>
                <w:color w:val="000000"/>
                <w:spacing w:val="-4"/>
                <w:w w:val="103"/>
              </w:rPr>
              <w:softHyphen/>
              <w:t>нимать назначение, художественный язык плаката;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23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635AB2">
              <w:t>Цирковое представление. Художник и цирк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635AB2">
              <w:rPr>
                <w:color w:val="000000"/>
                <w:spacing w:val="1"/>
              </w:rPr>
              <w:t>Познакомить с элементами оформления зрели</w:t>
            </w:r>
            <w:r w:rsidRPr="00635AB2">
              <w:rPr>
                <w:color w:val="000000"/>
                <w:spacing w:val="1"/>
              </w:rPr>
              <w:softHyphen/>
            </w:r>
            <w:r w:rsidRPr="00635AB2">
              <w:rPr>
                <w:color w:val="000000"/>
              </w:rPr>
              <w:t xml:space="preserve">ща, созданными художником в цирке (костюмы, грим, </w:t>
            </w:r>
            <w:r w:rsidRPr="00635AB2">
              <w:rPr>
                <w:color w:val="000000"/>
                <w:spacing w:val="-1"/>
              </w:rPr>
              <w:t>детали общего оформления); развивать у детей творческое вообра</w:t>
            </w:r>
            <w:r w:rsidRPr="00635AB2">
              <w:rPr>
                <w:color w:val="000000"/>
                <w:spacing w:val="-1"/>
              </w:rPr>
              <w:softHyphen/>
              <w:t>жение и пространственное представление, умение передавать смы</w:t>
            </w:r>
            <w:r w:rsidRPr="00635AB2">
              <w:rPr>
                <w:color w:val="000000"/>
                <w:spacing w:val="-1"/>
              </w:rPr>
              <w:softHyphen/>
            </w:r>
            <w:r w:rsidRPr="00635AB2">
              <w:rPr>
                <w:color w:val="000000"/>
              </w:rPr>
              <w:t xml:space="preserve">словую связь между предметами и пространственные отношения </w:t>
            </w:r>
            <w:r w:rsidRPr="00635AB2">
              <w:rPr>
                <w:color w:val="000000"/>
                <w:spacing w:val="-1"/>
              </w:rPr>
              <w:t>между ними;</w:t>
            </w:r>
            <w:r w:rsidRPr="00635AB2">
              <w:rPr>
                <w:color w:val="000000"/>
              </w:rPr>
              <w:t xml:space="preserve"> </w:t>
            </w:r>
            <w:r w:rsidRPr="00635AB2">
              <w:rPr>
                <w:color w:val="000000"/>
                <w:spacing w:val="-2"/>
              </w:rPr>
              <w:t xml:space="preserve">формировать </w:t>
            </w:r>
            <w:r w:rsidRPr="00635AB2">
              <w:rPr>
                <w:color w:val="000000"/>
              </w:rPr>
              <w:t>умение компоновать целую группу людей, связанных единым сю</w:t>
            </w:r>
            <w:r w:rsidRPr="00635AB2">
              <w:rPr>
                <w:color w:val="000000"/>
              </w:rPr>
              <w:softHyphen/>
            </w:r>
            <w:r w:rsidRPr="00635AB2">
              <w:rPr>
                <w:color w:val="000000"/>
                <w:spacing w:val="-1"/>
              </w:rPr>
              <w:t>жетом</w:t>
            </w:r>
            <w:r>
              <w:rPr>
                <w:color w:val="000000"/>
                <w:spacing w:val="-1"/>
              </w:rPr>
              <w:t xml:space="preserve">. </w:t>
            </w:r>
            <w:r w:rsidRPr="00635AB2">
              <w:rPr>
                <w:color w:val="000000"/>
                <w:spacing w:val="-1"/>
              </w:rPr>
              <w:t xml:space="preserve">Уч-ся должны тренировать умению передавать цветом пространства, </w:t>
            </w:r>
            <w:r w:rsidRPr="00635AB2">
              <w:rPr>
                <w:color w:val="000000"/>
              </w:rPr>
              <w:t>цветовой гаммой заданное настроение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9E51EA">
        <w:tc>
          <w:tcPr>
            <w:tcW w:w="9571" w:type="dxa"/>
            <w:gridSpan w:val="5"/>
          </w:tcPr>
          <w:p w:rsidR="0008095A" w:rsidRPr="002A3648" w:rsidRDefault="0008095A" w:rsidP="009E51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Художник и музей.(11)</w:t>
            </w: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24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>
              <w:t>Открытка для мамы  (к 8 марта).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635AB2">
              <w:rPr>
                <w:color w:val="000000"/>
                <w:spacing w:val="-2"/>
                <w:w w:val="101"/>
              </w:rPr>
              <w:t xml:space="preserve">Уч-ся должны развивать умение </w:t>
            </w:r>
            <w:r w:rsidRPr="00635AB2">
              <w:rPr>
                <w:color w:val="000000"/>
                <w:spacing w:val="-1"/>
                <w:w w:val="101"/>
              </w:rPr>
              <w:t>выстраивать последовательность операций при выполнении твор</w:t>
            </w:r>
            <w:r w:rsidRPr="00635AB2">
              <w:rPr>
                <w:color w:val="000000"/>
                <w:spacing w:val="-1"/>
                <w:w w:val="101"/>
              </w:rPr>
              <w:softHyphen/>
            </w:r>
            <w:r w:rsidRPr="00635AB2">
              <w:rPr>
                <w:color w:val="000000"/>
                <w:spacing w:val="-2"/>
                <w:w w:val="101"/>
              </w:rPr>
              <w:t>ческой работы</w:t>
            </w:r>
            <w:r>
              <w:rPr>
                <w:color w:val="000000"/>
                <w:spacing w:val="-2"/>
                <w:w w:val="101"/>
              </w:rPr>
              <w:t>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25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635AB2">
              <w:t>Музей искусств (интерьер музея)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635AB2">
              <w:rPr>
                <w:color w:val="000000"/>
                <w:spacing w:val="1"/>
              </w:rPr>
              <w:t xml:space="preserve">Познакомить с некоторыми музеями искусств, </w:t>
            </w:r>
            <w:r w:rsidRPr="00635AB2">
              <w:rPr>
                <w:color w:val="000000"/>
                <w:spacing w:val="4"/>
              </w:rPr>
              <w:t xml:space="preserve">их архитектурой, интерьером залов, расположением экспонатов, </w:t>
            </w:r>
            <w:r w:rsidRPr="00635AB2">
              <w:rPr>
                <w:color w:val="000000"/>
                <w:spacing w:val="-2"/>
              </w:rPr>
              <w:t>с видами музеев; продолжить работу по овладению навыками рисо</w:t>
            </w:r>
            <w:r w:rsidRPr="00635AB2">
              <w:rPr>
                <w:color w:val="000000"/>
                <w:spacing w:val="-2"/>
              </w:rPr>
              <w:softHyphen/>
            </w:r>
            <w:r w:rsidRPr="00635AB2">
              <w:rPr>
                <w:color w:val="000000"/>
              </w:rPr>
              <w:t xml:space="preserve">вания </w:t>
            </w:r>
            <w:r w:rsidRPr="00635AB2">
              <w:rPr>
                <w:color w:val="000000"/>
              </w:rPr>
              <w:lastRenderedPageBreak/>
              <w:t xml:space="preserve">по представлению и по памяти; </w:t>
            </w:r>
            <w:r w:rsidRPr="00635AB2">
              <w:rPr>
                <w:color w:val="000000"/>
                <w:spacing w:val="-4"/>
              </w:rPr>
              <w:t>воспитывать чувство гордости за национальные произ</w:t>
            </w:r>
            <w:r w:rsidRPr="00635AB2">
              <w:rPr>
                <w:color w:val="000000"/>
                <w:spacing w:val="-4"/>
              </w:rPr>
              <w:softHyphen/>
            </w:r>
            <w:r w:rsidRPr="00635AB2">
              <w:rPr>
                <w:color w:val="000000"/>
                <w:spacing w:val="-5"/>
              </w:rPr>
              <w:t>ведения искусства и бережное отношение к ним.</w:t>
            </w:r>
            <w:r>
              <w:rPr>
                <w:color w:val="000000"/>
                <w:spacing w:val="-5"/>
              </w:rPr>
              <w:t xml:space="preserve"> </w:t>
            </w:r>
            <w:r w:rsidRPr="00635AB2">
              <w:rPr>
                <w:color w:val="000000"/>
              </w:rPr>
              <w:t>Развитие художественно-</w:t>
            </w:r>
            <w:r w:rsidRPr="00635AB2">
              <w:rPr>
                <w:color w:val="000000"/>
                <w:spacing w:val="1"/>
              </w:rPr>
              <w:t>эстетического вкуса учащихся на основе духовных ценностей рус</w:t>
            </w:r>
            <w:r w:rsidRPr="00635AB2">
              <w:rPr>
                <w:color w:val="000000"/>
                <w:spacing w:val="1"/>
              </w:rPr>
              <w:softHyphen/>
            </w:r>
            <w:r w:rsidRPr="00635AB2">
              <w:rPr>
                <w:color w:val="000000"/>
                <w:spacing w:val="-4"/>
              </w:rPr>
              <w:t>ского народа.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lastRenderedPageBreak/>
              <w:t>26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59157D">
              <w:t xml:space="preserve">Народные мастера: </w:t>
            </w:r>
            <w:r>
              <w:t>хохломская роспись. Обобщающий урок четверти.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302697">
              <w:rPr>
                <w:color w:val="000000"/>
              </w:rPr>
              <w:t>Обобщить з</w:t>
            </w:r>
            <w:r>
              <w:rPr>
                <w:color w:val="000000"/>
              </w:rPr>
              <w:t>нания детей о хохломской росписи</w:t>
            </w:r>
            <w:r w:rsidRPr="00302697">
              <w:rPr>
                <w:color w:val="000000"/>
              </w:rPr>
              <w:t xml:space="preserve"> </w:t>
            </w:r>
            <w:r w:rsidRPr="00302697">
              <w:rPr>
                <w:b/>
                <w:bCs/>
                <w:color w:val="000000"/>
              </w:rPr>
              <w:t xml:space="preserve">и </w:t>
            </w:r>
            <w:r w:rsidRPr="00302697">
              <w:rPr>
                <w:color w:val="000000"/>
              </w:rPr>
              <w:t>дать</w:t>
            </w:r>
            <w:r>
              <w:rPr>
                <w:color w:val="000000"/>
              </w:rPr>
              <w:t xml:space="preserve"> представление об основных элементах орнамента</w:t>
            </w:r>
            <w:r w:rsidRPr="00302697">
              <w:rPr>
                <w:color w:val="000000"/>
              </w:rPr>
              <w:t xml:space="preserve">; развивать творческие способности и умение работать в коллективе; формировать интерес к изобразительному </w:t>
            </w:r>
            <w:r w:rsidRPr="00302697">
              <w:rPr>
                <w:color w:val="000000"/>
                <w:spacing w:val="-1"/>
              </w:rPr>
              <w:t xml:space="preserve">искусству. Уч-ся должны научиться выполнять </w:t>
            </w:r>
            <w:r>
              <w:rPr>
                <w:color w:val="000000"/>
                <w:spacing w:val="-1"/>
              </w:rPr>
              <w:t>орнамент в традициях мастеров Хохломы.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27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14506B">
              <w:t>Натюрморт. В музеях хранятся картины натюрморты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14506B">
              <w:rPr>
                <w:color w:val="000000"/>
              </w:rPr>
              <w:t xml:space="preserve">Систематизировать знания о видах и жанрах </w:t>
            </w:r>
            <w:r w:rsidRPr="0014506B">
              <w:rPr>
                <w:color w:val="000000"/>
                <w:spacing w:val="1"/>
              </w:rPr>
              <w:t xml:space="preserve">изобразительного искусства (натюрморт); ознакомить </w:t>
            </w:r>
            <w:proofErr w:type="gramStart"/>
            <w:r w:rsidRPr="0014506B">
              <w:rPr>
                <w:color w:val="000000"/>
                <w:spacing w:val="1"/>
              </w:rPr>
              <w:t>с</w:t>
            </w:r>
            <w:proofErr w:type="gramEnd"/>
            <w:r w:rsidRPr="0014506B">
              <w:rPr>
                <w:color w:val="000000"/>
              </w:rPr>
              <w:t xml:space="preserve"> сквозной прорисовкой, линейным построением, светотенью, элементами перспективы, способами рисования от общего к дета</w:t>
            </w:r>
            <w:r w:rsidRPr="0014506B">
              <w:rPr>
                <w:color w:val="000000"/>
              </w:rPr>
              <w:softHyphen/>
              <w:t>лям и комбинирования деталей; развивать зрительные представле</w:t>
            </w:r>
            <w:r w:rsidRPr="0014506B">
              <w:rPr>
                <w:color w:val="000000"/>
              </w:rPr>
              <w:softHyphen/>
            </w:r>
            <w:r w:rsidRPr="0014506B">
              <w:rPr>
                <w:color w:val="000000"/>
                <w:spacing w:val="-1"/>
              </w:rPr>
              <w:t>ния и впечатления от натуры, чувство пропорции, соразмерности</w:t>
            </w:r>
            <w:r w:rsidRPr="0014506B">
              <w:rPr>
                <w:color w:val="000000"/>
              </w:rPr>
              <w:t>; развивать умение рисовать с нату</w:t>
            </w:r>
            <w:r w:rsidRPr="0014506B">
              <w:rPr>
                <w:color w:val="000000"/>
              </w:rPr>
              <w:softHyphen/>
              <w:t>ры или по представлению. Уч-ся должны формировать графи</w:t>
            </w:r>
            <w:r w:rsidRPr="0014506B">
              <w:rPr>
                <w:color w:val="000000"/>
              </w:rPr>
              <w:softHyphen/>
            </w:r>
            <w:r w:rsidRPr="0014506B">
              <w:rPr>
                <w:color w:val="000000"/>
                <w:spacing w:val="-1"/>
              </w:rPr>
              <w:t xml:space="preserve">ческие навыки в изображении объемных предметов простой формы </w:t>
            </w:r>
            <w:r w:rsidRPr="0014506B">
              <w:rPr>
                <w:color w:val="000000"/>
              </w:rPr>
              <w:t>и умение определять оттенки «холодных» и «теплых» цветов с це</w:t>
            </w:r>
            <w:r w:rsidRPr="0014506B">
              <w:rPr>
                <w:color w:val="000000"/>
              </w:rPr>
              <w:softHyphen/>
              <w:t>лью развития художественного вкуса и наблюдательности, верной передачи особенностей натуры.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  <w:r>
              <w:t>.</w:t>
            </w:r>
          </w:p>
          <w:p w:rsidR="0008095A" w:rsidRPr="004B2D94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28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14506B">
              <w:t xml:space="preserve">Красота </w:t>
            </w:r>
            <w:r>
              <w:t xml:space="preserve"> </w:t>
            </w:r>
            <w:r w:rsidRPr="0014506B">
              <w:t>российских далей</w:t>
            </w:r>
            <w:r>
              <w:t>. Картины – пейзажи.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14506B">
              <w:rPr>
                <w:color w:val="000000"/>
                <w:spacing w:val="3"/>
              </w:rPr>
              <w:t xml:space="preserve">Ознакомить с жанром живописи - пейзажем, </w:t>
            </w:r>
            <w:r w:rsidRPr="0014506B">
              <w:rPr>
                <w:color w:val="000000"/>
                <w:spacing w:val="-2"/>
              </w:rPr>
              <w:t xml:space="preserve">его разновидностями, законами композиции; обобщить впечатления </w:t>
            </w:r>
            <w:r w:rsidRPr="0014506B">
              <w:rPr>
                <w:color w:val="000000"/>
              </w:rPr>
              <w:t>учащихся от экскурсий по родному городу, селу; учить строить пейзажное про</w:t>
            </w:r>
            <w:r w:rsidRPr="0014506B">
              <w:rPr>
                <w:color w:val="000000"/>
              </w:rPr>
              <w:softHyphen/>
              <w:t>странство с учетом знаний элементов перспективы и законов ком</w:t>
            </w:r>
            <w:r w:rsidRPr="0014506B">
              <w:rPr>
                <w:color w:val="000000"/>
              </w:rPr>
              <w:softHyphen/>
              <w:t>позиции; совершенствовать изобразительные навыки, тренировать зрительную память, глазомер. Уч-ся должны учиться изображать природу в различных состояниях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29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14506B">
              <w:t>Портрет друга</w:t>
            </w:r>
            <w:r>
              <w:t>. Картин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>
              <w:lastRenderedPageBreak/>
              <w:t>портреты.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14506B">
              <w:rPr>
                <w:color w:val="000000"/>
              </w:rPr>
              <w:lastRenderedPageBreak/>
              <w:t xml:space="preserve">Ознакомить с жанром портрета, </w:t>
            </w:r>
            <w:r w:rsidRPr="0014506B">
              <w:rPr>
                <w:color w:val="000000"/>
              </w:rPr>
              <w:lastRenderedPageBreak/>
              <w:t>его разновид</w:t>
            </w:r>
            <w:r w:rsidRPr="0014506B">
              <w:rPr>
                <w:color w:val="000000"/>
              </w:rPr>
              <w:softHyphen/>
              <w:t xml:space="preserve">ностями, с творчеством отдельных художников-портретистов, с </w:t>
            </w:r>
            <w:r w:rsidRPr="0014506B">
              <w:rPr>
                <w:color w:val="000000"/>
                <w:spacing w:val="-1"/>
              </w:rPr>
              <w:t xml:space="preserve">изображением человека в жанровых, исторических картинах; рассказать о </w:t>
            </w:r>
            <w:r w:rsidRPr="0014506B">
              <w:rPr>
                <w:color w:val="000000"/>
                <w:spacing w:val="-2"/>
              </w:rPr>
              <w:t>парадном портрете как разновидности жанра, применении парадно</w:t>
            </w:r>
            <w:r w:rsidRPr="0014506B">
              <w:rPr>
                <w:color w:val="000000"/>
                <w:spacing w:val="-2"/>
              </w:rPr>
              <w:softHyphen/>
            </w:r>
            <w:r w:rsidRPr="0014506B">
              <w:rPr>
                <w:color w:val="000000"/>
                <w:spacing w:val="-1"/>
              </w:rPr>
              <w:t>го портрета в разные исторические периоды; развивать глазомер, аналитическое мышление, воображение, художественный вкус. Уч-ся должны пока</w:t>
            </w:r>
            <w:r w:rsidRPr="0014506B">
              <w:rPr>
                <w:color w:val="000000"/>
                <w:spacing w:val="-1"/>
              </w:rPr>
              <w:softHyphen/>
              <w:t>зать отражение пропорций и мимики лица в портрете.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lastRenderedPageBreak/>
              <w:t>30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14506B">
              <w:t>Скульптуры известных мастеров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14506B">
              <w:rPr>
                <w:color w:val="000000"/>
              </w:rPr>
              <w:t>Расширить представления о работе скульптора</w:t>
            </w:r>
            <w:r w:rsidRPr="0014506B">
              <w:rPr>
                <w:color w:val="000000"/>
                <w:spacing w:val="-4"/>
              </w:rPr>
              <w:t xml:space="preserve">; </w:t>
            </w:r>
            <w:r w:rsidRPr="0014506B">
              <w:rPr>
                <w:color w:val="000000"/>
                <w:spacing w:val="-1"/>
              </w:rPr>
              <w:t xml:space="preserve"> р</w:t>
            </w:r>
            <w:r w:rsidRPr="0014506B">
              <w:rPr>
                <w:color w:val="000000"/>
              </w:rPr>
              <w:t>азвивать умение уловить п</w:t>
            </w:r>
            <w:r w:rsidRPr="0014506B">
              <w:rPr>
                <w:color w:val="000000"/>
                <w:spacing w:val="-1"/>
              </w:rPr>
              <w:t xml:space="preserve">ластику человеческого </w:t>
            </w:r>
            <w:r w:rsidRPr="0014506B">
              <w:rPr>
                <w:color w:val="000000"/>
                <w:spacing w:val="1"/>
              </w:rPr>
              <w:t>тела в объеме, компоновать части в единое целое; формировать умение смотреть с разных точек зрения на скульптуру.</w:t>
            </w:r>
            <w:r w:rsidRPr="0014506B">
              <w:rPr>
                <w:color w:val="000000"/>
              </w:rPr>
              <w:t xml:space="preserve"> Уч-ся должны освоить умение уловить и передать </w:t>
            </w:r>
            <w:r w:rsidRPr="0014506B">
              <w:rPr>
                <w:color w:val="000000"/>
                <w:spacing w:val="-1"/>
              </w:rPr>
              <w:t>пропорции, соотношения масс частей тела.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31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14506B">
              <w:t>Музеи архитектуры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14506B">
              <w:rPr>
                <w:color w:val="000000"/>
              </w:rPr>
              <w:t>Систематизировать знания об архитектуре, му</w:t>
            </w:r>
            <w:r w:rsidRPr="0014506B">
              <w:rPr>
                <w:color w:val="000000"/>
              </w:rPr>
              <w:softHyphen/>
              <w:t>зеях; дать понятия «гармония» и «агрессив</w:t>
            </w:r>
            <w:r w:rsidRPr="0014506B">
              <w:rPr>
                <w:color w:val="000000"/>
              </w:rPr>
              <w:softHyphen/>
            </w:r>
            <w:r w:rsidRPr="0014506B">
              <w:rPr>
                <w:color w:val="000000"/>
                <w:spacing w:val="-1"/>
              </w:rPr>
              <w:t>ность» архитектуры; формировать умения рисовать по представле</w:t>
            </w:r>
            <w:r w:rsidRPr="0014506B">
              <w:rPr>
                <w:color w:val="000000"/>
                <w:spacing w:val="-1"/>
              </w:rPr>
              <w:softHyphen/>
            </w:r>
            <w:r w:rsidRPr="0014506B">
              <w:rPr>
                <w:color w:val="000000"/>
              </w:rPr>
              <w:t xml:space="preserve">нию, анализировать и преображать форму; развивать зрительную </w:t>
            </w:r>
            <w:r w:rsidRPr="0014506B">
              <w:rPr>
                <w:color w:val="000000"/>
                <w:spacing w:val="-1"/>
              </w:rPr>
              <w:t>память и художественное воображение.</w:t>
            </w:r>
            <w:r w:rsidRPr="0014506B">
              <w:t xml:space="preserve"> Закреплять у уч-ся рисование по памяти и воображению.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32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14506B">
              <w:t>Лоскутный коврик. Коллаж.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14506B">
              <w:rPr>
                <w:color w:val="000000"/>
                <w:spacing w:val="1"/>
              </w:rPr>
              <w:t>Познакомить с одной из разновидностей худо</w:t>
            </w:r>
            <w:r w:rsidRPr="0014506B">
              <w:rPr>
                <w:color w:val="000000"/>
                <w:spacing w:val="1"/>
              </w:rPr>
              <w:softHyphen/>
            </w:r>
            <w:r w:rsidRPr="0014506B">
              <w:rPr>
                <w:color w:val="000000"/>
              </w:rPr>
              <w:t>жественных музеев - музеями декоративно-прикладного искусства народов Севера, их экспозицией;</w:t>
            </w:r>
            <w:r w:rsidRPr="0014506B">
              <w:rPr>
                <w:color w:val="000000"/>
                <w:spacing w:val="-1"/>
              </w:rPr>
              <w:t xml:space="preserve"> </w:t>
            </w:r>
            <w:r w:rsidRPr="0014506B">
              <w:rPr>
                <w:color w:val="000000"/>
                <w:spacing w:val="1"/>
              </w:rPr>
              <w:t>расши</w:t>
            </w:r>
            <w:r w:rsidRPr="0014506B">
              <w:rPr>
                <w:color w:val="000000"/>
                <w:spacing w:val="1"/>
              </w:rPr>
              <w:softHyphen/>
            </w:r>
            <w:r w:rsidRPr="0014506B">
              <w:rPr>
                <w:color w:val="000000"/>
              </w:rPr>
              <w:t>рять кругозор детей о художественных народных промыслах, на</w:t>
            </w:r>
            <w:r w:rsidRPr="0014506B">
              <w:rPr>
                <w:color w:val="000000"/>
              </w:rPr>
              <w:softHyphen/>
              <w:t>родных умельцах.</w:t>
            </w:r>
            <w:r w:rsidRPr="0014506B">
              <w:rPr>
                <w:color w:val="000000"/>
                <w:spacing w:val="1"/>
              </w:rPr>
              <w:t xml:space="preserve"> Уч-ся должны развивать образное воображение, художественный вкус.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t>33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14506B">
              <w:t>Музеи народного искусства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14506B">
              <w:rPr>
                <w:color w:val="000000"/>
                <w:spacing w:val="4"/>
              </w:rPr>
              <w:t>Ознакомить с одной из разновидностей худо</w:t>
            </w:r>
            <w:r w:rsidRPr="0014506B">
              <w:rPr>
                <w:color w:val="000000"/>
                <w:spacing w:val="4"/>
              </w:rPr>
              <w:softHyphen/>
            </w:r>
            <w:r w:rsidRPr="0014506B">
              <w:rPr>
                <w:color w:val="000000"/>
                <w:spacing w:val="2"/>
              </w:rPr>
              <w:t>жественных музеев - музеем декоративно-прикладного искусства гж</w:t>
            </w:r>
            <w:r w:rsidRPr="0014506B">
              <w:rPr>
                <w:color w:val="000000"/>
              </w:rPr>
              <w:t>ели, их экспозицией; расширять кругозор о худо</w:t>
            </w:r>
            <w:r w:rsidRPr="0014506B">
              <w:rPr>
                <w:color w:val="000000"/>
                <w:spacing w:val="4"/>
              </w:rPr>
              <w:t>жественных народных промыслах, народных умельцах.</w:t>
            </w:r>
            <w:r w:rsidRPr="0014506B">
              <w:rPr>
                <w:color w:val="000000"/>
                <w:spacing w:val="6"/>
              </w:rPr>
              <w:t xml:space="preserve"> Уч-ся должны развивать </w:t>
            </w:r>
            <w:r w:rsidRPr="0014506B">
              <w:rPr>
                <w:color w:val="000000"/>
              </w:rPr>
              <w:t xml:space="preserve">глазомер, аналитическое </w:t>
            </w:r>
            <w:r w:rsidRPr="0014506B">
              <w:rPr>
                <w:color w:val="000000"/>
              </w:rPr>
              <w:lastRenderedPageBreak/>
              <w:t>мышление, образ</w:t>
            </w:r>
            <w:r w:rsidRPr="0014506B">
              <w:rPr>
                <w:color w:val="000000"/>
              </w:rPr>
              <w:softHyphen/>
              <w:t>ное воображение, художественный вкус.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  <w:tr w:rsidR="0008095A" w:rsidTr="0008095A">
        <w:tc>
          <w:tcPr>
            <w:tcW w:w="675" w:type="dxa"/>
          </w:tcPr>
          <w:p w:rsidR="0008095A" w:rsidRDefault="0008095A" w:rsidP="009E51EA">
            <w:pPr>
              <w:jc w:val="center"/>
            </w:pPr>
            <w:r>
              <w:lastRenderedPageBreak/>
              <w:t>34</w:t>
            </w:r>
          </w:p>
        </w:tc>
        <w:tc>
          <w:tcPr>
            <w:tcW w:w="3153" w:type="dxa"/>
          </w:tcPr>
          <w:p w:rsidR="0008095A" w:rsidRDefault="0008095A" w:rsidP="009E51EA">
            <w:pPr>
              <w:jc w:val="both"/>
            </w:pPr>
            <w:r w:rsidRPr="0014506B">
              <w:rPr>
                <w:bCs/>
                <w:spacing w:val="-2"/>
              </w:rPr>
              <w:t>Картины исторические и бытовые.</w:t>
            </w:r>
          </w:p>
        </w:tc>
        <w:tc>
          <w:tcPr>
            <w:tcW w:w="3510" w:type="dxa"/>
          </w:tcPr>
          <w:p w:rsidR="0008095A" w:rsidRDefault="0008095A" w:rsidP="009E51EA">
            <w:pPr>
              <w:jc w:val="both"/>
            </w:pPr>
            <w:r w:rsidRPr="0014506B">
              <w:rPr>
                <w:color w:val="000000"/>
                <w:spacing w:val="-1"/>
              </w:rPr>
              <w:t>Обобщить темы четверти, сделать вывод о том</w:t>
            </w:r>
            <w:proofErr w:type="gramStart"/>
            <w:r w:rsidRPr="0014506B">
              <w:rPr>
                <w:color w:val="000000"/>
                <w:spacing w:val="-1"/>
              </w:rPr>
              <w:t>.</w:t>
            </w:r>
            <w:proofErr w:type="gramEnd"/>
            <w:r w:rsidRPr="0014506B">
              <w:rPr>
                <w:color w:val="000000"/>
                <w:spacing w:val="-1"/>
              </w:rPr>
              <w:t xml:space="preserve"> </w:t>
            </w:r>
            <w:proofErr w:type="gramStart"/>
            <w:r w:rsidRPr="0014506B">
              <w:rPr>
                <w:color w:val="000000"/>
                <w:spacing w:val="-1"/>
              </w:rPr>
              <w:t>ч</w:t>
            </w:r>
            <w:proofErr w:type="gramEnd"/>
            <w:r w:rsidRPr="0014506B">
              <w:rPr>
                <w:color w:val="000000"/>
                <w:spacing w:val="-1"/>
              </w:rPr>
              <w:t xml:space="preserve">то музеи сохраняют историю художественной культуры, творения </w:t>
            </w:r>
            <w:r w:rsidRPr="0014506B">
              <w:rPr>
                <w:color w:val="000000"/>
                <w:spacing w:val="2"/>
              </w:rPr>
              <w:t xml:space="preserve">великих предков для нас; </w:t>
            </w:r>
            <w:r w:rsidRPr="0014506B">
              <w:rPr>
                <w:color w:val="000000"/>
              </w:rPr>
              <w:t>формировать понятие о важно</w:t>
            </w:r>
            <w:r w:rsidRPr="0014506B">
              <w:rPr>
                <w:color w:val="000000"/>
              </w:rPr>
              <w:softHyphen/>
              <w:t>сти музеев как хранилищ культурного наследия человечества.</w:t>
            </w:r>
            <w:r>
              <w:rPr>
                <w:color w:val="000000"/>
              </w:rPr>
              <w:t xml:space="preserve"> Уч-ся дол</w:t>
            </w:r>
            <w:r w:rsidRPr="0014506B">
              <w:rPr>
                <w:color w:val="000000"/>
              </w:rPr>
              <w:t>жны сделать выводы по пройденным темам учебного года.</w:t>
            </w:r>
          </w:p>
        </w:tc>
        <w:tc>
          <w:tcPr>
            <w:tcW w:w="1134" w:type="dxa"/>
          </w:tcPr>
          <w:p w:rsidR="0008095A" w:rsidRDefault="0008095A" w:rsidP="009E51EA">
            <w:pPr>
              <w:jc w:val="center"/>
            </w:pPr>
          </w:p>
        </w:tc>
        <w:tc>
          <w:tcPr>
            <w:tcW w:w="1099" w:type="dxa"/>
          </w:tcPr>
          <w:p w:rsidR="0008095A" w:rsidRDefault="0008095A" w:rsidP="009E51EA">
            <w:pPr>
              <w:jc w:val="center"/>
            </w:pPr>
          </w:p>
        </w:tc>
      </w:tr>
    </w:tbl>
    <w:p w:rsidR="0008095A" w:rsidRDefault="0008095A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Default="00A52348" w:rsidP="0008095A">
      <w:pPr>
        <w:jc w:val="center"/>
      </w:pPr>
    </w:p>
    <w:p w:rsidR="00A52348" w:rsidRPr="00901D29" w:rsidRDefault="00A52348" w:rsidP="00A52348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901D29">
        <w:rPr>
          <w:b/>
          <w:sz w:val="32"/>
          <w:szCs w:val="28"/>
        </w:rPr>
        <w:lastRenderedPageBreak/>
        <w:t>Ресурсное обеспечение программы</w:t>
      </w:r>
      <w:r>
        <w:rPr>
          <w:b/>
          <w:sz w:val="32"/>
          <w:szCs w:val="28"/>
        </w:rPr>
        <w:t>.</w:t>
      </w:r>
    </w:p>
    <w:p w:rsidR="00A52348" w:rsidRPr="00A52348" w:rsidRDefault="00A52348" w:rsidP="00A52348">
      <w:pPr>
        <w:ind w:right="424"/>
        <w:jc w:val="both"/>
        <w:rPr>
          <w:b/>
          <w:sz w:val="28"/>
        </w:rPr>
      </w:pPr>
      <w:r w:rsidRPr="00A52348">
        <w:rPr>
          <w:b/>
          <w:sz w:val="28"/>
        </w:rPr>
        <w:t>Учебно – методическое обеспечение:</w:t>
      </w:r>
    </w:p>
    <w:p w:rsidR="00A52348" w:rsidRDefault="00A52348" w:rsidP="00A52348">
      <w:pPr>
        <w:numPr>
          <w:ilvl w:val="0"/>
          <w:numId w:val="4"/>
        </w:numPr>
      </w:pPr>
      <w:r w:rsidRPr="007B53B6">
        <w:t xml:space="preserve">Б. М. </w:t>
      </w:r>
      <w:proofErr w:type="spellStart"/>
      <w:r w:rsidRPr="007B53B6">
        <w:t>Неменский</w:t>
      </w:r>
      <w:proofErr w:type="spellEnd"/>
      <w:r w:rsidRPr="007B53B6">
        <w:t xml:space="preserve">, Н. А. Горяева, Л. А. </w:t>
      </w:r>
      <w:proofErr w:type="spellStart"/>
      <w:r w:rsidRPr="007B53B6">
        <w:t>Неменская</w:t>
      </w:r>
      <w:proofErr w:type="spellEnd"/>
      <w:r w:rsidRPr="007B53B6">
        <w:t xml:space="preserve"> и др. // Программы общеобразовательных учреждений. «Изобразительное искусство и художественный труд»,  1-9 классы.  – М.: Просвещение, 2011//, рекомендовано Министерством образования и науки Российской Федерации, 3-е издание. </w:t>
      </w:r>
    </w:p>
    <w:p w:rsidR="00A52348" w:rsidRDefault="00A52348" w:rsidP="00A52348">
      <w:pPr>
        <w:numPr>
          <w:ilvl w:val="0"/>
          <w:numId w:val="4"/>
        </w:numPr>
      </w:pPr>
      <w:r w:rsidRPr="00AD06B2">
        <w:t xml:space="preserve">Изобразительное искусство: </w:t>
      </w:r>
      <w:r>
        <w:t>И</w:t>
      </w:r>
      <w:r w:rsidRPr="00AD06B2">
        <w:t>скусство вокруг нас: учеб</w:t>
      </w:r>
      <w:proofErr w:type="gramStart"/>
      <w:r w:rsidRPr="00AD06B2">
        <w:t>.</w:t>
      </w:r>
      <w:proofErr w:type="gramEnd"/>
      <w:r w:rsidRPr="00AD06B2">
        <w:t xml:space="preserve"> </w:t>
      </w:r>
      <w:proofErr w:type="gramStart"/>
      <w:r w:rsidRPr="00AD06B2">
        <w:t>д</w:t>
      </w:r>
      <w:proofErr w:type="gramEnd"/>
      <w:r w:rsidRPr="00AD06B2">
        <w:t xml:space="preserve">ля 3 </w:t>
      </w:r>
      <w:proofErr w:type="spellStart"/>
      <w:r w:rsidRPr="00AD06B2">
        <w:t>кл</w:t>
      </w:r>
      <w:proofErr w:type="spellEnd"/>
      <w:r w:rsidRPr="00AD06B2">
        <w:t xml:space="preserve">. нач. </w:t>
      </w:r>
      <w:proofErr w:type="spellStart"/>
      <w:r w:rsidRPr="00AD06B2">
        <w:t>шк</w:t>
      </w:r>
      <w:proofErr w:type="spellEnd"/>
      <w:r w:rsidRPr="00AD06B2">
        <w:t xml:space="preserve">.  /[ Н. А. Горяева, Л. А. </w:t>
      </w:r>
      <w:proofErr w:type="spellStart"/>
      <w:r w:rsidRPr="00AD06B2">
        <w:t>Неменская</w:t>
      </w:r>
      <w:proofErr w:type="spellEnd"/>
      <w:r w:rsidRPr="00AD06B2">
        <w:t xml:space="preserve">, А. С. Питерских и др.]; под ред.  Б. </w:t>
      </w:r>
      <w:proofErr w:type="spellStart"/>
      <w:r w:rsidRPr="00AD06B2">
        <w:t>М.Неменского</w:t>
      </w:r>
      <w:proofErr w:type="spellEnd"/>
      <w:r w:rsidRPr="00AD06B2">
        <w:t>. – 8</w:t>
      </w:r>
      <w:r>
        <w:t>-е изд. -  М</w:t>
      </w:r>
      <w:proofErr w:type="gramStart"/>
      <w:r>
        <w:t xml:space="preserve"> :</w:t>
      </w:r>
      <w:proofErr w:type="gramEnd"/>
      <w:r>
        <w:t xml:space="preserve"> Просвещение, 2016</w:t>
      </w:r>
      <w:r w:rsidRPr="00AD06B2">
        <w:t>.</w:t>
      </w:r>
    </w:p>
    <w:p w:rsidR="00A52348" w:rsidRPr="007B53B6" w:rsidRDefault="00A52348" w:rsidP="00A52348">
      <w:pPr>
        <w:numPr>
          <w:ilvl w:val="0"/>
          <w:numId w:val="4"/>
        </w:numPr>
      </w:pPr>
      <w:r w:rsidRPr="00AD06B2">
        <w:t xml:space="preserve">Рабочая тетрадь к учебнику Е. И. </w:t>
      </w:r>
      <w:proofErr w:type="spellStart"/>
      <w:r w:rsidRPr="00AD06B2">
        <w:t>Коротеевой</w:t>
      </w:r>
      <w:proofErr w:type="spellEnd"/>
      <w:r w:rsidRPr="00AD06B2">
        <w:t xml:space="preserve"> «Изобразительное искусство. Искусство и ты», под редакцией Б. М. </w:t>
      </w:r>
      <w:proofErr w:type="spellStart"/>
      <w:r w:rsidRPr="00AD06B2">
        <w:t>Неменского</w:t>
      </w:r>
      <w:proofErr w:type="spellEnd"/>
      <w:r w:rsidRPr="00AD06B2">
        <w:t xml:space="preserve"> для третьего класса начально</w:t>
      </w:r>
      <w:r>
        <w:t>й школы.// М</w:t>
      </w:r>
      <w:proofErr w:type="gramStart"/>
      <w:r>
        <w:t xml:space="preserve"> :</w:t>
      </w:r>
      <w:proofErr w:type="gramEnd"/>
      <w:r>
        <w:t xml:space="preserve"> Просвещение, 2016</w:t>
      </w:r>
      <w:r w:rsidRPr="00AD06B2">
        <w:t>.</w:t>
      </w:r>
    </w:p>
    <w:p w:rsidR="00A52348" w:rsidRPr="005B2950" w:rsidRDefault="00A52348" w:rsidP="00A52348">
      <w:pPr>
        <w:pStyle w:val="ParagraphStyle"/>
        <w:spacing w:after="60" w:line="264" w:lineRule="auto"/>
        <w:jc w:val="both"/>
        <w:rPr>
          <w:rFonts w:ascii="Times New Roman" w:hAnsi="Times New Roman" w:cs="Times New Roman"/>
        </w:rPr>
      </w:pPr>
    </w:p>
    <w:p w:rsidR="00A52348" w:rsidRPr="009A127F" w:rsidRDefault="00A52348" w:rsidP="00A5234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A127F">
        <w:rPr>
          <w:rFonts w:eastAsia="Calibri"/>
          <w:b/>
          <w:sz w:val="28"/>
          <w:szCs w:val="28"/>
          <w:lang w:eastAsia="en-US"/>
        </w:rPr>
        <w:t>Материально-техническое обеспечение.</w:t>
      </w:r>
    </w:p>
    <w:p w:rsidR="00A52348" w:rsidRDefault="00A52348" w:rsidP="00A52348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5B2950">
        <w:rPr>
          <w:rFonts w:ascii="Times New Roman" w:hAnsi="Times New Roman" w:cs="Times New Roman"/>
          <w:b/>
          <w:bCs/>
        </w:rPr>
        <w:t>. Наглядные пособия.</w:t>
      </w:r>
    </w:p>
    <w:p w:rsidR="00A52348" w:rsidRPr="004D7770" w:rsidRDefault="00A52348" w:rsidP="00A52348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4D7770">
        <w:t>Репродукции картин.</w:t>
      </w:r>
    </w:p>
    <w:p w:rsidR="00A52348" w:rsidRPr="004D7770" w:rsidRDefault="00A52348" w:rsidP="00A52348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4D7770">
        <w:t>Книги по декоративно – прикладному искусству.</w:t>
      </w:r>
    </w:p>
    <w:p w:rsidR="00A52348" w:rsidRPr="004D7770" w:rsidRDefault="00A52348" w:rsidP="00A52348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4D7770">
        <w:t>Демонстрационные  таблицы по темам урока.</w:t>
      </w:r>
    </w:p>
    <w:p w:rsidR="00A52348" w:rsidRPr="005B2950" w:rsidRDefault="00A52348" w:rsidP="00A52348">
      <w:pPr>
        <w:rPr>
          <w:szCs w:val="28"/>
        </w:rPr>
      </w:pPr>
    </w:p>
    <w:p w:rsidR="00A52348" w:rsidRPr="005B2950" w:rsidRDefault="00A52348" w:rsidP="00A52348">
      <w:pPr>
        <w:pStyle w:val="ParagraphStyle"/>
        <w:spacing w:after="45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5B2950">
        <w:rPr>
          <w:rFonts w:ascii="Times New Roman" w:hAnsi="Times New Roman" w:cs="Times New Roman"/>
          <w:b/>
          <w:bCs/>
        </w:rPr>
        <w:t>. Материально-технические средства.</w:t>
      </w:r>
    </w:p>
    <w:p w:rsidR="00A52348" w:rsidRDefault="00A52348" w:rsidP="00A52348">
      <w:r w:rsidRPr="005B2950">
        <w:t>К</w:t>
      </w:r>
      <w:r>
        <w:t>омпьютерная техника,</w:t>
      </w:r>
    </w:p>
    <w:p w:rsidR="00A52348" w:rsidRDefault="00A52348" w:rsidP="00A52348">
      <w:proofErr w:type="spellStart"/>
      <w:r>
        <w:t>видеоуроки</w:t>
      </w:r>
      <w:proofErr w:type="spellEnd"/>
      <w:r>
        <w:t>,</w:t>
      </w:r>
    </w:p>
    <w:p w:rsidR="00A52348" w:rsidRDefault="00A52348" w:rsidP="00A52348"/>
    <w:p w:rsidR="00A52348" w:rsidRPr="001913D3" w:rsidRDefault="00A52348" w:rsidP="00A52348">
      <w:pPr>
        <w:pStyle w:val="a3"/>
        <w:rPr>
          <w:b/>
        </w:rPr>
      </w:pPr>
      <w:r w:rsidRPr="001913D3">
        <w:rPr>
          <w:b/>
        </w:rPr>
        <w:t>Интернет – ресурсы</w:t>
      </w:r>
    </w:p>
    <w:p w:rsidR="00A52348" w:rsidRPr="000B7406" w:rsidRDefault="00A52348" w:rsidP="00A52348">
      <w:pPr>
        <w:pStyle w:val="a3"/>
      </w:pPr>
      <w:r w:rsidRPr="000B7406">
        <w:t>1. Единая коллекция цифровых образовательных ресурсов http\school-collection.edu.ru</w:t>
      </w:r>
    </w:p>
    <w:p w:rsidR="00A52348" w:rsidRPr="000B7406" w:rsidRDefault="00A52348" w:rsidP="00A52348">
      <w:pPr>
        <w:pStyle w:val="a3"/>
      </w:pPr>
      <w:r w:rsidRPr="000B7406">
        <w:t>2.Федеральный центр информационно-образовательных ресурсов http\fcior.edu.ru</w:t>
      </w:r>
    </w:p>
    <w:p w:rsidR="00A52348" w:rsidRPr="000B7406" w:rsidRDefault="00A52348" w:rsidP="00A52348">
      <w:pPr>
        <w:pStyle w:val="a3"/>
      </w:pPr>
      <w:r w:rsidRPr="000B7406">
        <w:t>3. Сообщество «Открытый класс» www.openclass.ru</w:t>
      </w:r>
    </w:p>
    <w:p w:rsidR="00A52348" w:rsidRPr="000B7406" w:rsidRDefault="00A52348" w:rsidP="00A52348">
      <w:pPr>
        <w:pStyle w:val="a3"/>
      </w:pPr>
      <w:r w:rsidRPr="000B7406">
        <w:t>4.«Единое окно доступа к образовательным ресурсам»-http://windows.edu/ru</w:t>
      </w:r>
    </w:p>
    <w:p w:rsidR="00A52348" w:rsidRPr="000B7406" w:rsidRDefault="00A52348" w:rsidP="00A52348">
      <w:pPr>
        <w:pStyle w:val="a3"/>
      </w:pPr>
      <w:r w:rsidRPr="000B7406">
        <w:t>5.«Единая коллекция цифровых образовательных ресурсов» -http://school-collektion.edu/ru</w:t>
      </w:r>
    </w:p>
    <w:p w:rsidR="00A52348" w:rsidRDefault="00A52348" w:rsidP="00A52348"/>
    <w:p w:rsidR="00A52348" w:rsidRPr="00853DD6" w:rsidRDefault="00A52348" w:rsidP="00A52348">
      <w:pPr>
        <w:rPr>
          <w:b/>
          <w:sz w:val="28"/>
          <w:szCs w:val="28"/>
        </w:rPr>
      </w:pPr>
      <w:r w:rsidRPr="00853DD6">
        <w:rPr>
          <w:b/>
          <w:sz w:val="28"/>
          <w:szCs w:val="28"/>
        </w:rPr>
        <w:t>Лист согласования</w:t>
      </w:r>
    </w:p>
    <w:p w:rsidR="00A52348" w:rsidRPr="00853DD6" w:rsidRDefault="00A52348" w:rsidP="00A52348">
      <w:pPr>
        <w:ind w:left="1080"/>
        <w:rPr>
          <w:b/>
          <w:sz w:val="28"/>
          <w:szCs w:val="28"/>
        </w:rPr>
      </w:pPr>
    </w:p>
    <w:p w:rsidR="00A52348" w:rsidRPr="00F8509D" w:rsidRDefault="00A52348" w:rsidP="00A52348">
      <w:pPr>
        <w:spacing w:line="360" w:lineRule="auto"/>
      </w:pPr>
      <w:r w:rsidRPr="00F8509D">
        <w:t xml:space="preserve">Рассмотрено на </w:t>
      </w:r>
    </w:p>
    <w:p w:rsidR="00A52348" w:rsidRPr="00F8509D" w:rsidRDefault="00A52348" w:rsidP="00A52348">
      <w:pPr>
        <w:spacing w:line="360" w:lineRule="auto"/>
      </w:pPr>
      <w:proofErr w:type="gramStart"/>
      <w:r>
        <w:t>заседании</w:t>
      </w:r>
      <w:proofErr w:type="gramEnd"/>
      <w:r>
        <w:t xml:space="preserve"> кафедры начальных классов</w:t>
      </w:r>
      <w:r w:rsidRPr="00F8509D">
        <w:t xml:space="preserve"> </w:t>
      </w:r>
    </w:p>
    <w:p w:rsidR="00A52348" w:rsidRPr="00F8509D" w:rsidRDefault="00A52348" w:rsidP="00A52348">
      <w:pPr>
        <w:spacing w:line="360" w:lineRule="auto"/>
      </w:pPr>
      <w:r w:rsidRPr="00F8509D">
        <w:t>протокол № ____</w:t>
      </w:r>
      <w:proofErr w:type="gramStart"/>
      <w:r w:rsidRPr="00F8509D">
        <w:t>от</w:t>
      </w:r>
      <w:proofErr w:type="gramEnd"/>
      <w:r w:rsidRPr="00F8509D">
        <w:t>__________</w:t>
      </w:r>
    </w:p>
    <w:p w:rsidR="00A52348" w:rsidRPr="00F8509D" w:rsidRDefault="00A52348" w:rsidP="00A52348">
      <w:pPr>
        <w:spacing w:line="360" w:lineRule="auto"/>
      </w:pPr>
      <w:r w:rsidRPr="00F8509D">
        <w:t>Подпись ________________</w:t>
      </w:r>
    </w:p>
    <w:p w:rsidR="00A52348" w:rsidRDefault="00A52348" w:rsidP="00A52348">
      <w:pPr>
        <w:spacing w:line="360" w:lineRule="auto"/>
        <w:ind w:left="1080"/>
      </w:pPr>
    </w:p>
    <w:p w:rsidR="00A52348" w:rsidRPr="00F8509D" w:rsidRDefault="00A52348" w:rsidP="00A52348">
      <w:pPr>
        <w:spacing w:line="360" w:lineRule="auto"/>
        <w:ind w:left="1080"/>
      </w:pPr>
    </w:p>
    <w:p w:rsidR="00A52348" w:rsidRPr="00F8509D" w:rsidRDefault="00A52348" w:rsidP="00A52348">
      <w:pPr>
        <w:spacing w:line="360" w:lineRule="auto"/>
      </w:pPr>
      <w:r w:rsidRPr="00F8509D">
        <w:t>«СОГЛАСОВАНО»</w:t>
      </w:r>
    </w:p>
    <w:p w:rsidR="00A52348" w:rsidRPr="00F8509D" w:rsidRDefault="00A52348" w:rsidP="00A52348">
      <w:pPr>
        <w:spacing w:line="360" w:lineRule="auto"/>
      </w:pPr>
      <w:r w:rsidRPr="00F8509D">
        <w:t>Зам. директора по УВР</w:t>
      </w:r>
    </w:p>
    <w:p w:rsidR="00A52348" w:rsidRPr="00F8509D" w:rsidRDefault="00A52348" w:rsidP="00A52348">
      <w:pPr>
        <w:spacing w:line="360" w:lineRule="auto"/>
      </w:pPr>
      <w:r>
        <w:t>Величко И.Б.</w:t>
      </w:r>
    </w:p>
    <w:p w:rsidR="00A52348" w:rsidRPr="00F8509D" w:rsidRDefault="00A52348" w:rsidP="00A52348">
      <w:pPr>
        <w:spacing w:line="360" w:lineRule="auto"/>
      </w:pPr>
      <w:r w:rsidRPr="00F8509D">
        <w:t>Дата ______________________</w:t>
      </w:r>
    </w:p>
    <w:p w:rsidR="00461FC0" w:rsidRDefault="00A52348" w:rsidP="00A52348">
      <w:pPr>
        <w:spacing w:line="360" w:lineRule="auto"/>
      </w:pPr>
      <w:r>
        <w:t>Подпись _________________</w:t>
      </w:r>
    </w:p>
    <w:sectPr w:rsidR="00461FC0" w:rsidSect="0016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23545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FC0"/>
    <w:rsid w:val="0008095A"/>
    <w:rsid w:val="000E1BD8"/>
    <w:rsid w:val="00165014"/>
    <w:rsid w:val="004165C1"/>
    <w:rsid w:val="00461FC0"/>
    <w:rsid w:val="00624A07"/>
    <w:rsid w:val="00657198"/>
    <w:rsid w:val="0084401E"/>
    <w:rsid w:val="008B15E3"/>
    <w:rsid w:val="00A52348"/>
    <w:rsid w:val="00C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6c5">
    <w:name w:val="c16 c5"/>
    <w:basedOn w:val="a"/>
    <w:rsid w:val="00461FC0"/>
    <w:pPr>
      <w:spacing w:before="100" w:beforeAutospacing="1" w:after="100" w:afterAutospacing="1"/>
    </w:pPr>
  </w:style>
  <w:style w:type="paragraph" w:customStyle="1" w:styleId="c16c5c46">
    <w:name w:val="c16 c5 c46"/>
    <w:basedOn w:val="a"/>
    <w:rsid w:val="00461FC0"/>
    <w:pPr>
      <w:spacing w:before="100" w:beforeAutospacing="1" w:after="100" w:afterAutospacing="1"/>
    </w:pPr>
  </w:style>
  <w:style w:type="character" w:customStyle="1" w:styleId="c11">
    <w:name w:val="c11"/>
    <w:basedOn w:val="a0"/>
    <w:rsid w:val="00461FC0"/>
  </w:style>
  <w:style w:type="character" w:customStyle="1" w:styleId="c4c9c11">
    <w:name w:val="c4 c9 c11"/>
    <w:basedOn w:val="a0"/>
    <w:rsid w:val="00461FC0"/>
  </w:style>
  <w:style w:type="table" w:styleId="a4">
    <w:name w:val="Table Grid"/>
    <w:basedOn w:val="a1"/>
    <w:uiPriority w:val="59"/>
    <w:rsid w:val="0008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52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8">
    <w:name w:val="p8"/>
    <w:basedOn w:val="a"/>
    <w:rsid w:val="00624A0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B1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teach</cp:lastModifiedBy>
  <cp:revision>7</cp:revision>
  <cp:lastPrinted>2016-09-28T06:13:00Z</cp:lastPrinted>
  <dcterms:created xsi:type="dcterms:W3CDTF">2016-09-11T20:16:00Z</dcterms:created>
  <dcterms:modified xsi:type="dcterms:W3CDTF">2016-09-28T06:14:00Z</dcterms:modified>
</cp:coreProperties>
</file>