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1" w:rsidRPr="00313E2E" w:rsidRDefault="00EF49B1" w:rsidP="00EF49B1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EF49B1" w:rsidRPr="00313E2E" w:rsidRDefault="00EF49B1" w:rsidP="00EF49B1">
      <w:pPr>
        <w:spacing w:after="0"/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EF49B1" w:rsidRPr="00313E2E" w:rsidRDefault="00EF49B1" w:rsidP="00EF49B1">
      <w:pPr>
        <w:spacing w:after="0"/>
        <w:ind w:left="360"/>
        <w:jc w:val="center"/>
        <w:rPr>
          <w:sz w:val="28"/>
          <w:szCs w:val="28"/>
        </w:rPr>
      </w:pPr>
    </w:p>
    <w:p w:rsidR="00EF49B1" w:rsidRPr="004D5861" w:rsidRDefault="00EF49B1" w:rsidP="00EF49B1">
      <w:pPr>
        <w:spacing w:after="0"/>
        <w:ind w:left="360"/>
        <w:jc w:val="center"/>
        <w:rPr>
          <w:sz w:val="28"/>
          <w:szCs w:val="28"/>
        </w:rPr>
      </w:pPr>
    </w:p>
    <w:p w:rsidR="00EF49B1" w:rsidRPr="004D5861" w:rsidRDefault="00EF49B1" w:rsidP="00EF49B1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 «Утверждаю»</w:t>
      </w:r>
    </w:p>
    <w:p w:rsidR="00EF49B1" w:rsidRPr="004D5861" w:rsidRDefault="00EF49B1" w:rsidP="00EF49B1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>Директор___________</w:t>
      </w:r>
    </w:p>
    <w:p w:rsidR="00EF49B1" w:rsidRPr="004D5861" w:rsidRDefault="00EF49B1" w:rsidP="00EF49B1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И.В. Зацепа </w:t>
      </w:r>
    </w:p>
    <w:p w:rsidR="00EF49B1" w:rsidRDefault="00EF49B1" w:rsidP="00EF49B1">
      <w:pPr>
        <w:spacing w:after="0"/>
        <w:rPr>
          <w:sz w:val="28"/>
          <w:szCs w:val="28"/>
        </w:rPr>
      </w:pP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</w:p>
    <w:p w:rsidR="00EF49B1" w:rsidRPr="004D5861" w:rsidRDefault="00EF49B1" w:rsidP="00EF4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 ___________2016 </w:t>
      </w:r>
      <w:r w:rsidRPr="004D5861">
        <w:rPr>
          <w:sz w:val="28"/>
          <w:szCs w:val="28"/>
        </w:rPr>
        <w:t>г.</w:t>
      </w:r>
    </w:p>
    <w:p w:rsidR="00EF49B1" w:rsidRPr="00313E2E" w:rsidRDefault="00EF49B1" w:rsidP="00EF49B1">
      <w:pPr>
        <w:spacing w:after="0"/>
        <w:rPr>
          <w:sz w:val="28"/>
          <w:szCs w:val="28"/>
        </w:rPr>
      </w:pPr>
    </w:p>
    <w:p w:rsidR="00EF49B1" w:rsidRPr="00313E2E" w:rsidRDefault="00EF49B1" w:rsidP="00EF49B1">
      <w:pPr>
        <w:spacing w:after="0"/>
        <w:ind w:left="360"/>
        <w:jc w:val="center"/>
        <w:rPr>
          <w:sz w:val="28"/>
          <w:szCs w:val="28"/>
        </w:rPr>
      </w:pPr>
    </w:p>
    <w:p w:rsidR="00EF49B1" w:rsidRPr="00313E2E" w:rsidRDefault="00EF49B1" w:rsidP="00EF49B1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EF49B1" w:rsidRDefault="00EF49B1" w:rsidP="00EF49B1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предмета</w:t>
      </w:r>
      <w:r>
        <w:rPr>
          <w:b/>
          <w:i/>
          <w:sz w:val="28"/>
          <w:szCs w:val="28"/>
        </w:rPr>
        <w:t xml:space="preserve"> «Окружающий мир</w:t>
      </w:r>
      <w:r w:rsidRPr="00313E2E">
        <w:rPr>
          <w:b/>
          <w:i/>
          <w:sz w:val="28"/>
          <w:szCs w:val="28"/>
        </w:rPr>
        <w:t>»</w:t>
      </w:r>
    </w:p>
    <w:p w:rsidR="00EF49B1" w:rsidRPr="00313E2E" w:rsidRDefault="00EF49B1" w:rsidP="00EF49B1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13E2E">
        <w:rPr>
          <w:b/>
          <w:i/>
          <w:sz w:val="28"/>
          <w:szCs w:val="28"/>
        </w:rPr>
        <w:t xml:space="preserve">  класс</w:t>
      </w:r>
      <w:r>
        <w:rPr>
          <w:b/>
          <w:i/>
          <w:sz w:val="28"/>
          <w:szCs w:val="28"/>
        </w:rPr>
        <w:t>,</w:t>
      </w:r>
    </w:p>
    <w:p w:rsidR="00EF49B1" w:rsidRPr="00313E2E" w:rsidRDefault="00EF49B1" w:rsidP="00EF49B1">
      <w:pPr>
        <w:spacing w:after="0"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</w:t>
      </w:r>
      <w:proofErr w:type="gramStart"/>
      <w:r w:rsidRPr="00313E2E">
        <w:rPr>
          <w:b/>
          <w:i/>
          <w:sz w:val="28"/>
          <w:szCs w:val="28"/>
        </w:rPr>
        <w:t>изучаемого</w:t>
      </w:r>
      <w:proofErr w:type="gramEnd"/>
      <w:r>
        <w:rPr>
          <w:b/>
          <w:i/>
          <w:sz w:val="28"/>
          <w:szCs w:val="28"/>
        </w:rPr>
        <w:t xml:space="preserve"> на базовом уровне</w:t>
      </w:r>
    </w:p>
    <w:p w:rsidR="00EF49B1" w:rsidRPr="00110073" w:rsidRDefault="00EF49B1" w:rsidP="00EF49B1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>Составитель:</w:t>
      </w:r>
    </w:p>
    <w:p w:rsidR="00EF49B1" w:rsidRDefault="00EF49B1" w:rsidP="00EF49B1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Мифтахутдинова</w:t>
      </w:r>
      <w:proofErr w:type="spellEnd"/>
      <w:r>
        <w:rPr>
          <w:i/>
          <w:sz w:val="28"/>
          <w:szCs w:val="28"/>
        </w:rPr>
        <w:t xml:space="preserve"> Татьяна Анатольевна,   </w:t>
      </w:r>
    </w:p>
    <w:p w:rsidR="00EF49B1" w:rsidRPr="00110073" w:rsidRDefault="00EF49B1" w:rsidP="00EF49B1">
      <w:pPr>
        <w:spacing w:after="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EF49B1" w:rsidRPr="00297EFB" w:rsidRDefault="00EF49B1" w:rsidP="00EF49B1">
      <w:pPr>
        <w:spacing w:after="0"/>
        <w:ind w:left="360"/>
        <w:jc w:val="right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высшей </w:t>
      </w:r>
      <w:r>
        <w:rPr>
          <w:i/>
          <w:sz w:val="28"/>
          <w:szCs w:val="28"/>
        </w:rPr>
        <w:t>категории</w:t>
      </w:r>
    </w:p>
    <w:p w:rsidR="00EF49B1" w:rsidRPr="00297EFB" w:rsidRDefault="00EF49B1" w:rsidP="00EF49B1">
      <w:pPr>
        <w:spacing w:after="0"/>
        <w:ind w:left="360"/>
        <w:jc w:val="center"/>
        <w:rPr>
          <w:i/>
          <w:sz w:val="28"/>
          <w:szCs w:val="28"/>
        </w:rPr>
      </w:pPr>
    </w:p>
    <w:p w:rsidR="00EF49B1" w:rsidRDefault="00EF49B1" w:rsidP="00EF49B1">
      <w:pPr>
        <w:spacing w:after="0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2016 -2017</w:t>
      </w:r>
      <w:r w:rsidRPr="00620BC9">
        <w:rPr>
          <w:i/>
          <w:sz w:val="28"/>
          <w:szCs w:val="28"/>
        </w:rPr>
        <w:t xml:space="preserve"> учебный год</w:t>
      </w:r>
    </w:p>
    <w:p w:rsidR="00EF49B1" w:rsidRPr="003315ED" w:rsidRDefault="00EF49B1" w:rsidP="00EF49B1">
      <w:pPr>
        <w:spacing w:after="0"/>
        <w:ind w:left="360"/>
        <w:jc w:val="center"/>
        <w:rPr>
          <w:sz w:val="28"/>
          <w:szCs w:val="28"/>
        </w:rPr>
      </w:pPr>
    </w:p>
    <w:p w:rsidR="007E013F" w:rsidRPr="007E013F" w:rsidRDefault="007E013F" w:rsidP="007E01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01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7E013F" w:rsidRPr="007E013F" w:rsidRDefault="007E013F" w:rsidP="007E013F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E013F">
        <w:rPr>
          <w:rFonts w:eastAsiaTheme="minorHAnsi" w:cs="Times New Roman"/>
          <w:sz w:val="24"/>
          <w:szCs w:val="24"/>
        </w:rPr>
        <w:lastRenderedPageBreak/>
        <w:t xml:space="preserve">Рабочая программа разработана </w:t>
      </w:r>
      <w:r w:rsidRPr="007E013F">
        <w:rPr>
          <w:rFonts w:cs="Times New Roman"/>
          <w:sz w:val="24"/>
          <w:szCs w:val="24"/>
        </w:rPr>
        <w:t xml:space="preserve">в соответствии с требованиями </w:t>
      </w:r>
      <w:r w:rsidRPr="007E013F">
        <w:rPr>
          <w:rFonts w:eastAsiaTheme="minorHAnsi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7E013F">
        <w:rPr>
          <w:rFonts w:eastAsiaTheme="minorHAnsi" w:cs="Times New Roman"/>
          <w:sz w:val="24"/>
          <w:szCs w:val="24"/>
        </w:rPr>
        <w:t>,(</w:t>
      </w:r>
      <w:proofErr w:type="gramEnd"/>
      <w:r w:rsidRPr="007E013F">
        <w:rPr>
          <w:rFonts w:eastAsiaTheme="minorHAnsi" w:cs="Times New Roman"/>
          <w:sz w:val="24"/>
          <w:szCs w:val="24"/>
        </w:rPr>
        <w:t xml:space="preserve">приказ Министерства образования и науки Российской Федерации от « 6 » октября 2009 г№ 373), 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</w:t>
      </w:r>
      <w:proofErr w:type="spellStart"/>
      <w:r w:rsidRPr="007E013F">
        <w:rPr>
          <w:rFonts w:eastAsiaTheme="minorHAnsi" w:cs="Times New Roman"/>
          <w:sz w:val="24"/>
          <w:szCs w:val="24"/>
        </w:rPr>
        <w:t>образования,утвержденный</w:t>
      </w:r>
      <w:proofErr w:type="spellEnd"/>
      <w:r w:rsidRPr="007E013F">
        <w:rPr>
          <w:rFonts w:eastAsiaTheme="minorHAnsi" w:cs="Times New Roman"/>
          <w:sz w:val="24"/>
          <w:szCs w:val="24"/>
        </w:rPr>
        <w:t xml:space="preserve"> приказом Министерства образования и науки Российской Федерации от 6 октября 2009 г. № 373»;</w:t>
      </w:r>
    </w:p>
    <w:p w:rsidR="007E013F" w:rsidRPr="007E013F" w:rsidRDefault="007E013F" w:rsidP="007E013F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E013F">
        <w:rPr>
          <w:rFonts w:eastAsiaTheme="minorHAnsi" w:cs="Times New Roman"/>
          <w:sz w:val="24"/>
          <w:szCs w:val="24"/>
        </w:rPr>
        <w:t>планируемых результатов начального общего образования;</w:t>
      </w:r>
    </w:p>
    <w:p w:rsidR="007E013F" w:rsidRPr="007E013F" w:rsidRDefault="007E013F" w:rsidP="007E013F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E013F">
        <w:rPr>
          <w:rFonts w:eastAsiaTheme="minorHAnsi" w:cs="Times New Roman"/>
          <w:sz w:val="24"/>
          <w:szCs w:val="24"/>
        </w:rPr>
        <w:t xml:space="preserve"> </w:t>
      </w:r>
      <w:r w:rsidRPr="007E013F">
        <w:rPr>
          <w:rFonts w:cs="Times New Roman"/>
          <w:sz w:val="24"/>
          <w:szCs w:val="24"/>
        </w:rPr>
        <w:t>на основе</w:t>
      </w:r>
      <w:r w:rsidRPr="007E013F">
        <w:rPr>
          <w:rFonts w:eastAsiaTheme="minorHAnsi" w:cs="Times New Roman"/>
          <w:sz w:val="24"/>
          <w:szCs w:val="24"/>
        </w:rPr>
        <w:t xml:space="preserve"> авторской программы </w:t>
      </w:r>
      <w:proofErr w:type="spellStart"/>
      <w:r w:rsidRPr="007E013F">
        <w:rPr>
          <w:rFonts w:cs="Times New Roman"/>
          <w:i/>
          <w:iCs/>
          <w:sz w:val="24"/>
          <w:szCs w:val="24"/>
        </w:rPr>
        <w:t>Г.Г.Ивченкова</w:t>
      </w:r>
      <w:proofErr w:type="spellEnd"/>
      <w:r w:rsidR="00E44500" w:rsidRPr="00CF0216">
        <w:rPr>
          <w:rFonts w:cs="Times New Roman"/>
          <w:i/>
          <w:iCs/>
          <w:sz w:val="24"/>
          <w:szCs w:val="24"/>
        </w:rPr>
        <w:t xml:space="preserve"> </w:t>
      </w:r>
      <w:r w:rsidRPr="007E013F">
        <w:rPr>
          <w:rFonts w:eastAsia="Calibri" w:cs="Times New Roman"/>
          <w:sz w:val="24"/>
          <w:szCs w:val="24"/>
          <w:lang w:eastAsia="en-US"/>
        </w:rPr>
        <w:t>«Окружающий мир»,</w:t>
      </w:r>
    </w:p>
    <w:p w:rsidR="007E013F" w:rsidRPr="007E013F" w:rsidRDefault="007E013F" w:rsidP="007E013F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E013F">
        <w:rPr>
          <w:rFonts w:cs="Times New Roman"/>
          <w:sz w:val="24"/>
          <w:szCs w:val="24"/>
        </w:rPr>
        <w:t>в соответствии с основной образовательной программой начального общего образования «Гимназии № 3 г. Дубны Московской области»,</w:t>
      </w:r>
    </w:p>
    <w:p w:rsidR="007E013F" w:rsidRPr="007E013F" w:rsidRDefault="007E013F" w:rsidP="007E013F">
      <w:pPr>
        <w:pStyle w:val="a3"/>
        <w:numPr>
          <w:ilvl w:val="0"/>
          <w:numId w:val="11"/>
        </w:numPr>
        <w:suppressAutoHyphens w:val="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E013F">
        <w:rPr>
          <w:rFonts w:cs="Times New Roman"/>
          <w:sz w:val="24"/>
          <w:szCs w:val="24"/>
        </w:rPr>
        <w:t xml:space="preserve"> учебного  плана « Гимназии № 3» на 2016 – 17 учебный год.</w:t>
      </w:r>
    </w:p>
    <w:p w:rsidR="007E013F" w:rsidRPr="007E013F" w:rsidRDefault="007E013F" w:rsidP="007E013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13F">
        <w:rPr>
          <w:rFonts w:ascii="Times New Roman" w:hAnsi="Times New Roman" w:cs="Times New Roman"/>
          <w:iCs/>
        </w:rPr>
        <w:t xml:space="preserve">Обеспечена УМК «Планета знаний». </w:t>
      </w:r>
    </w:p>
    <w:p w:rsidR="007E013F" w:rsidRPr="007E013F" w:rsidRDefault="007E013F" w:rsidP="007E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1) Г.Г.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Ивченкова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И.В. Потапов, Е.В. Саплина, А.И. Саплин. Окружающий мир. 4 класс. Учебник. В 2 ч.— М.: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Астрель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013F" w:rsidRPr="007E013F" w:rsidRDefault="007E013F" w:rsidP="007E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Г.Г.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Ивченкова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И.В. Потапов, Е.В. Саплина, А.И. Саплин. Окружающий мир. 4 класс. Рабочие тетради № 1, № 2. — М.: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Астрель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013F" w:rsidRPr="007E013F" w:rsidRDefault="007E013F" w:rsidP="007E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3) Г.Г.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Ивченкова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И.В. Потапов, Е.В. Саплина, А.И. Саплин. Обучение в 4 классе по учебнику «Окружающий мир». Методическое пособие. — М.: </w:t>
      </w:r>
      <w:proofErr w:type="spellStart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Астрель</w:t>
      </w:r>
      <w:proofErr w:type="spellEnd"/>
      <w:r w:rsidRPr="007E0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013F" w:rsidRPr="007E013F" w:rsidRDefault="007E013F" w:rsidP="007E01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E013F" w:rsidRPr="007E013F" w:rsidRDefault="007E013F" w:rsidP="007E01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13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I. </w:t>
      </w:r>
      <w:r w:rsidRPr="007E013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по окружающему миру </w:t>
      </w:r>
      <w:r w:rsidRPr="007E013F">
        <w:rPr>
          <w:rFonts w:ascii="Times New Roman" w:hAnsi="Times New Roman" w:cs="Times New Roman"/>
          <w:b/>
          <w:sz w:val="28"/>
          <w:szCs w:val="28"/>
        </w:rPr>
        <w:t>к концу 4 класса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ЛИЧНОСТНЫЕ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 учащихся будут сформированы: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D65397" w:rsidRPr="007E013F" w:rsidRDefault="00D65397" w:rsidP="007E013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 xml:space="preserve">могут быть </w:t>
      </w:r>
      <w:proofErr w:type="gramStart"/>
      <w:r w:rsidRPr="007E013F">
        <w:rPr>
          <w:rFonts w:ascii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7E013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устойчивый интерес к изучению природы, человека, истории своей страны;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установка на здоровый образ жизни и её реализация в своём поведении;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осознанные устойчивые эстетические предпочтения в мире природы;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lastRenderedPageBreak/>
        <w:t>осознанное положительное отношение к культурным ценностям;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основы экологической культуры;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D65397" w:rsidRPr="007E013F" w:rsidRDefault="00D65397" w:rsidP="007E013F">
      <w:pPr>
        <w:numPr>
          <w:ilvl w:val="0"/>
          <w:numId w:val="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D65397" w:rsidRPr="007E013F" w:rsidRDefault="00D65397" w:rsidP="007E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ПРЕДМЕТНЫЕ</w:t>
      </w:r>
    </w:p>
    <w:p w:rsidR="00D65397" w:rsidRPr="007E013F" w:rsidRDefault="00D65397" w:rsidP="007E013F">
      <w:pPr>
        <w:pStyle w:val="1"/>
        <w:spacing w:before="0"/>
        <w:ind w:firstLine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 и природа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7E013F">
        <w:rPr>
          <w:rFonts w:ascii="Times New Roman" w:hAnsi="Times New Roman" w:cs="Times New Roman"/>
          <w:sz w:val="24"/>
          <w:szCs w:val="24"/>
        </w:rPr>
        <w:t>изменяют</w:t>
      </w:r>
      <w:proofErr w:type="gramEnd"/>
      <w:r w:rsidRPr="007E013F">
        <w:rPr>
          <w:rFonts w:ascii="Times New Roman" w:hAnsi="Times New Roman" w:cs="Times New Roman"/>
          <w:sz w:val="24"/>
          <w:szCs w:val="24"/>
        </w:rPr>
        <w:t xml:space="preserve"> поверхность суши, как изменяется поверхность суши в результате деятельности человека;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D65397" w:rsidRPr="007E013F" w:rsidRDefault="00D65397" w:rsidP="007E013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:rsidR="00D65397" w:rsidRPr="007E013F" w:rsidRDefault="00D65397" w:rsidP="007E013F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lastRenderedPageBreak/>
        <w:t>объяснять, что такое экосистема, круговорот веще</w:t>
      </w:r>
      <w:proofErr w:type="gramStart"/>
      <w:r w:rsidRPr="007E013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E013F">
        <w:rPr>
          <w:rFonts w:ascii="Times New Roman" w:hAnsi="Times New Roman" w:cs="Times New Roman"/>
          <w:sz w:val="24"/>
          <w:szCs w:val="24"/>
        </w:rPr>
        <w:t>ироде, экологическая пирамида, защитная окраска животных;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D65397" w:rsidRPr="007E013F" w:rsidRDefault="00D65397" w:rsidP="007E013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:rsidR="00D65397" w:rsidRPr="007E013F" w:rsidRDefault="00D65397" w:rsidP="007E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97" w:rsidRPr="007E013F" w:rsidRDefault="00D65397" w:rsidP="007E013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color w:val="auto"/>
          <w:sz w:val="24"/>
          <w:szCs w:val="24"/>
        </w:rPr>
        <w:t>Человек и общество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3F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7E0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F">
        <w:rPr>
          <w:rFonts w:ascii="Times New Roman" w:hAnsi="Times New Roman" w:cs="Times New Roman"/>
          <w:sz w:val="24"/>
          <w:szCs w:val="24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D65397" w:rsidRPr="007E013F" w:rsidRDefault="00D65397" w:rsidP="007E013F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:rsidR="00D65397" w:rsidRPr="007E013F" w:rsidRDefault="00D65397" w:rsidP="007E013F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D65397" w:rsidRPr="007E013F" w:rsidRDefault="00D65397" w:rsidP="007E013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:rsidR="00D65397" w:rsidRPr="007E013F" w:rsidRDefault="00D65397" w:rsidP="007E013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3F">
        <w:rPr>
          <w:rFonts w:ascii="Times New Roman" w:hAnsi="Times New Roman" w:cs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13F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013F">
        <w:rPr>
          <w:rFonts w:ascii="Times New Roman" w:hAnsi="Times New Roman" w:cs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013F"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3F">
        <w:rPr>
          <w:rFonts w:ascii="Times New Roman" w:hAnsi="Times New Roman" w:cs="Times New Roman"/>
          <w:sz w:val="24"/>
          <w:szCs w:val="24"/>
        </w:rPr>
        <w:t xml:space="preserve">, А. В. </w:t>
      </w:r>
      <w:r w:rsidRPr="007E013F">
        <w:rPr>
          <w:rFonts w:ascii="Times New Roman" w:hAnsi="Times New Roman" w:cs="Times New Roman"/>
          <w:sz w:val="24"/>
          <w:szCs w:val="24"/>
        </w:rPr>
        <w:lastRenderedPageBreak/>
        <w:t xml:space="preserve">Суворов, Ф. Ф. Ушаков, М. В. Ломоносов, М. И. Кутузов, Александр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3F">
        <w:rPr>
          <w:rFonts w:ascii="Times New Roman" w:hAnsi="Times New Roman" w:cs="Times New Roman"/>
          <w:sz w:val="24"/>
          <w:szCs w:val="24"/>
        </w:rPr>
        <w:t xml:space="preserve">, Николай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3F">
        <w:rPr>
          <w:rFonts w:ascii="Times New Roman" w:hAnsi="Times New Roman" w:cs="Times New Roman"/>
          <w:sz w:val="24"/>
          <w:szCs w:val="24"/>
        </w:rPr>
        <w:t>,  В. И. .Ленин, И. В. Сталин, маршал Г. К. Жуков, действующий президент</w:t>
      </w:r>
      <w:proofErr w:type="gramEnd"/>
      <w:r w:rsidRPr="007E0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13F">
        <w:rPr>
          <w:rFonts w:ascii="Times New Roman" w:hAnsi="Times New Roman" w:cs="Times New Roman"/>
          <w:sz w:val="24"/>
          <w:szCs w:val="24"/>
        </w:rPr>
        <w:t>РФ);</w:t>
      </w:r>
      <w:proofErr w:type="gramEnd"/>
    </w:p>
    <w:p w:rsidR="00D65397" w:rsidRPr="007E013F" w:rsidRDefault="00D65397" w:rsidP="007E013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:rsidR="00D65397" w:rsidRPr="007E013F" w:rsidRDefault="00D65397" w:rsidP="007E013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D65397" w:rsidRPr="007E013F" w:rsidRDefault="00D65397" w:rsidP="007E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D65397" w:rsidRPr="007E013F" w:rsidRDefault="00D65397" w:rsidP="007E013F">
      <w:pPr>
        <w:pStyle w:val="1"/>
        <w:spacing w:before="0"/>
        <w:ind w:firstLine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color w:val="auto"/>
          <w:sz w:val="24"/>
          <w:szCs w:val="24"/>
        </w:rPr>
        <w:t>Регулятивные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принимать и сохранять цель познавательной деятельности;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осознавать свое продвижение в овладении знаниями и умениями.</w:t>
      </w:r>
    </w:p>
    <w:p w:rsidR="00D65397" w:rsidRPr="007E013F" w:rsidRDefault="00D65397" w:rsidP="007E013F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D65397" w:rsidRPr="007E013F" w:rsidRDefault="00D65397" w:rsidP="007E013F">
      <w:pPr>
        <w:pStyle w:val="1"/>
        <w:spacing w:befor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</w:pPr>
      <w:r w:rsidRPr="007E013F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</w:rPr>
        <w:t>Познавательные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3F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карта) для объяснения природных явлений;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изменений в природе; 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обобщения.</w:t>
      </w:r>
    </w:p>
    <w:p w:rsidR="00D65397" w:rsidRPr="007E013F" w:rsidRDefault="00D65397" w:rsidP="007E013F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моделировать цепи питания и схему круговорота веще</w:t>
      </w:r>
      <w:proofErr w:type="gramStart"/>
      <w:r w:rsidRPr="007E013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E013F">
        <w:rPr>
          <w:rFonts w:ascii="Times New Roman" w:hAnsi="Times New Roman" w:cs="Times New Roman"/>
          <w:sz w:val="24"/>
          <w:szCs w:val="24"/>
        </w:rPr>
        <w:t xml:space="preserve">ироде; 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сравнивать исторические и литературные источники;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lastRenderedPageBreak/>
        <w:t>собирать краеведческий материал, описывать его.</w:t>
      </w:r>
    </w:p>
    <w:p w:rsidR="00D65397" w:rsidRPr="007E013F" w:rsidRDefault="00D65397" w:rsidP="007E013F">
      <w:pPr>
        <w:pStyle w:val="2"/>
        <w:spacing w:line="240" w:lineRule="auto"/>
        <w:ind w:firstLine="0"/>
        <w:rPr>
          <w:rFonts w:ascii="Times New Roman" w:hAnsi="Times New Roman"/>
          <w:i/>
          <w:iCs/>
          <w:sz w:val="24"/>
        </w:rPr>
      </w:pPr>
      <w:r w:rsidRPr="007E013F">
        <w:rPr>
          <w:rFonts w:ascii="Times New Roman" w:hAnsi="Times New Roman"/>
          <w:i/>
          <w:iCs/>
          <w:sz w:val="24"/>
        </w:rPr>
        <w:t>Коммуникативные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D65397" w:rsidRPr="007E013F" w:rsidRDefault="00D65397" w:rsidP="007E013F">
      <w:pPr>
        <w:numPr>
          <w:ilvl w:val="0"/>
          <w:numId w:val="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D65397" w:rsidRPr="007E013F" w:rsidRDefault="00D65397" w:rsidP="007E013F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013F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распределять обязанности при работе в группе; </w:t>
      </w:r>
    </w:p>
    <w:p w:rsidR="00D65397" w:rsidRPr="007E013F" w:rsidRDefault="00D65397" w:rsidP="007E013F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7E013F" w:rsidRPr="007E013F" w:rsidRDefault="007E013F" w:rsidP="007E01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E013F">
        <w:rPr>
          <w:rFonts w:ascii="Times New Roman" w:hAnsi="Times New Roman" w:cs="Times New Roman"/>
          <w:b/>
        </w:rPr>
        <w:t>В соответствии с учебным планом «Гимназии № 3» на 2016 – 17 учебный год</w:t>
      </w:r>
      <w:proofErr w:type="gramStart"/>
      <w:r w:rsidRPr="007E013F">
        <w:rPr>
          <w:rFonts w:ascii="Times New Roman" w:hAnsi="Times New Roman" w:cs="Times New Roman"/>
          <w:b/>
        </w:rPr>
        <w:t xml:space="preserve"> ,</w:t>
      </w:r>
      <w:proofErr w:type="gramEnd"/>
      <w:r w:rsidRPr="007E013F">
        <w:rPr>
          <w:rFonts w:ascii="Times New Roman" w:hAnsi="Times New Roman" w:cs="Times New Roman"/>
          <w:b/>
        </w:rPr>
        <w:t>объём учебного времени в 4-ом классе составляет 68 часов в год</w:t>
      </w:r>
    </w:p>
    <w:p w:rsidR="007E013F" w:rsidRPr="007E013F" w:rsidRDefault="007E013F" w:rsidP="007E01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b/>
        </w:rPr>
        <w:t xml:space="preserve"> (2 часа в неделю).</w:t>
      </w:r>
    </w:p>
    <w:p w:rsidR="007E013F" w:rsidRPr="007E013F" w:rsidRDefault="007E013F" w:rsidP="007E013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13F">
        <w:rPr>
          <w:rFonts w:ascii="Times New Roman" w:hAnsi="Times New Roman" w:cs="Times New Roman"/>
          <w:b/>
          <w:sz w:val="28"/>
          <w:szCs w:val="28"/>
        </w:rPr>
        <w:t>2</w:t>
      </w:r>
      <w:r w:rsidR="00A52A0A" w:rsidRPr="007E013F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b/>
          <w:bCs/>
          <w:sz w:val="24"/>
          <w:szCs w:val="24"/>
        </w:rPr>
        <w:t>Наш край</w:t>
      </w:r>
      <w:r w:rsidRPr="007E013F">
        <w:rPr>
          <w:rFonts w:ascii="Times New Roman" w:hAnsi="Times New Roman" w:cs="Times New Roman"/>
          <w:sz w:val="24"/>
          <w:szCs w:val="24"/>
        </w:rPr>
        <w:t xml:space="preserve"> (22 ч)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Значение природных условий края для жизни и деятельности людей.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Полезные ископаемые нашего края. Их значение в жизни человека.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Почвы нашего края, их виды. Охрана почв.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7E013F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Движение Земли вокруг своей оси и вокруг Солнца. Тепловые пояса.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lastRenderedPageBreak/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:rsidR="00D65397" w:rsidRPr="007E013F" w:rsidRDefault="00D65397" w:rsidP="007E01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b/>
          <w:bCs/>
          <w:sz w:val="24"/>
          <w:szCs w:val="24"/>
        </w:rPr>
        <w:t>История нашей Родины</w:t>
      </w:r>
      <w:r w:rsidRPr="007E013F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E013F">
        <w:rPr>
          <w:rFonts w:ascii="Times New Roman" w:hAnsi="Times New Roman" w:cs="Times New Roman"/>
          <w:sz w:val="24"/>
          <w:szCs w:val="24"/>
        </w:rPr>
        <w:t>—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Объединение земель вокруг Москвы. Иван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013F">
        <w:rPr>
          <w:rFonts w:ascii="Times New Roman" w:hAnsi="Times New Roman" w:cs="Times New Roman"/>
          <w:sz w:val="24"/>
          <w:szCs w:val="24"/>
        </w:rPr>
        <w:t xml:space="preserve">. Конец ордынского ига. Грозный царь Иван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013F">
        <w:rPr>
          <w:rFonts w:ascii="Times New Roman" w:hAnsi="Times New Roman" w:cs="Times New Roman"/>
          <w:sz w:val="24"/>
          <w:szCs w:val="24"/>
        </w:rPr>
        <w:t>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E013F">
        <w:rPr>
          <w:rFonts w:ascii="Times New Roman" w:hAnsi="Times New Roman" w:cs="Times New Roman"/>
          <w:sz w:val="24"/>
          <w:szCs w:val="24"/>
        </w:rPr>
        <w:t>—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E013F">
        <w:rPr>
          <w:rFonts w:ascii="Times New Roman" w:hAnsi="Times New Roman" w:cs="Times New Roman"/>
          <w:sz w:val="24"/>
          <w:szCs w:val="24"/>
        </w:rPr>
        <w:t>—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013F">
        <w:rPr>
          <w:rFonts w:ascii="Times New Roman" w:hAnsi="Times New Roman" w:cs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Правление Екатерины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3F">
        <w:rPr>
          <w:rFonts w:ascii="Times New Roman" w:hAnsi="Times New Roman" w:cs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013F">
        <w:rPr>
          <w:rFonts w:ascii="Times New Roman" w:hAnsi="Times New Roman" w:cs="Times New Roman"/>
          <w:sz w:val="24"/>
          <w:szCs w:val="24"/>
        </w:rPr>
        <w:t>. Война с Наполеоном. Бородинское сражение. Полководец М.И. Кутузов.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13F">
        <w:rPr>
          <w:rFonts w:ascii="Times New Roman" w:hAnsi="Times New Roman" w:cs="Times New Roman"/>
          <w:sz w:val="24"/>
          <w:szCs w:val="24"/>
        </w:rPr>
        <w:t xml:space="preserve"> — царь-освободитель. Культура, быт и нравы в России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 xml:space="preserve">Основные вехи развития России во 2-й половине </w:t>
      </w:r>
      <w:r w:rsidRPr="007E013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E01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65397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:rsidR="00747C02" w:rsidRPr="007E013F" w:rsidRDefault="00D65397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t>Ближние и дальние соседи России.</w:t>
      </w:r>
    </w:p>
    <w:p w:rsidR="007E013F" w:rsidRPr="00CF0216" w:rsidRDefault="007E013F" w:rsidP="007E0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21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III. </w:t>
      </w:r>
      <w:r w:rsidRPr="00CF021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013F" w:rsidRPr="007E013F" w:rsidRDefault="007E013F" w:rsidP="007E013F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E013F">
        <w:rPr>
          <w:rFonts w:ascii="Times New Roman" w:hAnsi="Times New Roman" w:cs="Times New Roman"/>
          <w:b/>
          <w:i/>
          <w:iCs/>
        </w:rPr>
        <w:t xml:space="preserve"> Тематическое планирование составлено в соответствии с тематическим планированием авторской программы</w:t>
      </w:r>
    </w:p>
    <w:p w:rsidR="007E013F" w:rsidRPr="007E013F" w:rsidRDefault="007E013F" w:rsidP="007E013F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7E013F" w:rsidRPr="007E013F" w:rsidRDefault="007E013F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6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4"/>
        <w:gridCol w:w="3949"/>
        <w:gridCol w:w="1931"/>
      </w:tblGrid>
      <w:tr w:rsidR="007E013F" w:rsidRPr="007E013F" w:rsidTr="007E013F">
        <w:trPr>
          <w:jc w:val="center"/>
        </w:trPr>
        <w:tc>
          <w:tcPr>
            <w:tcW w:w="1004" w:type="dxa"/>
          </w:tcPr>
          <w:p w:rsidR="007E013F" w:rsidRPr="007E013F" w:rsidRDefault="007E013F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13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1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1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9" w:type="dxa"/>
          </w:tcPr>
          <w:p w:rsidR="007E013F" w:rsidRPr="007E013F" w:rsidRDefault="007E013F" w:rsidP="007E013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7E013F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931" w:type="dxa"/>
          </w:tcPr>
          <w:p w:rsidR="007E013F" w:rsidRPr="007E013F" w:rsidRDefault="007E013F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13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7E013F" w:rsidRPr="007E013F" w:rsidTr="007E013F">
        <w:trPr>
          <w:jc w:val="center"/>
        </w:trPr>
        <w:tc>
          <w:tcPr>
            <w:tcW w:w="1004" w:type="dxa"/>
          </w:tcPr>
          <w:p w:rsidR="007E013F" w:rsidRPr="007E013F" w:rsidRDefault="007E013F" w:rsidP="007E013F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9" w:type="dxa"/>
          </w:tcPr>
          <w:p w:rsidR="007E013F" w:rsidRPr="007E013F" w:rsidRDefault="007E013F" w:rsidP="007E0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край</w:t>
            </w:r>
          </w:p>
        </w:tc>
        <w:tc>
          <w:tcPr>
            <w:tcW w:w="1931" w:type="dxa"/>
          </w:tcPr>
          <w:p w:rsidR="007E013F" w:rsidRPr="007E013F" w:rsidRDefault="007E013F" w:rsidP="007E013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22 часа</w:t>
            </w:r>
          </w:p>
        </w:tc>
      </w:tr>
      <w:tr w:rsidR="007E013F" w:rsidRPr="007E013F" w:rsidTr="007E013F">
        <w:trPr>
          <w:jc w:val="center"/>
        </w:trPr>
        <w:tc>
          <w:tcPr>
            <w:tcW w:w="1004" w:type="dxa"/>
          </w:tcPr>
          <w:p w:rsidR="007E013F" w:rsidRPr="007E013F" w:rsidRDefault="007E013F" w:rsidP="007E013F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9" w:type="dxa"/>
          </w:tcPr>
          <w:p w:rsidR="007E013F" w:rsidRPr="007E013F" w:rsidRDefault="007E013F" w:rsidP="007E0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на планете Земля</w:t>
            </w:r>
          </w:p>
        </w:tc>
        <w:tc>
          <w:tcPr>
            <w:tcW w:w="1931" w:type="dxa"/>
          </w:tcPr>
          <w:p w:rsidR="007E013F" w:rsidRPr="007E013F" w:rsidRDefault="007E013F" w:rsidP="007E013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12 часов</w:t>
            </w:r>
          </w:p>
        </w:tc>
      </w:tr>
      <w:tr w:rsidR="007E013F" w:rsidRPr="007E013F" w:rsidTr="007E013F">
        <w:trPr>
          <w:jc w:val="center"/>
        </w:trPr>
        <w:tc>
          <w:tcPr>
            <w:tcW w:w="1004" w:type="dxa"/>
          </w:tcPr>
          <w:p w:rsidR="007E013F" w:rsidRPr="007E013F" w:rsidRDefault="007E013F" w:rsidP="007E013F">
            <w:pPr>
              <w:spacing w:after="0" w:line="240" w:lineRule="auto"/>
              <w:ind w:left="-14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9" w:type="dxa"/>
          </w:tcPr>
          <w:p w:rsidR="007E013F" w:rsidRPr="007E013F" w:rsidRDefault="007E013F" w:rsidP="007E0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нашей Родины</w:t>
            </w:r>
          </w:p>
        </w:tc>
        <w:tc>
          <w:tcPr>
            <w:tcW w:w="1931" w:type="dxa"/>
          </w:tcPr>
          <w:p w:rsidR="007E013F" w:rsidRPr="007E013F" w:rsidRDefault="007E013F" w:rsidP="007E013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E013F">
              <w:rPr>
                <w:rFonts w:ascii="Times New Roman" w:hAnsi="Times New Roman" w:cs="Times New Roman"/>
              </w:rPr>
              <w:t>34 часа</w:t>
            </w:r>
          </w:p>
        </w:tc>
      </w:tr>
      <w:tr w:rsidR="007E013F" w:rsidRPr="007E013F" w:rsidTr="007E013F">
        <w:trPr>
          <w:jc w:val="center"/>
        </w:trPr>
        <w:tc>
          <w:tcPr>
            <w:tcW w:w="4953" w:type="dxa"/>
            <w:gridSpan w:val="2"/>
          </w:tcPr>
          <w:p w:rsidR="007E013F" w:rsidRPr="007E013F" w:rsidRDefault="007E013F" w:rsidP="007E013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7E013F">
              <w:rPr>
                <w:rFonts w:ascii="Times New Roman" w:hAnsi="Times New Roman" w:cs="Times New Roman"/>
                <w:b/>
              </w:rPr>
              <w:t xml:space="preserve">           Итого</w:t>
            </w:r>
          </w:p>
        </w:tc>
        <w:tc>
          <w:tcPr>
            <w:tcW w:w="1931" w:type="dxa"/>
          </w:tcPr>
          <w:p w:rsidR="007E013F" w:rsidRPr="007E013F" w:rsidRDefault="007E013F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13F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7E013F" w:rsidRPr="007E013F" w:rsidRDefault="007E013F" w:rsidP="007E01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2A0A" w:rsidRPr="007E013F" w:rsidRDefault="00A52A0A" w:rsidP="00CF0216">
      <w:pPr>
        <w:pStyle w:val="a4"/>
        <w:rPr>
          <w:sz w:val="28"/>
          <w:szCs w:val="28"/>
        </w:rPr>
      </w:pPr>
      <w:r w:rsidRPr="007E013F">
        <w:rPr>
          <w:sz w:val="28"/>
          <w:szCs w:val="28"/>
        </w:rPr>
        <w:t>Календарно-тематическое планирование</w:t>
      </w:r>
    </w:p>
    <w:p w:rsidR="00A52A0A" w:rsidRPr="007E013F" w:rsidRDefault="00A52A0A" w:rsidP="007E013F">
      <w:pPr>
        <w:pStyle w:val="a4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700"/>
        <w:gridCol w:w="6001"/>
        <w:gridCol w:w="77"/>
        <w:gridCol w:w="6080"/>
      </w:tblGrid>
      <w:tr w:rsidR="00A52A0A" w:rsidRPr="00EF49B1" w:rsidTr="007E0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pStyle w:val="6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Тема урока,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учебника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Задачи урока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деятельности учащихся</w:t>
            </w:r>
          </w:p>
        </w:tc>
      </w:tr>
      <w:tr w:rsidR="00A52A0A" w:rsidRPr="00EF49B1" w:rsidTr="007E013F">
        <w:trPr>
          <w:cantSplit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Наш край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(22 ч)</w:t>
            </w:r>
          </w:p>
        </w:tc>
      </w:tr>
      <w:tr w:rsidR="00A52A0A" w:rsidRPr="00EF49B1" w:rsidTr="007E013F">
        <w:trPr>
          <w:cantSplit/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Что такое погода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Часть 1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3—9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элементарные научные пред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6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ранее полученные знания при характеристике погоды;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погодой в группе и фиксировать результаты в таблице.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, как погода зависит от ветра;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предсказывать погоду, используя местные признаки.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научных предсказаний погоды.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погоду по результатам наблюдений за неделю и за месяц.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плана и карты в жизни человека.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примеры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из истории создания карт.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формы поверхности суши (равнины, горы, холмы, овраги).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, как Солнце, вода, ветер и деятельность человека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изменяют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 суши. 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почв, объяснять причины разнообразия почв.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наблюдений, делать выводы.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Правильно вести себя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грозы, метели, гололеда, жары, сильных морозов.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Проводить наблюдения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за объектами природы в группе и индивидуально, используя план,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собирать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природный материал,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зарисовки, фото и видео съемку.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 карту с помощью условных знаков, применяя масштаб.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Изображать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путь от дома до школы.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местности.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формы поверхности суши из песка, глины или пластилина.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Исследовать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опытов свойства некоторых полезных ископаемых и почв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Как погода зависит от ветра. Грозные явления природы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9—14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учащихся об образовании вет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Предсказание погоды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14—17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 смешанный лес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Показать красоту и разнообразие растений смешанно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B8242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 смешанный лес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на обитателей водоема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луг или в поле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EF49B1">
              <w:rPr>
                <w:sz w:val="20"/>
                <w:szCs w:val="20"/>
              </w:rPr>
              <w:softHyphen/>
              <w:t>виям жизни и их связи друг с другом. Показать влияние деятельности человека на луг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Наша местность на плане и карте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18—20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План местности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21—25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25—29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страны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Равнины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30—33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Развивать у детей наблюдательность, мышление, вос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зонта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Горы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33—36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Как солнце, вода и ветер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изменяют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 суши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36—41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ца, ветра, воды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Как деятельность человека изменяет поверхность суши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41—45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исходят по естественным причинам. Формировать ответственное отношение к </w:t>
            </w:r>
            <w:proofErr w:type="spellStart"/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окру-жаю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щей</w:t>
            </w:r>
            <w:proofErr w:type="spellEnd"/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среде. На материале темы урока обобщить и закрепить зна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Богатства недр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45—49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за, железных и цветных руд и др.). Учить сравнивать, обобщать, делать выводы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Разнообразие почв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50—52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Что такое природное сообщество. Какие растения растут на лугу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53—58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общее представление о при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собленность к условиям жизни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природное сообщество.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Выделять признаки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приспособленности растений и животных к условиям жизни в сообществах.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 примеры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взаимосвязей между обитателями природных сообществ.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роль каждого из компонентов природного сообщества.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человека на состояние природных сообществ.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отличие искусственных сообществ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использование и мероприятия по охране природных и искусственных сообществ.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 схемы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, характеризующие круговорот веще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ироде;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Проводить наблюдения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таблицами, текстами, картами, схемами, справочной литературой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по теме раздела и в реализации проектной деятельности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Животные — обитатели луга. Луг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 жизни человека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59—64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животными луга. Показать признаки приспособленности животных к ус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 жизни на лугу. Дать примеры связей животных друг с другом и с дру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гими обитателями луга. Показать необходимость бережного отношения к обита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телям луга, рационального использования и охраны лугов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Какие растения растут в лесу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64—68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Животные — обитатели леса. Лес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 жизни человека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69—73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обитателям леса и их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Водоём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74—80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тателям водоема и их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Искусственные сообщества. Поле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81—85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общее представление об ис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щивания и использования картофеля, наиболее распрост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раненных зерновых, овощных и технических культур свое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го края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Доп.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Животные — обитатели полей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85—87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животными полей; показать связи животных поля с растениями и друг с другом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88—93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Внеклассная деятельность учащихся</w:t>
            </w:r>
          </w:p>
          <w:p w:rsidR="00A52A0A" w:rsidRPr="00EF49B1" w:rsidRDefault="00A52A0A" w:rsidP="007E013F">
            <w:pPr>
              <w:pStyle w:val="a6"/>
              <w:tabs>
                <w:tab w:val="clear" w:pos="4677"/>
                <w:tab w:val="clear" w:pos="9355"/>
              </w:tabs>
            </w:pPr>
            <w:r w:rsidRPr="00EF49B1">
              <w:t>С. 94—95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sz w:val="20"/>
                <w:szCs w:val="20"/>
              </w:rPr>
              <w:t>Наша Родина на планете Земля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(12 ч)</w:t>
            </w: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Какую форму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имеет Земля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96—100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Углубить знания учащихся о форме Земли, продолжить формирование представления о научных методах познания окружающего мира</w:t>
            </w:r>
          </w:p>
        </w:tc>
        <w:tc>
          <w:tcPr>
            <w:tcW w:w="6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Давать определение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материкам и океанам.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Показывать на карт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е полушарий материки и океаны, Северный и Южный полюс, экватор, параллели, меридианы.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Обозначать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контурной карте материки и океаны, полюса, экватор.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смены дня и ночи, времен года.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и показывать на карте и глобусе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географические объекты (горы, равнины, моря, реки, границы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государств, города и др.). 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и показывать на карте России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Показывать на карте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основные природные зоны России.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природы в разных природных зонах, называть причины различий.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России, своего края и своей местности.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Приводить примеры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сотрудничества по охране природы.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, что люди планеты Земля в ответе за ее будущее.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опытным путем, что Земля имеет шарообразную форму.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Демонстрировать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Земли вокруг своей оси и вокруг Солнца на моделях.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дополнительную информацию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Проводить исследование,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как деятельность человека влияет на природу.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Участвовать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по охране природы своей местности.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Отражать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красоту природы и богатство Родины в различных творческих работах.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 в проектной деятельности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изучению природы России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Карта полушарий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100—105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EF49B1">
              <w:rPr>
                <w:sz w:val="20"/>
                <w:szCs w:val="20"/>
              </w:rPr>
              <w:softHyphen/>
              <w:t>ной грамотности. Учить детей умению работать с географической картой, диаграммами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Движение Земли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106—109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 пустынях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Африки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110—113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природными условиями Са</w:t>
            </w:r>
            <w:r w:rsidRPr="00EF49B1">
              <w:rPr>
                <w:sz w:val="20"/>
                <w:szCs w:val="20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Экваториальные леса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Южной</w:t>
            </w:r>
            <w:proofErr w:type="gramEnd"/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114—117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условиями жизни в экватори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альных лесах Южной Америки. Показать особенности растительного и животного ми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ра экваториальных лесов. Показать значение экваториальных лесов для планеты и необходимость их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Антарктида. Австралия. Евразия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117—123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особенностями природы Ан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тарктиды и Австралии. Дать общую характеристику Евразии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Карта России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123—128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знания о планах и картах; продолжить формирование умения работать с геогра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фическими картами. Дать представление о некоторых географических объ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ектах на территории России. Учить понимать красоту окружающего мира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Зона арктических пустынь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129—134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Дать учащимся общее представление о природных зо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нах, показать причины последовательной смены природ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пустынь; показать приспособленность обитателей зоны аркти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Тундра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134—139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природой тундры в сравне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Зона лесов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139—145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природными условиями лес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Степи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145—150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природными условиями степ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softHyphen/>
              <w:t>пей и необходимость ее охраны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России. Международное сотрудничество по охране природы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С. 150—155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Расширить и углубить знания учащихся об экологиче</w:t>
            </w:r>
            <w:r w:rsidRPr="00EF49B1">
              <w:rPr>
                <w:sz w:val="20"/>
                <w:szCs w:val="20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показать ответственность людей за будущее планеты Земля</w:t>
            </w:r>
          </w:p>
        </w:tc>
        <w:tc>
          <w:tcPr>
            <w:tcW w:w="6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Внеклассная деятельность учащихся</w:t>
            </w:r>
          </w:p>
          <w:p w:rsidR="00A52A0A" w:rsidRPr="00EF49B1" w:rsidRDefault="00A52A0A" w:rsidP="007E013F">
            <w:pPr>
              <w:pStyle w:val="a6"/>
              <w:tabs>
                <w:tab w:val="clear" w:pos="4677"/>
                <w:tab w:val="clear" w:pos="9355"/>
              </w:tabs>
            </w:pPr>
            <w:r w:rsidRPr="00EF49B1">
              <w:t>С. 156—157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Наши верные помощники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A52A0A" w:rsidRPr="00EF49B1" w:rsidTr="007E013F">
        <w:trPr>
          <w:cantSplit/>
          <w:trHeight w:val="2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История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на карте. Исторические источники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Часть 2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3—11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понятием «историческая кар</w:t>
            </w:r>
            <w:r w:rsidRPr="00EF49B1">
              <w:rPr>
                <w:sz w:val="20"/>
                <w:szCs w:val="20"/>
              </w:rPr>
              <w:softHyphen/>
              <w:t>та», показать ее отличие от географической, познакомить с условными обозначениями, которые встречаются на исто</w:t>
            </w:r>
            <w:r w:rsidRPr="00EF49B1">
              <w:rPr>
                <w:sz w:val="20"/>
                <w:szCs w:val="20"/>
              </w:rPr>
              <w:softHyphen/>
              <w:t>рической карте.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исторической картой: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легенду карты,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историческую карту от географической,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сведения, полученные из карты.</w:t>
            </w:r>
            <w:proofErr w:type="gramEnd"/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Различать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вещественные, письменные, устные исторические источники.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Преобразовать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знаково-графическую информацию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текстовую при работе с картой. 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любых исторических источников </w:t>
            </w: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письменных, устных, вещественных). 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Строить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 логическую цепочку рассуждений на основании исторических источников/</w:t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информацию  в словарях, энциклопедиях, справочниках.</w:t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Сравнивать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тексты на одну тему,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ошибки в тексте (рабочая тетрадь).</w:t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летопись своей семьи</w:t>
            </w:r>
          </w:p>
        </w:tc>
      </w:tr>
    </w:tbl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5670"/>
        <w:gridCol w:w="6096"/>
      </w:tblGrid>
      <w:tr w:rsidR="00A52A0A" w:rsidRPr="00EF49B1" w:rsidTr="007E013F">
        <w:trPr>
          <w:cantSplit/>
          <w:trHeight w:val="41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Древняя Русь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</w:tr>
      <w:tr w:rsidR="00A52A0A" w:rsidRPr="00EF49B1" w:rsidTr="007E013F">
        <w:trPr>
          <w:cantSplit/>
          <w:trHeight w:val="27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Древнерусское государство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(3 ч)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Пересказывать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часть текста учебника.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ответы на вопросы.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с текстом учебника,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их правильность (рабочая тетрадь).</w:t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памятники культуры на основе иллюстраций и наблюдений.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Обсуждать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памятников культуры и необходимости их охраны. </w:t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Давать оценку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исторической личности на основе текста учебника.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исторической карте основные события,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карты</w:t>
            </w:r>
            <w:r w:rsidRPr="00EF49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сведения в литературных произведениях.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 и исторические источники.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Объяснять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исторический смысл устойчивых выражений русского языка  (рабочая тетрадь)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sz w:val="20"/>
                <w:szCs w:val="20"/>
              </w:rPr>
              <w:t xml:space="preserve"> логический рассказ о посещении исторических, краеведческих музеев. </w:t>
            </w:r>
            <w:r w:rsidRPr="00EF49B1">
              <w:rPr>
                <w:i/>
                <w:iCs/>
                <w:sz w:val="20"/>
                <w:szCs w:val="20"/>
              </w:rPr>
              <w:t>Наблюдать</w:t>
            </w:r>
            <w:r w:rsidRPr="00EF49B1">
              <w:rPr>
                <w:sz w:val="20"/>
                <w:szCs w:val="20"/>
              </w:rPr>
              <w:t xml:space="preserve"> и </w:t>
            </w:r>
            <w:r w:rsidRPr="00EF49B1">
              <w:rPr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sz w:val="20"/>
                <w:szCs w:val="20"/>
              </w:rPr>
              <w:t xml:space="preserve"> различные объекты культуры.</w:t>
            </w:r>
            <w:r w:rsidRPr="00EF49B1">
              <w:rPr>
                <w:i/>
                <w:iCs/>
                <w:sz w:val="20"/>
                <w:szCs w:val="20"/>
              </w:rPr>
              <w:t xml:space="preserve"> Выдвигать</w:t>
            </w:r>
            <w:r w:rsidRPr="00EF49B1">
              <w:rPr>
                <w:sz w:val="20"/>
                <w:szCs w:val="20"/>
              </w:rPr>
              <w:t xml:space="preserve"> свои предложения по охране местных памятников культуры</w:t>
            </w:r>
            <w:r w:rsidRPr="00EF49B1">
              <w:rPr>
                <w:i/>
                <w:iCs/>
                <w:sz w:val="20"/>
                <w:szCs w:val="20"/>
              </w:rPr>
              <w:t>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 xml:space="preserve">Работать со словарем </w:t>
            </w:r>
            <w:r w:rsidRPr="00EF49B1">
              <w:rPr>
                <w:sz w:val="20"/>
                <w:szCs w:val="20"/>
              </w:rPr>
              <w:t>в конце учебника.</w:t>
            </w:r>
            <w:r w:rsidRPr="00EF49B1">
              <w:rPr>
                <w:i/>
                <w:iCs/>
                <w:sz w:val="20"/>
                <w:szCs w:val="20"/>
              </w:rPr>
              <w:t xml:space="preserve"> Искать</w:t>
            </w:r>
            <w:r w:rsidRPr="00EF49B1">
              <w:rPr>
                <w:sz w:val="20"/>
                <w:szCs w:val="20"/>
              </w:rPr>
              <w:t xml:space="preserve"> информацию в дополнительных источниках, </w:t>
            </w:r>
            <w:r w:rsidRPr="00EF49B1">
              <w:rPr>
                <w:i/>
                <w:iCs/>
                <w:sz w:val="20"/>
                <w:szCs w:val="20"/>
              </w:rPr>
              <w:t>готовить</w:t>
            </w:r>
            <w:r w:rsidRPr="00EF49B1">
              <w:rPr>
                <w:sz w:val="20"/>
                <w:szCs w:val="20"/>
              </w:rPr>
              <w:t xml:space="preserve"> на  ее основе сообщения</w:t>
            </w: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Первые русские князья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12—16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деятельностью первых рус</w:t>
            </w:r>
            <w:r w:rsidRPr="00EF49B1">
              <w:rPr>
                <w:sz w:val="20"/>
                <w:szCs w:val="20"/>
              </w:rPr>
              <w:softHyphen/>
              <w:t>ских князей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Князь Владимир. Крещение Руси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17—21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деятельностью князя Влади</w:t>
            </w:r>
            <w:r w:rsidRPr="00EF49B1">
              <w:rPr>
                <w:sz w:val="20"/>
                <w:szCs w:val="20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ind w:right="57"/>
              <w:jc w:val="both"/>
              <w:rPr>
                <w:sz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Культура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Древней Руси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21—24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Сформировать представление о культуре Древней Руси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ind w:right="57"/>
              <w:jc w:val="both"/>
              <w:rPr>
                <w:b w:val="0"/>
                <w:bCs/>
                <w:sz w:val="20"/>
              </w:rPr>
            </w:pPr>
          </w:p>
        </w:tc>
      </w:tr>
      <w:tr w:rsidR="00A52A0A" w:rsidRPr="00EF49B1" w:rsidTr="007E013F">
        <w:trPr>
          <w:cantSplit/>
          <w:trHeight w:val="29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Монгольское завоевание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(2 ч)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Борьба с иноземными захватчиками. Александр Нев</w:t>
            </w:r>
            <w:r w:rsidRPr="00EF49B1">
              <w:rPr>
                <w:sz w:val="20"/>
                <w:szCs w:val="20"/>
              </w:rPr>
              <w:softHyphen/>
              <w:t>ский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25—29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ind w:right="57"/>
              <w:jc w:val="both"/>
              <w:rPr>
                <w:sz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Куликовская битва. Дмитрий Донской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30—33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деятельностью князя Дмит</w:t>
            </w:r>
            <w:r w:rsidRPr="00EF49B1">
              <w:rPr>
                <w:sz w:val="20"/>
                <w:szCs w:val="20"/>
              </w:rPr>
              <w:softHyphen/>
              <w:t>рия Донского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ind w:right="57"/>
              <w:jc w:val="both"/>
              <w:rPr>
                <w:b w:val="0"/>
                <w:bCs/>
                <w:sz w:val="20"/>
              </w:rPr>
            </w:pPr>
          </w:p>
        </w:tc>
      </w:tr>
      <w:tr w:rsidR="00A52A0A" w:rsidRPr="00EF49B1" w:rsidTr="007E013F">
        <w:trPr>
          <w:cantSplit/>
          <w:trHeight w:val="433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pStyle w:val="2"/>
              <w:widowControl w:val="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F49B1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F49B1">
              <w:rPr>
                <w:rFonts w:ascii="Times New Roman" w:hAnsi="Times New Roman"/>
                <w:bCs w:val="0"/>
                <w:sz w:val="20"/>
                <w:szCs w:val="20"/>
              </w:rPr>
              <w:t xml:space="preserve">Московское царство </w:t>
            </w:r>
            <w:r w:rsidRPr="00EF49B1">
              <w:rPr>
                <w:rFonts w:ascii="Times New Roman" w:hAnsi="Times New Roman"/>
                <w:b w:val="0"/>
                <w:sz w:val="20"/>
                <w:szCs w:val="20"/>
              </w:rPr>
              <w:t>(6 ч)</w:t>
            </w:r>
          </w:p>
        </w:tc>
      </w:tr>
      <w:tr w:rsidR="00A52A0A" w:rsidRPr="00EF49B1" w:rsidTr="007E013F">
        <w:trPr>
          <w:cantSplit/>
          <w:trHeight w:val="25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Московское государство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(2 ч)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события на основе текста учебника,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делать обобщения.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событий,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век по дате,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хронологию событий  (рабочая тетрадь).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исторической карте основные события,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карты.</w:t>
            </w:r>
          </w:p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 тексте слова для характеристики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  личности, 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обобщение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выводы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вое участие,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A52A0A" w:rsidRPr="00EF49B1" w:rsidTr="007E013F">
        <w:trPr>
          <w:cantSplit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Первый русский царь. Преобразования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 государстве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34—40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развитием государства в XVI веке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Как жили люди на Руси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 XIV—XVI веках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41—44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keepNext/>
              <w:widowControl w:val="0"/>
              <w:ind w:left="57" w:right="57"/>
              <w:jc w:val="both"/>
              <w:rPr>
                <w:b w:val="0"/>
                <w:bCs/>
                <w:sz w:val="20"/>
              </w:rPr>
            </w:pPr>
            <w:r w:rsidRPr="00EF49B1">
              <w:rPr>
                <w:b w:val="0"/>
                <w:bCs/>
                <w:sz w:val="20"/>
              </w:rPr>
              <w:t>Познакомить учеников с бытовой жизнью русских лю</w:t>
            </w:r>
            <w:r w:rsidRPr="00EF49B1">
              <w:rPr>
                <w:b w:val="0"/>
                <w:bCs/>
                <w:sz w:val="20"/>
              </w:rPr>
              <w:softHyphen/>
              <w:t>дей XIV—XVI веков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5670"/>
        <w:gridCol w:w="6096"/>
      </w:tblGrid>
      <w:tr w:rsidR="00A52A0A" w:rsidRPr="00EF49B1" w:rsidTr="007E013F">
        <w:trPr>
          <w:cantSplit/>
          <w:trHeight w:val="30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Россия в </w:t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XVII</w:t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(4 ч)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иллюстрации,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иллюстративного материала. 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Устанавливать</w:t>
            </w:r>
            <w:r w:rsidRPr="00EF49B1">
              <w:rPr>
                <w:sz w:val="20"/>
                <w:szCs w:val="20"/>
              </w:rPr>
              <w:t xml:space="preserve"> причинно-следственные связи между событиями и последствиями событий. </w:t>
            </w:r>
            <w:r w:rsidRPr="00EF49B1">
              <w:rPr>
                <w:i/>
                <w:iCs/>
                <w:sz w:val="20"/>
                <w:szCs w:val="20"/>
              </w:rPr>
              <w:t xml:space="preserve">Классифицировать </w:t>
            </w:r>
            <w:r w:rsidRPr="00EF49B1">
              <w:rPr>
                <w:sz w:val="20"/>
                <w:szCs w:val="20"/>
              </w:rPr>
              <w:t xml:space="preserve">имена, названия, понятия (рабочая тетрадь). </w:t>
            </w:r>
            <w:r w:rsidRPr="00EF49B1">
              <w:rPr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sz w:val="20"/>
                <w:szCs w:val="20"/>
              </w:rPr>
              <w:t xml:space="preserve"> вопросы по теме.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 xml:space="preserve">Самостоятельно </w:t>
            </w:r>
            <w:r w:rsidRPr="00EF49B1">
              <w:rPr>
                <w:sz w:val="20"/>
                <w:szCs w:val="20"/>
              </w:rPr>
              <w:t>изучать тексты из вариативной части учебника,</w:t>
            </w:r>
            <w:r w:rsidRPr="00EF49B1">
              <w:rPr>
                <w:i/>
                <w:iCs/>
                <w:sz w:val="20"/>
                <w:szCs w:val="20"/>
              </w:rPr>
              <w:t xml:space="preserve"> находить</w:t>
            </w:r>
            <w:r w:rsidRPr="00EF49B1">
              <w:rPr>
                <w:sz w:val="20"/>
                <w:szCs w:val="20"/>
              </w:rPr>
              <w:t xml:space="preserve"> дополнительную информацию, </w:t>
            </w:r>
            <w:r w:rsidRPr="00EF49B1">
              <w:rPr>
                <w:i/>
                <w:iCs/>
                <w:sz w:val="20"/>
                <w:szCs w:val="20"/>
              </w:rPr>
              <w:t xml:space="preserve">готовить </w:t>
            </w:r>
            <w:r w:rsidRPr="00EF49B1">
              <w:rPr>
                <w:sz w:val="20"/>
                <w:szCs w:val="20"/>
              </w:rPr>
              <w:t>сообщения</w:t>
            </w:r>
            <w:r w:rsidRPr="00EF49B1">
              <w:rPr>
                <w:i/>
                <w:iCs/>
                <w:sz w:val="20"/>
                <w:szCs w:val="20"/>
              </w:rPr>
              <w:t xml:space="preserve">. Моделировать </w:t>
            </w:r>
            <w:r w:rsidRPr="00EF49B1">
              <w:rPr>
                <w:sz w:val="20"/>
                <w:szCs w:val="20"/>
              </w:rPr>
              <w:t>путешествие купца в старину (</w:t>
            </w:r>
            <w:r w:rsidRPr="00EF49B1">
              <w:rPr>
                <w:i/>
                <w:iCs/>
                <w:sz w:val="20"/>
                <w:szCs w:val="20"/>
              </w:rPr>
              <w:t>прокладывать</w:t>
            </w:r>
            <w:r w:rsidRPr="00EF49B1">
              <w:rPr>
                <w:sz w:val="20"/>
                <w:szCs w:val="20"/>
              </w:rPr>
              <w:t xml:space="preserve"> по карте маршрут, составлять описание товаров, </w:t>
            </w:r>
            <w:r w:rsidRPr="00EF49B1">
              <w:rPr>
                <w:i/>
                <w:iCs/>
                <w:sz w:val="20"/>
                <w:szCs w:val="20"/>
              </w:rPr>
              <w:t>прогнозировать</w:t>
            </w:r>
            <w:r w:rsidRPr="00EF49B1">
              <w:rPr>
                <w:sz w:val="20"/>
                <w:szCs w:val="20"/>
              </w:rPr>
              <w:t xml:space="preserve"> трудности путешествия).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Выражать</w:t>
            </w:r>
            <w:r w:rsidRPr="00EF49B1">
              <w:rPr>
                <w:sz w:val="20"/>
                <w:szCs w:val="20"/>
              </w:rPr>
              <w:t xml:space="preserve"> свои мысли и чувства по поводу исторических событий.</w:t>
            </w:r>
            <w:r w:rsidRPr="00EF49B1">
              <w:rPr>
                <w:i/>
                <w:iCs/>
                <w:sz w:val="20"/>
                <w:szCs w:val="20"/>
              </w:rPr>
              <w:t xml:space="preserve"> Обсуждать</w:t>
            </w:r>
            <w:r w:rsidRPr="00EF49B1">
              <w:rPr>
                <w:sz w:val="20"/>
                <w:szCs w:val="20"/>
              </w:rPr>
              <w:t xml:space="preserve"> с товарищем ответы на предложенные </w:t>
            </w:r>
            <w:r w:rsidRPr="00EF49B1">
              <w:rPr>
                <w:i/>
                <w:iCs/>
                <w:sz w:val="20"/>
                <w:szCs w:val="20"/>
              </w:rPr>
              <w:t>вопросы</w:t>
            </w:r>
            <w:r w:rsidRPr="00EF49B1">
              <w:rPr>
                <w:sz w:val="20"/>
                <w:szCs w:val="20"/>
              </w:rPr>
              <w:t>, вырабатывать общую точку зрения</w:t>
            </w:r>
            <w:r w:rsidRPr="00EF49B1">
              <w:rPr>
                <w:i/>
                <w:iCs/>
                <w:sz w:val="20"/>
                <w:szCs w:val="20"/>
              </w:rPr>
              <w:t>.</w:t>
            </w:r>
          </w:p>
          <w:p w:rsidR="00A52A0A" w:rsidRPr="00EF49B1" w:rsidRDefault="00A52A0A" w:rsidP="007E013F">
            <w:pPr>
              <w:pStyle w:val="9"/>
              <w:widowControl w:val="0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EF49B1">
              <w:rPr>
                <w:rFonts w:ascii="Times New Roman" w:hAnsi="Times New Roman" w:cs="Times New Roman"/>
                <w:color w:val="auto"/>
              </w:rPr>
              <w:t xml:space="preserve">Оценивать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результаты своей деятельности.</w:t>
            </w:r>
          </w:p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форму участия в проектной деятельности (создание рукописной книги, макет храма),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предлагать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свои проекты, самостоятельно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распределять роли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планировать</w:t>
            </w: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Смутное время. К. Минин и Д. Пожарский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44—47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детей с основными событиями смутного времени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Русское государство при первых Романовых</w:t>
            </w:r>
          </w:p>
          <w:p w:rsidR="00A52A0A" w:rsidRPr="00EF49B1" w:rsidRDefault="00A52A0A" w:rsidP="007E013F">
            <w:pPr>
              <w:pStyle w:val="11"/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47—50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основными событиями Рос</w:t>
            </w:r>
            <w:r w:rsidRPr="00EF49B1">
              <w:rPr>
                <w:sz w:val="20"/>
                <w:szCs w:val="20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Расширение границ России в XVII веке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51—53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Показать процесс освоения земель Сибири и Дальне</w:t>
            </w:r>
            <w:r w:rsidRPr="00EF49B1">
              <w:rPr>
                <w:sz w:val="20"/>
                <w:szCs w:val="20"/>
              </w:rPr>
              <w:softHyphen/>
              <w:t>го Востока; познакомить учащихся с именами первых землепро</w:t>
            </w:r>
            <w:r w:rsidRPr="00EF49B1">
              <w:rPr>
                <w:sz w:val="20"/>
                <w:szCs w:val="20"/>
              </w:rPr>
              <w:softHyphen/>
              <w:t>ходцев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Повторительно-обобщающий урок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54—55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Повторить и обобщить пройденный материал</w:t>
            </w:r>
          </w:p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Внеклассная деятельность учащихся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56—57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3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5670"/>
        <w:gridCol w:w="6096"/>
      </w:tblGrid>
      <w:tr w:rsidR="00A52A0A" w:rsidRPr="00EF49B1" w:rsidTr="007E013F">
        <w:trPr>
          <w:cantSplit/>
          <w:trHeight w:val="49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Российская империя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(9 ч)</w:t>
            </w:r>
          </w:p>
        </w:tc>
      </w:tr>
      <w:tr w:rsidR="00A52A0A" w:rsidRPr="00EF49B1" w:rsidTr="007E013F">
        <w:trPr>
          <w:cantSplit/>
          <w:trHeight w:val="39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Эпоха преобразований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(1 ч)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события на основе текста учебника,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делать обобщения.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событий,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век по дате,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хронологию событий.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исторической карте основные события,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карты.</w:t>
            </w:r>
          </w:p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Находить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в тексте слова для характеристики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  личности, 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обобщение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выводы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sz w:val="20"/>
                <w:szCs w:val="20"/>
              </w:rPr>
              <w:t xml:space="preserve"> рассказ по иллюстрации, </w:t>
            </w:r>
            <w:r w:rsidRPr="00EF49B1">
              <w:rPr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sz w:val="20"/>
                <w:szCs w:val="20"/>
              </w:rPr>
              <w:t xml:space="preserve"> информацию из иллюстративного материала.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Устанавливать</w:t>
            </w:r>
            <w:r w:rsidRPr="00EF49B1">
              <w:rPr>
                <w:sz w:val="20"/>
                <w:szCs w:val="20"/>
              </w:rPr>
              <w:t xml:space="preserve"> причинно-следственные связи между событиями и последствиями событий. </w:t>
            </w:r>
            <w:r w:rsidRPr="00EF49B1">
              <w:rPr>
                <w:i/>
                <w:iCs/>
                <w:sz w:val="20"/>
                <w:szCs w:val="20"/>
              </w:rPr>
              <w:t>Вспоминать</w:t>
            </w:r>
            <w:r w:rsidRPr="00EF49B1">
              <w:rPr>
                <w:sz w:val="20"/>
                <w:szCs w:val="20"/>
              </w:rPr>
              <w:t xml:space="preserve"> известные факты, связывать их с изученными.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Знакомиться</w:t>
            </w:r>
            <w:r w:rsidRPr="00EF49B1">
              <w:rPr>
                <w:sz w:val="20"/>
                <w:szCs w:val="20"/>
              </w:rPr>
              <w:t xml:space="preserve"> с краеведческими материалами, связанными с изучаемой эпохой, </w:t>
            </w:r>
            <w:r w:rsidRPr="00EF49B1">
              <w:rPr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sz w:val="20"/>
                <w:szCs w:val="20"/>
              </w:rPr>
              <w:t xml:space="preserve"> их, </w:t>
            </w:r>
            <w:r w:rsidRPr="00EF49B1">
              <w:rPr>
                <w:i/>
                <w:iCs/>
                <w:sz w:val="20"/>
                <w:szCs w:val="20"/>
              </w:rPr>
              <w:t>делиться</w:t>
            </w:r>
            <w:r w:rsidRPr="00EF49B1">
              <w:rPr>
                <w:sz w:val="20"/>
                <w:szCs w:val="20"/>
              </w:rPr>
              <w:t xml:space="preserve"> впечатлениями, </w:t>
            </w:r>
            <w:r w:rsidRPr="00EF49B1">
              <w:rPr>
                <w:i/>
                <w:iCs/>
                <w:sz w:val="20"/>
                <w:szCs w:val="20"/>
              </w:rPr>
              <w:t>высказывать</w:t>
            </w:r>
            <w:r w:rsidRPr="00EF49B1">
              <w:rPr>
                <w:sz w:val="20"/>
                <w:szCs w:val="20"/>
              </w:rPr>
              <w:t xml:space="preserve"> свое отношение к истории края.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sz w:val="20"/>
                <w:szCs w:val="20"/>
              </w:rPr>
              <w:t xml:space="preserve"> вооружение русских воинов разных эпох. </w:t>
            </w:r>
            <w:r w:rsidRPr="00EF49B1">
              <w:rPr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sz w:val="20"/>
                <w:szCs w:val="20"/>
              </w:rPr>
              <w:t xml:space="preserve"> одежду разных эпох. </w:t>
            </w:r>
            <w:r w:rsidRPr="00EF49B1">
              <w:rPr>
                <w:i/>
                <w:iCs/>
                <w:sz w:val="20"/>
                <w:szCs w:val="20"/>
              </w:rPr>
              <w:t>Связывать</w:t>
            </w:r>
            <w:r w:rsidRPr="00EF49B1">
              <w:rPr>
                <w:sz w:val="20"/>
                <w:szCs w:val="20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A52A0A" w:rsidRPr="00EF49B1" w:rsidRDefault="00A52A0A" w:rsidP="007E013F">
            <w:pPr>
              <w:pStyle w:val="9"/>
              <w:widowControl w:val="0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Выбирать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 форму участия в проектной деятельности (костюмированный бал, макет города </w:t>
            </w:r>
            <w:r w:rsidRPr="00EF49B1">
              <w:rPr>
                <w:rFonts w:ascii="Times New Roman" w:hAnsi="Times New Roman" w:cs="Times New Roman"/>
                <w:color w:val="auto"/>
                <w:lang w:val="en-US"/>
              </w:rPr>
              <w:t>XIX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 века), предлагать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свои проекты,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самостоятельно </w:t>
            </w:r>
            <w:r w:rsidRPr="00EF49B1">
              <w:rPr>
                <w:rFonts w:ascii="Times New Roman" w:hAnsi="Times New Roman" w:cs="Times New Roman"/>
                <w:color w:val="auto"/>
              </w:rPr>
              <w:t>распределять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роли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планировать 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свое участие,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представлять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 результаты своей деятельности.</w:t>
            </w:r>
          </w:p>
          <w:p w:rsidR="00A52A0A" w:rsidRPr="00EF49B1" w:rsidRDefault="00A52A0A" w:rsidP="007E013F">
            <w:pPr>
              <w:pStyle w:val="9"/>
              <w:widowControl w:val="0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F49B1">
              <w:rPr>
                <w:rFonts w:ascii="Times New Roman" w:hAnsi="Times New Roman" w:cs="Times New Roman"/>
                <w:color w:val="auto"/>
              </w:rPr>
              <w:t xml:space="preserve">Оценивать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результаты своей деятельности. </w:t>
            </w:r>
            <w:r w:rsidRPr="00EF49B1">
              <w:rPr>
                <w:rFonts w:ascii="Times New Roman" w:hAnsi="Times New Roman" w:cs="Times New Roman"/>
                <w:color w:val="auto"/>
              </w:rPr>
              <w:t xml:space="preserve">Участвовать </w:t>
            </w:r>
            <w:r w:rsidRPr="00EF49B1">
              <w:rPr>
                <w:rFonts w:ascii="Times New Roman" w:hAnsi="Times New Roman" w:cs="Times New Roman"/>
                <w:i w:val="0"/>
                <w:iCs w:val="0"/>
                <w:color w:val="auto"/>
              </w:rPr>
              <w:t>в коллективном обсуждении полученных результатов</w:t>
            </w:r>
          </w:p>
          <w:p w:rsidR="00A52A0A" w:rsidRPr="00EF49B1" w:rsidRDefault="00A52A0A" w:rsidP="007E013F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34" w:right="-108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Пётр I. Реформы в Российском государстве. Преобразования</w:t>
            </w:r>
          </w:p>
          <w:p w:rsidR="00A52A0A" w:rsidRPr="00EF49B1" w:rsidRDefault="00A52A0A" w:rsidP="007E013F">
            <w:pPr>
              <w:pStyle w:val="11"/>
              <w:ind w:left="34" w:right="-108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 культуре, науке, быту</w:t>
            </w:r>
          </w:p>
          <w:p w:rsidR="00A52A0A" w:rsidRPr="00EF49B1" w:rsidRDefault="00A52A0A" w:rsidP="007E013F">
            <w:pPr>
              <w:pStyle w:val="11"/>
              <w:ind w:left="34" w:right="-108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58—65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деятельностью царя-рефор</w:t>
            </w:r>
            <w:r w:rsidRPr="00EF49B1">
              <w:rPr>
                <w:sz w:val="20"/>
                <w:szCs w:val="20"/>
              </w:rPr>
              <w:softHyphen/>
              <w:t>матора Петра I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  <w:trHeight w:val="32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ind w:left="34"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Век Екатерины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(2 ч)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tabs>
                <w:tab w:val="left" w:pos="1735"/>
              </w:tabs>
              <w:ind w:left="34" w:right="-108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Изменения в Российском государстве. Императрица Екатерина II</w:t>
            </w:r>
          </w:p>
          <w:p w:rsidR="00A52A0A" w:rsidRPr="00EF49B1" w:rsidRDefault="00A52A0A" w:rsidP="007E013F">
            <w:pPr>
              <w:pStyle w:val="11"/>
              <w:tabs>
                <w:tab w:val="left" w:pos="1735"/>
              </w:tabs>
              <w:ind w:left="34" w:right="-108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С.66—69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EF49B1">
              <w:rPr>
                <w:sz w:val="20"/>
                <w:szCs w:val="20"/>
              </w:rPr>
              <w:softHyphen/>
              <w:t>ников А.В. Суворовым и Ф.Ф. Ушаковым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34" w:right="57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Образование и наука</w:t>
            </w:r>
          </w:p>
          <w:p w:rsidR="00A52A0A" w:rsidRPr="00EF49B1" w:rsidRDefault="00A52A0A" w:rsidP="007E013F">
            <w:pPr>
              <w:pStyle w:val="11"/>
              <w:ind w:left="34" w:right="57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 XVIII веке</w:t>
            </w:r>
          </w:p>
          <w:p w:rsidR="00A52A0A" w:rsidRPr="00EF49B1" w:rsidRDefault="00A52A0A" w:rsidP="007E013F">
            <w:pPr>
              <w:pStyle w:val="11"/>
              <w:ind w:left="34" w:right="57" w:firstLine="23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69—73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a4"/>
              <w:ind w:left="57" w:right="57"/>
              <w:jc w:val="left"/>
              <w:rPr>
                <w:b w:val="0"/>
                <w:bCs/>
                <w:sz w:val="20"/>
              </w:rPr>
            </w:pPr>
            <w:r w:rsidRPr="00EF49B1">
              <w:rPr>
                <w:b w:val="0"/>
                <w:bCs/>
                <w:sz w:val="20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  <w:trHeight w:val="31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век: победы и открытия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(6 ч)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Война 1812 года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73—76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Отечественной войной 1812 года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Отмена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крепостного права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77—79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Продолжить знакомство детей с основными события</w:t>
            </w:r>
            <w:r w:rsidRPr="00EF49B1">
              <w:rPr>
                <w:sz w:val="20"/>
                <w:szCs w:val="20"/>
              </w:rPr>
              <w:softHyphen/>
              <w:t>ми XIX века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Наука и техника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в XIX веке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80—83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EF49B1">
              <w:rPr>
                <w:sz w:val="20"/>
                <w:szCs w:val="20"/>
              </w:rPr>
              <w:softHyphen/>
              <w:t>лочкова, Н.И. Пирогова, К.А. Тимирязева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tabs>
                <w:tab w:val="left" w:pos="1593"/>
              </w:tabs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Город и горожане.</w:t>
            </w:r>
          </w:p>
          <w:p w:rsidR="00A52A0A" w:rsidRPr="00EF49B1" w:rsidRDefault="00A52A0A" w:rsidP="007E013F">
            <w:pPr>
              <w:pStyle w:val="11"/>
              <w:tabs>
                <w:tab w:val="left" w:pos="1593"/>
              </w:tabs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Мода XIX века</w:t>
            </w:r>
          </w:p>
          <w:p w:rsidR="00A52A0A" w:rsidRPr="00EF49B1" w:rsidRDefault="00A52A0A" w:rsidP="007E013F">
            <w:pPr>
              <w:pStyle w:val="11"/>
              <w:tabs>
                <w:tab w:val="left" w:pos="1593"/>
              </w:tabs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83—88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EF49B1">
              <w:rPr>
                <w:sz w:val="20"/>
                <w:szCs w:val="20"/>
              </w:rPr>
              <w:softHyphen/>
              <w:t>ном искусстве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 xml:space="preserve">Культура </w:t>
            </w:r>
            <w:r w:rsidRPr="00EF49B1">
              <w:rPr>
                <w:sz w:val="20"/>
                <w:szCs w:val="20"/>
                <w:lang w:val="en-US"/>
              </w:rPr>
              <w:t>X</w:t>
            </w:r>
            <w:r w:rsidRPr="00EF49B1">
              <w:rPr>
                <w:sz w:val="20"/>
                <w:szCs w:val="20"/>
              </w:rPr>
              <w:t>IX века</w:t>
            </w:r>
          </w:p>
          <w:p w:rsidR="00A52A0A" w:rsidRPr="00EF49B1" w:rsidRDefault="00A52A0A" w:rsidP="007E013F">
            <w:pPr>
              <w:pStyle w:val="11"/>
              <w:ind w:left="57" w:right="-108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88—93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Познакомить учащихся с основными культурными до</w:t>
            </w:r>
            <w:r w:rsidRPr="00EF49B1">
              <w:rPr>
                <w:sz w:val="20"/>
                <w:szCs w:val="20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A0A" w:rsidRPr="007E013F" w:rsidRDefault="00A52A0A" w:rsidP="007E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6"/>
        <w:gridCol w:w="5670"/>
        <w:gridCol w:w="142"/>
        <w:gridCol w:w="5528"/>
        <w:gridCol w:w="426"/>
      </w:tblGrid>
      <w:tr w:rsidR="00A52A0A" w:rsidRPr="00EF49B1" w:rsidTr="007E01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Повторительно-обобщающий урок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94—95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Проверить знания учащихся по пройденному мате</w:t>
            </w:r>
            <w:r w:rsidRPr="00EF49B1">
              <w:rPr>
                <w:sz w:val="20"/>
                <w:szCs w:val="20"/>
              </w:rPr>
              <w:softHyphen/>
              <w:t>риалу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2A0A" w:rsidRPr="00EF49B1" w:rsidTr="007E013F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Внеклассная деятельность учащихся</w:t>
            </w:r>
          </w:p>
          <w:p w:rsidR="00A52A0A" w:rsidRPr="00EF49B1" w:rsidRDefault="00A52A0A" w:rsidP="007E013F">
            <w:pPr>
              <w:pStyle w:val="11"/>
              <w:ind w:left="57" w:right="57"/>
              <w:jc w:val="left"/>
              <w:rPr>
                <w:sz w:val="20"/>
                <w:szCs w:val="20"/>
              </w:rPr>
            </w:pPr>
            <w:r w:rsidRPr="00EF49B1">
              <w:rPr>
                <w:sz w:val="20"/>
                <w:szCs w:val="20"/>
              </w:rPr>
              <w:t>С. 96—97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pStyle w:val="11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2A0A" w:rsidRPr="00EF49B1" w:rsidTr="007E013F">
        <w:trPr>
          <w:gridAfter w:val="1"/>
          <w:wAfter w:w="426" w:type="dxa"/>
          <w:cantSplit/>
          <w:trHeight w:val="468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Российское государство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(13 ч)</w:t>
            </w:r>
          </w:p>
        </w:tc>
      </w:tr>
      <w:tr w:rsidR="00A52A0A" w:rsidRPr="00EF49B1" w:rsidTr="007E013F">
        <w:trPr>
          <w:gridAfter w:val="1"/>
          <w:wAfter w:w="426" w:type="dxa"/>
          <w:cantSplit/>
          <w:trHeight w:val="27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в начале </w:t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EF4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(5 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события на основе текста учебника и дополнительной информации.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события, делать обобщения.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событий,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век по дате,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хронологию событий.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Показывать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на исторической карте основные события,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карты.</w:t>
            </w:r>
          </w:p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Давать оценку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 личности,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аргументировать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свои высказывания,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обобщение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выводы</w:t>
            </w:r>
          </w:p>
          <w:p w:rsidR="00A52A0A" w:rsidRPr="00EF49B1" w:rsidRDefault="00A52A0A" w:rsidP="007E013F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Обсуждать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атомной энергии в военных и мирных целях, </w:t>
            </w:r>
            <w:proofErr w:type="gramStart"/>
            <w:r w:rsidRPr="00EF4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высказывать </w:t>
            </w:r>
            <w:r w:rsidRPr="00EF49B1">
              <w:rPr>
                <w:rFonts w:ascii="Times New Roman" w:hAnsi="Times New Roman" w:cs="Times New Roman"/>
                <w:sz w:val="20"/>
                <w:szCs w:val="20"/>
              </w:rPr>
              <w:t>свое отношение</w:t>
            </w:r>
            <w:proofErr w:type="gramEnd"/>
            <w:r w:rsidRPr="00EF49B1">
              <w:rPr>
                <w:rFonts w:ascii="Times New Roman" w:hAnsi="Times New Roman" w:cs="Times New Roman"/>
                <w:sz w:val="20"/>
                <w:szCs w:val="20"/>
              </w:rPr>
              <w:t xml:space="preserve"> к вопросу.</w:t>
            </w:r>
          </w:p>
          <w:p w:rsidR="00A52A0A" w:rsidRPr="00EF49B1" w:rsidRDefault="00A52A0A" w:rsidP="007E013F">
            <w:pPr>
              <w:spacing w:after="0" w:line="240" w:lineRule="auto"/>
              <w:ind w:left="1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  <w:r w:rsidRPr="00EF4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" w:char="F0AC"/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Составлять</w:t>
            </w:r>
            <w:r w:rsidRPr="00EF49B1">
              <w:rPr>
                <w:sz w:val="20"/>
                <w:szCs w:val="20"/>
              </w:rPr>
              <w:t xml:space="preserve"> рассказ по иллюстрации, </w:t>
            </w:r>
            <w:r w:rsidRPr="00EF49B1">
              <w:rPr>
                <w:i/>
                <w:iCs/>
                <w:sz w:val="20"/>
                <w:szCs w:val="20"/>
              </w:rPr>
              <w:t>извлекать</w:t>
            </w:r>
            <w:r w:rsidRPr="00EF49B1">
              <w:rPr>
                <w:sz w:val="20"/>
                <w:szCs w:val="20"/>
              </w:rPr>
              <w:t xml:space="preserve"> информацию из иллюстративного материала.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Устанавливать</w:t>
            </w:r>
            <w:r w:rsidRPr="00EF49B1">
              <w:rPr>
                <w:sz w:val="20"/>
                <w:szCs w:val="20"/>
              </w:rPr>
              <w:t xml:space="preserve"> причинно-следственные связи между событиями и последствиями событий.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Интервьюировать</w:t>
            </w:r>
            <w:r w:rsidRPr="00EF49B1">
              <w:rPr>
                <w:sz w:val="20"/>
                <w:szCs w:val="20"/>
              </w:rPr>
              <w:t xml:space="preserve"> родственников о жизни членов семьи в течение </w:t>
            </w:r>
            <w:r w:rsidRPr="00EF49B1">
              <w:rPr>
                <w:sz w:val="20"/>
                <w:szCs w:val="20"/>
                <w:lang w:val="en-US"/>
              </w:rPr>
              <w:t>XX</w:t>
            </w:r>
            <w:r w:rsidRPr="00EF49B1">
              <w:rPr>
                <w:sz w:val="20"/>
                <w:szCs w:val="20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i/>
                <w:iCs/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 xml:space="preserve">Определять </w:t>
            </w:r>
            <w:r w:rsidRPr="00EF49B1">
              <w:rPr>
                <w:sz w:val="20"/>
                <w:szCs w:val="20"/>
              </w:rPr>
              <w:t>местоположение</w:t>
            </w:r>
            <w:r w:rsidRPr="00EF49B1">
              <w:rPr>
                <w:i/>
                <w:iCs/>
                <w:sz w:val="20"/>
                <w:szCs w:val="20"/>
              </w:rPr>
              <w:t xml:space="preserve"> </w:t>
            </w:r>
            <w:r w:rsidRPr="00EF49B1">
              <w:rPr>
                <w:sz w:val="20"/>
                <w:szCs w:val="20"/>
              </w:rPr>
              <w:t>городов на карте России, названия стран, граничащих с Россией.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Описывать</w:t>
            </w:r>
            <w:r w:rsidRPr="00EF49B1">
              <w:rPr>
                <w:sz w:val="20"/>
                <w:szCs w:val="20"/>
              </w:rPr>
              <w:t xml:space="preserve"> города России по аналогии с описанием в учебнике, </w:t>
            </w:r>
            <w:r w:rsidRPr="00EF49B1">
              <w:rPr>
                <w:i/>
                <w:iCs/>
                <w:sz w:val="20"/>
                <w:szCs w:val="20"/>
              </w:rPr>
              <w:t>находить</w:t>
            </w:r>
            <w:r w:rsidRPr="00EF49B1">
              <w:rPr>
                <w:sz w:val="20"/>
                <w:szCs w:val="20"/>
              </w:rPr>
              <w:t xml:space="preserve"> дополнительную информацию в разных источниках, </w:t>
            </w:r>
            <w:r w:rsidRPr="00EF49B1">
              <w:rPr>
                <w:i/>
                <w:iCs/>
                <w:sz w:val="20"/>
                <w:szCs w:val="20"/>
              </w:rPr>
              <w:t>использовать</w:t>
            </w:r>
            <w:r w:rsidRPr="00EF49B1">
              <w:rPr>
                <w:sz w:val="20"/>
                <w:szCs w:val="20"/>
              </w:rPr>
              <w:t xml:space="preserve"> при характеристике города информацию как историческую так и географическую.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Собирать</w:t>
            </w:r>
            <w:r w:rsidRPr="00EF49B1">
              <w:rPr>
                <w:sz w:val="20"/>
                <w:szCs w:val="20"/>
              </w:rPr>
              <w:t xml:space="preserve"> краеведческий материал о родном городе (областном центре), </w:t>
            </w:r>
            <w:r w:rsidRPr="00EF49B1">
              <w:rPr>
                <w:i/>
                <w:iCs/>
                <w:sz w:val="20"/>
                <w:szCs w:val="20"/>
              </w:rPr>
              <w:t>узнавать</w:t>
            </w:r>
            <w:r w:rsidRPr="00EF49B1">
              <w:rPr>
                <w:sz w:val="20"/>
                <w:szCs w:val="20"/>
              </w:rPr>
              <w:t xml:space="preserve"> о местоположении достопримечательностей города, архитектурных памятников, </w:t>
            </w:r>
            <w:r w:rsidRPr="00EF49B1">
              <w:rPr>
                <w:i/>
                <w:iCs/>
                <w:sz w:val="20"/>
                <w:szCs w:val="20"/>
              </w:rPr>
              <w:t>посещать</w:t>
            </w:r>
            <w:r w:rsidRPr="00EF49B1">
              <w:rPr>
                <w:sz w:val="20"/>
                <w:szCs w:val="20"/>
              </w:rPr>
              <w:t xml:space="preserve"> их, а также места исторических событий.</w:t>
            </w:r>
          </w:p>
          <w:p w:rsidR="00A52A0A" w:rsidRPr="00EF49B1" w:rsidRDefault="00A52A0A" w:rsidP="007E013F">
            <w:pPr>
              <w:pStyle w:val="11"/>
              <w:ind w:right="57"/>
              <w:jc w:val="both"/>
              <w:rPr>
                <w:sz w:val="20"/>
                <w:szCs w:val="20"/>
              </w:rPr>
            </w:pPr>
            <w:r w:rsidRPr="00EF49B1">
              <w:rPr>
                <w:i/>
                <w:iCs/>
                <w:sz w:val="20"/>
                <w:szCs w:val="20"/>
              </w:rPr>
              <w:t>Выбирать</w:t>
            </w:r>
            <w:r w:rsidRPr="00EF49B1">
              <w:rPr>
                <w:sz w:val="20"/>
                <w:szCs w:val="20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EF49B1">
              <w:rPr>
                <w:i/>
                <w:iCs/>
                <w:sz w:val="20"/>
                <w:szCs w:val="20"/>
              </w:rPr>
              <w:t>предлагать</w:t>
            </w:r>
            <w:r w:rsidRPr="00EF49B1">
              <w:rPr>
                <w:sz w:val="20"/>
                <w:szCs w:val="20"/>
              </w:rPr>
              <w:t xml:space="preserve"> свои проекты, самостоятельно</w:t>
            </w:r>
            <w:r w:rsidRPr="00EF49B1">
              <w:rPr>
                <w:i/>
                <w:iCs/>
                <w:sz w:val="20"/>
                <w:szCs w:val="20"/>
              </w:rPr>
              <w:t xml:space="preserve"> распределять роли</w:t>
            </w:r>
            <w:r w:rsidRPr="00EF49B1">
              <w:rPr>
                <w:sz w:val="20"/>
                <w:szCs w:val="20"/>
              </w:rPr>
              <w:t xml:space="preserve"> и </w:t>
            </w:r>
            <w:r w:rsidRPr="00EF49B1">
              <w:rPr>
                <w:i/>
                <w:iCs/>
                <w:sz w:val="20"/>
                <w:szCs w:val="20"/>
              </w:rPr>
              <w:t xml:space="preserve">планировать </w:t>
            </w:r>
            <w:r w:rsidRPr="00EF49B1">
              <w:rPr>
                <w:sz w:val="20"/>
                <w:szCs w:val="20"/>
              </w:rPr>
              <w:t xml:space="preserve">свое участие, </w:t>
            </w:r>
            <w:r w:rsidRPr="00EF49B1">
              <w:rPr>
                <w:i/>
                <w:iCs/>
                <w:sz w:val="20"/>
                <w:szCs w:val="20"/>
              </w:rPr>
              <w:t>представлять</w:t>
            </w:r>
            <w:r w:rsidRPr="00EF49B1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</w:tbl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lastRenderedPageBreak/>
        <w:t>Рассмотрено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на заседании кафедры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учителей начальных классов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Протокол №1 от «   » августа 2016 г.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Руководитель кафедры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 xml:space="preserve">_______________ </w:t>
      </w:r>
      <w:proofErr w:type="spellStart"/>
      <w:r w:rsidRPr="00222C0A">
        <w:rPr>
          <w:rFonts w:ascii="Times New Roman" w:hAnsi="Times New Roman" w:cs="Times New Roman"/>
        </w:rPr>
        <w:t>Мифтахутдинова</w:t>
      </w:r>
      <w:proofErr w:type="spellEnd"/>
      <w:r w:rsidRPr="00222C0A">
        <w:rPr>
          <w:rFonts w:ascii="Times New Roman" w:hAnsi="Times New Roman" w:cs="Times New Roman"/>
        </w:rPr>
        <w:t xml:space="preserve"> Т.А.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«СОГЛАСОВАНО»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Зам</w:t>
      </w:r>
      <w:proofErr w:type="gramStart"/>
      <w:r w:rsidRPr="00222C0A">
        <w:rPr>
          <w:rFonts w:ascii="Times New Roman" w:hAnsi="Times New Roman" w:cs="Times New Roman"/>
        </w:rPr>
        <w:t>.д</w:t>
      </w:r>
      <w:proofErr w:type="gramEnd"/>
      <w:r w:rsidRPr="00222C0A">
        <w:rPr>
          <w:rFonts w:ascii="Times New Roman" w:hAnsi="Times New Roman" w:cs="Times New Roman"/>
        </w:rPr>
        <w:t>иректора по УВР</w:t>
      </w:r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 xml:space="preserve">________________ </w:t>
      </w:r>
      <w:r w:rsidR="00EF49B1">
        <w:rPr>
          <w:rFonts w:ascii="Times New Roman" w:hAnsi="Times New Roman" w:cs="Times New Roman"/>
        </w:rPr>
        <w:t>Величко И.Б.</w:t>
      </w:r>
      <w:bookmarkStart w:id="0" w:name="_GoBack"/>
      <w:bookmarkEnd w:id="0"/>
    </w:p>
    <w:p w:rsidR="00222C0A" w:rsidRPr="00222C0A" w:rsidRDefault="00222C0A" w:rsidP="00222C0A">
      <w:pPr>
        <w:rPr>
          <w:rFonts w:ascii="Times New Roman" w:hAnsi="Times New Roman" w:cs="Times New Roman"/>
        </w:rPr>
      </w:pPr>
      <w:r w:rsidRPr="00222C0A">
        <w:rPr>
          <w:rFonts w:ascii="Times New Roman" w:hAnsi="Times New Roman" w:cs="Times New Roman"/>
        </w:rPr>
        <w:t>«    » августа 2016 г.</w:t>
      </w:r>
    </w:p>
    <w:p w:rsidR="00D65397" w:rsidRDefault="00D65397" w:rsidP="007E013F">
      <w:pPr>
        <w:spacing w:after="0"/>
      </w:pPr>
    </w:p>
    <w:sectPr w:rsidR="00D65397" w:rsidSect="00EF49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F16"/>
    <w:multiLevelType w:val="hybridMultilevel"/>
    <w:tmpl w:val="2F564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45C"/>
    <w:multiLevelType w:val="hybridMultilevel"/>
    <w:tmpl w:val="E948F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70A5A"/>
    <w:multiLevelType w:val="multilevel"/>
    <w:tmpl w:val="0B78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5397"/>
    <w:rsid w:val="001447E8"/>
    <w:rsid w:val="00222C0A"/>
    <w:rsid w:val="00256871"/>
    <w:rsid w:val="00287960"/>
    <w:rsid w:val="00340A12"/>
    <w:rsid w:val="00747C02"/>
    <w:rsid w:val="007A6D95"/>
    <w:rsid w:val="007E013F"/>
    <w:rsid w:val="00A52A0A"/>
    <w:rsid w:val="00B8242A"/>
    <w:rsid w:val="00B87018"/>
    <w:rsid w:val="00CF0216"/>
    <w:rsid w:val="00D65397"/>
    <w:rsid w:val="00E44500"/>
    <w:rsid w:val="00E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2"/>
  </w:style>
  <w:style w:type="paragraph" w:styleId="1">
    <w:name w:val="heading 1"/>
    <w:basedOn w:val="a"/>
    <w:next w:val="a"/>
    <w:link w:val="10"/>
    <w:uiPriority w:val="9"/>
    <w:qFormat/>
    <w:rsid w:val="00D6539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65397"/>
    <w:pPr>
      <w:keepNext/>
      <w:spacing w:after="0"/>
      <w:ind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39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D6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65397"/>
  </w:style>
  <w:style w:type="character" w:customStyle="1" w:styleId="10">
    <w:name w:val="Заголовок 1 Знак"/>
    <w:basedOn w:val="a0"/>
    <w:link w:val="1"/>
    <w:uiPriority w:val="9"/>
    <w:rsid w:val="00D6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65397"/>
    <w:rPr>
      <w:rFonts w:ascii="Arial Narrow" w:eastAsia="Times New Roman" w:hAnsi="Arial Narrow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5397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List Paragraph"/>
    <w:basedOn w:val="a"/>
    <w:uiPriority w:val="34"/>
    <w:qFormat/>
    <w:rsid w:val="00D6539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2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52A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52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rsid w:val="00A52A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A52A0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1">
    <w:name w:val="Обычный1"/>
    <w:basedOn w:val="1"/>
    <w:rsid w:val="00A52A0A"/>
    <w:pPr>
      <w:keepLines w:val="0"/>
      <w:widowControl w:val="0"/>
      <w:suppressAutoHyphens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szCs w:val="24"/>
      <w:lang w:eastAsia="ru-RU"/>
    </w:rPr>
  </w:style>
  <w:style w:type="paragraph" w:styleId="a6">
    <w:name w:val="footer"/>
    <w:basedOn w:val="a"/>
    <w:link w:val="a7"/>
    <w:semiHidden/>
    <w:rsid w:val="00A52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A52A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rsid w:val="00A52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52A0A"/>
    <w:rPr>
      <w:rFonts w:ascii="Times New Roman" w:eastAsia="Times New Roman" w:hAnsi="Times New Roman" w:cs="Times New Roman"/>
      <w:sz w:val="20"/>
      <w:szCs w:val="20"/>
    </w:rPr>
  </w:style>
  <w:style w:type="character" w:customStyle="1" w:styleId="c3">
    <w:name w:val="c3"/>
    <w:basedOn w:val="a0"/>
    <w:rsid w:val="007E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449E-8AB4-4624-A7ED-C641FC4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2015-08-23T13:42:00Z</dcterms:created>
  <dcterms:modified xsi:type="dcterms:W3CDTF">2017-03-30T11:45:00Z</dcterms:modified>
</cp:coreProperties>
</file>