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30" w:rsidRDefault="00027F30" w:rsidP="00BF1831">
      <w:pPr>
        <w:pStyle w:val="a3"/>
        <w:jc w:val="center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Ковылина</w:t>
      </w:r>
      <w:proofErr w:type="spellEnd"/>
      <w:r>
        <w:rPr>
          <w:rFonts w:ascii="Times" w:hAnsi="Times" w:cs="Times"/>
        </w:rPr>
        <w:t xml:space="preserve"> Н.В., МБОУ «Гимназия №3, г</w:t>
      </w:r>
      <w:proofErr w:type="gramStart"/>
      <w:r>
        <w:rPr>
          <w:rFonts w:ascii="Times" w:hAnsi="Times" w:cs="Times"/>
        </w:rPr>
        <w:t>.Д</w:t>
      </w:r>
      <w:proofErr w:type="gramEnd"/>
      <w:r>
        <w:rPr>
          <w:rFonts w:ascii="Times" w:hAnsi="Times" w:cs="Times"/>
        </w:rPr>
        <w:t>убна, Московская область «</w:t>
      </w:r>
    </w:p>
    <w:p w:rsidR="00027F30" w:rsidRDefault="00027F30" w:rsidP="00BF1831">
      <w:pPr>
        <w:pStyle w:val="a3"/>
        <w:jc w:val="center"/>
        <w:rPr>
          <w:rFonts w:ascii="Times" w:hAnsi="Times" w:cs="Times"/>
        </w:rPr>
      </w:pPr>
    </w:p>
    <w:p w:rsidR="00BF1831" w:rsidRPr="00354B6F" w:rsidRDefault="00BF1831" w:rsidP="00BF1831">
      <w:pPr>
        <w:pStyle w:val="a3"/>
        <w:jc w:val="center"/>
      </w:pPr>
      <w:r w:rsidRPr="00354B6F">
        <w:rPr>
          <w:rFonts w:ascii="Times" w:hAnsi="Times" w:cs="Times"/>
        </w:rPr>
        <w:t>Методическая разработка</w:t>
      </w:r>
    </w:p>
    <w:p w:rsidR="00BF1831" w:rsidRPr="00354B6F" w:rsidRDefault="00BF1831" w:rsidP="00BF1831">
      <w:pPr>
        <w:pStyle w:val="a3"/>
        <w:jc w:val="center"/>
      </w:pPr>
      <w:r w:rsidRPr="00354B6F">
        <w:rPr>
          <w:rFonts w:ascii="Times" w:hAnsi="Times" w:cs="Times"/>
        </w:rPr>
        <w:t>классного часа «Режим дня» (5 класс)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>Цель: формирование здорового образа жизни.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 xml:space="preserve">Задачи: </w:t>
      </w:r>
    </w:p>
    <w:p w:rsidR="00BF1831" w:rsidRPr="00354B6F" w:rsidRDefault="00BF1831" w:rsidP="00BF1831">
      <w:pPr>
        <w:pStyle w:val="a3"/>
        <w:numPr>
          <w:ilvl w:val="0"/>
          <w:numId w:val="1"/>
        </w:numPr>
      </w:pPr>
      <w:r w:rsidRPr="00354B6F">
        <w:rPr>
          <w:rFonts w:ascii="Times" w:hAnsi="Times" w:cs="Times"/>
        </w:rPr>
        <w:t>развитие представления об основных компонентах режима дня;</w:t>
      </w:r>
    </w:p>
    <w:p w:rsidR="00BF1831" w:rsidRPr="00354B6F" w:rsidRDefault="00BF1831" w:rsidP="00BF1831">
      <w:pPr>
        <w:pStyle w:val="a3"/>
        <w:numPr>
          <w:ilvl w:val="0"/>
          <w:numId w:val="1"/>
        </w:numPr>
      </w:pPr>
      <w:r w:rsidRPr="00354B6F">
        <w:rPr>
          <w:rFonts w:ascii="Times" w:hAnsi="Times" w:cs="Times"/>
        </w:rPr>
        <w:t>развитие навыка планирования своей деятельности в течение дня;</w:t>
      </w:r>
    </w:p>
    <w:p w:rsidR="00BF1831" w:rsidRPr="00354B6F" w:rsidRDefault="00BF1831" w:rsidP="00BF1831">
      <w:pPr>
        <w:pStyle w:val="a3"/>
        <w:numPr>
          <w:ilvl w:val="0"/>
          <w:numId w:val="1"/>
        </w:numPr>
      </w:pPr>
      <w:r w:rsidRPr="00354B6F">
        <w:rPr>
          <w:rFonts w:ascii="Times" w:hAnsi="Times" w:cs="Times"/>
        </w:rPr>
        <w:t>формирование представления о времени как ценном ресурсе в достижении жизненных целей, о скрытых ресурсах времени.</w:t>
      </w:r>
    </w:p>
    <w:p w:rsidR="00FA35F8" w:rsidRDefault="00BF1831" w:rsidP="00BF1831">
      <w:pPr>
        <w:pStyle w:val="a3"/>
        <w:rPr>
          <w:rFonts w:ascii="Times" w:hAnsi="Times" w:cs="Times"/>
        </w:rPr>
      </w:pPr>
      <w:r w:rsidRPr="00354B6F">
        <w:rPr>
          <w:rFonts w:ascii="Times" w:hAnsi="Times" w:cs="Times"/>
        </w:rPr>
        <w:t xml:space="preserve">Необходимо подготовить: </w:t>
      </w:r>
    </w:p>
    <w:p w:rsidR="00BF1831" w:rsidRDefault="00BF1831" w:rsidP="00BF1831">
      <w:pPr>
        <w:pStyle w:val="a3"/>
        <w:rPr>
          <w:rFonts w:ascii="Times" w:hAnsi="Times" w:cs="Times"/>
        </w:rPr>
      </w:pPr>
      <w:r w:rsidRPr="00354B6F">
        <w:rPr>
          <w:rFonts w:ascii="Times" w:hAnsi="Times" w:cs="Times"/>
        </w:rPr>
        <w:t>3 листа ватмана, разлинованных по числ</w:t>
      </w:r>
      <w:r w:rsidR="00A00A3B">
        <w:rPr>
          <w:rFonts w:ascii="Times" w:hAnsi="Times" w:cs="Times"/>
        </w:rPr>
        <w:t>у ча</w:t>
      </w:r>
      <w:r w:rsidR="00027F30">
        <w:rPr>
          <w:rFonts w:ascii="Times" w:hAnsi="Times" w:cs="Times"/>
        </w:rPr>
        <w:t xml:space="preserve">сов в сутках, </w:t>
      </w:r>
      <w:r w:rsidRPr="00354B6F">
        <w:rPr>
          <w:rFonts w:ascii="Times" w:hAnsi="Times" w:cs="Times"/>
        </w:rPr>
        <w:t>подписан</w:t>
      </w:r>
      <w:r w:rsidR="00027F30">
        <w:rPr>
          <w:rFonts w:ascii="Times" w:hAnsi="Times" w:cs="Times"/>
        </w:rPr>
        <w:t>н</w:t>
      </w:r>
      <w:r w:rsidRPr="00354B6F">
        <w:rPr>
          <w:rFonts w:ascii="Times" w:hAnsi="Times" w:cs="Times"/>
        </w:rPr>
        <w:t>ы</w:t>
      </w:r>
      <w:r w:rsidR="00027F30">
        <w:rPr>
          <w:rFonts w:ascii="Times" w:hAnsi="Times" w:cs="Times"/>
        </w:rPr>
        <w:t xml:space="preserve">е </w:t>
      </w:r>
      <w:r w:rsidRPr="00354B6F">
        <w:rPr>
          <w:rFonts w:ascii="Times" w:hAnsi="Times" w:cs="Times"/>
        </w:rPr>
        <w:t>конверты с заданиями и списками дел на день.</w:t>
      </w:r>
    </w:p>
    <w:p w:rsidR="00FA35F8" w:rsidRDefault="00147CD6" w:rsidP="00BF1831">
      <w:pPr>
        <w:pStyle w:val="a3"/>
      </w:pPr>
      <w:r>
        <w:rPr>
          <w:rFonts w:ascii="Times" w:hAnsi="Times" w:cs="Times"/>
        </w:rPr>
        <w:t xml:space="preserve">                                         </w:t>
      </w:r>
      <w:r w:rsidRPr="00354B6F">
        <w:rPr>
          <w:rFonts w:ascii="Times" w:hAnsi="Times" w:cs="Times"/>
        </w:rPr>
        <w:t>Ход классного час</w:t>
      </w:r>
      <w:r w:rsidR="00A00A3B">
        <w:rPr>
          <w:rFonts w:ascii="Times" w:hAnsi="Times" w:cs="Times"/>
        </w:rPr>
        <w:t>а</w:t>
      </w:r>
      <w:r w:rsidR="00A00A3B">
        <w:t>.</w:t>
      </w:r>
    </w:p>
    <w:p w:rsidR="00FA35F8" w:rsidRDefault="00147CD6" w:rsidP="00FA35F8">
      <w:pPr>
        <w:pStyle w:val="a3"/>
      </w:pPr>
      <w:r>
        <w:br/>
      </w:r>
      <w:r w:rsidR="00FA35F8">
        <w:t xml:space="preserve">- </w:t>
      </w:r>
      <w:r w:rsidR="00A00A3B">
        <w:t>Как успеть сделать все дела, намеченные за день</w:t>
      </w:r>
      <w:proofErr w:type="gramStart"/>
      <w:r w:rsidR="00A00A3B">
        <w:t xml:space="preserve"> ,</w:t>
      </w:r>
      <w:proofErr w:type="gramEnd"/>
      <w:r w:rsidR="00A00A3B">
        <w:t xml:space="preserve"> и ещё оставить время на отдых? Такой вопрос не раз задавал себе каждый из нас.</w:t>
      </w:r>
      <w:r w:rsidR="00FA35F8">
        <w:t xml:space="preserve"> </w:t>
      </w:r>
      <w:r w:rsidR="00F363DD" w:rsidRPr="00354B6F">
        <w:t>В самом деле, почему одни все успевают сделать, а другие и одного дела закончить не могут? Может быть, «</w:t>
      </w:r>
      <w:proofErr w:type="spellStart"/>
      <w:r w:rsidR="00F363DD" w:rsidRPr="00354B6F">
        <w:t>успевашки</w:t>
      </w:r>
      <w:proofErr w:type="spellEnd"/>
      <w:r w:rsidR="00F363DD" w:rsidRPr="00354B6F">
        <w:t xml:space="preserve">» знают какую-то тайну времени или часы у них по-другому ходят? </w:t>
      </w:r>
      <w:r w:rsidR="00F363DD" w:rsidRPr="00354B6F">
        <w:br/>
      </w:r>
      <w:r w:rsidR="00F363DD" w:rsidRPr="00354B6F">
        <w:br/>
        <w:t>Оказывается</w:t>
      </w:r>
      <w:r w:rsidR="00FA35F8">
        <w:t xml:space="preserve">, тайна времени все-таки есть. </w:t>
      </w:r>
      <w:r w:rsidR="00F363DD" w:rsidRPr="00354B6F">
        <w:t>Может быть, кто-то из вас уже знает эту тайну времен</w:t>
      </w:r>
      <w:r w:rsidR="00FA35F8">
        <w:t>и и поделится с нами?</w:t>
      </w:r>
    </w:p>
    <w:p w:rsidR="00F363DD" w:rsidRPr="00354B6F" w:rsidRDefault="00FA35F8" w:rsidP="00FA35F8">
      <w:pPr>
        <w:pStyle w:val="a3"/>
      </w:pPr>
      <w:proofErr w:type="gramStart"/>
      <w:r>
        <w:t>-</w:t>
      </w:r>
      <w:r w:rsidR="00F363DD" w:rsidRPr="00354B6F">
        <w:t>Это, наверное, режим дня) (Правильный распорядок дня.)</w:t>
      </w:r>
      <w:proofErr w:type="gramEnd"/>
      <w:r w:rsidR="00F363DD" w:rsidRPr="00354B6F">
        <w:t xml:space="preserve"> </w:t>
      </w:r>
      <w:r w:rsidR="00F363DD" w:rsidRPr="00354B6F">
        <w:br/>
      </w:r>
      <w:r w:rsidR="00F363DD" w:rsidRPr="00354B6F">
        <w:br/>
        <w:t>- Совершенно верно. Режим - это прав</w:t>
      </w:r>
      <w:r>
        <w:t xml:space="preserve">ильная организация дня. </w:t>
      </w:r>
      <w:r>
        <w:br/>
      </w:r>
      <w:r>
        <w:br/>
      </w:r>
      <w:r w:rsidR="00F363DD" w:rsidRPr="00354B6F">
        <w:br/>
      </w:r>
      <w:r w:rsidR="00F363DD" w:rsidRPr="00354B6F">
        <w:br/>
      </w:r>
      <w:r w:rsidR="00F363DD" w:rsidRPr="00354B6F">
        <w:br/>
      </w:r>
      <w:r w:rsidR="00F363DD" w:rsidRPr="00354B6F">
        <w:rPr>
          <w:b/>
          <w:bCs/>
          <w:u w:val="single"/>
        </w:rPr>
        <w:t>4.Основные правила составления режима дня.</w:t>
      </w:r>
      <w:r w:rsidR="00F363DD" w:rsidRPr="00354B6F">
        <w:br/>
      </w:r>
      <w:r w:rsidR="00F363DD" w:rsidRPr="00354B6F">
        <w:br/>
        <w:t>Правильный режим дня – это правильная организация и распределение по времени сна, питания, труда, отдыха, личной гигиены и т. д.</w:t>
      </w:r>
      <w:r w:rsidR="00F363DD" w:rsidRPr="00354B6F">
        <w:br/>
      </w:r>
      <w:r w:rsidR="00F363DD" w:rsidRPr="00354B6F">
        <w:br/>
        <w:t>Вы спросите: не лучше ли жить, как хочешь, без режима? Захотел читать – читай 24 часа подряд, захотел г</w:t>
      </w:r>
      <w:r>
        <w:t xml:space="preserve">улять – гуляй « сколько хочешь».  К </w:t>
      </w:r>
      <w:r w:rsidR="00F363DD" w:rsidRPr="00354B6F">
        <w:t>чему такой распоряд</w:t>
      </w:r>
      <w:r>
        <w:t>ок дня может привести?</w:t>
      </w:r>
      <w:r w:rsidR="00F363DD" w:rsidRPr="00354B6F">
        <w:br/>
      </w:r>
      <w:r w:rsidR="00F363DD" w:rsidRPr="00354B6F">
        <w:br/>
      </w:r>
    </w:p>
    <w:p w:rsidR="00F363DD" w:rsidRPr="00354B6F" w:rsidRDefault="00F363DD" w:rsidP="00F363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5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на развитие чувства времени.</w:t>
      </w:r>
    </w:p>
    <w:p w:rsidR="00F363DD" w:rsidRPr="00354B6F" w:rsidRDefault="00F363DD" w:rsidP="00F36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 приводит 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порядку, но и </w:t>
      </w:r>
      <w:r w:rsidR="00CE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 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дорожить вре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менем.</w:t>
      </w:r>
    </w:p>
    <w:p w:rsidR="00F363DD" w:rsidRPr="00354B6F" w:rsidRDefault="00F363DD" w:rsidP="00F363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чего люди придумали часы? </w:t>
      </w:r>
      <w:proofErr w:type="gramStart"/>
      <w:r w:rsidRPr="0035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(Они нужны для того, чтобы уметь распоряжаться своим временем. </w:t>
      </w:r>
      <w:proofErr w:type="gramEnd"/>
    </w:p>
    <w:p w:rsidR="00F363DD" w:rsidRPr="00354B6F" w:rsidRDefault="00F363DD" w:rsidP="00F363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часы, и календарь помогают планировать дела на сутки, недели, месяцы, годы вперед.)</w:t>
      </w:r>
    </w:p>
    <w:p w:rsidR="00F363DD" w:rsidRPr="00354B6F" w:rsidRDefault="00F363DD" w:rsidP="00F3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из вас знает, как правильно определить время? </w:t>
      </w:r>
      <w:r w:rsidRPr="00354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по модели часов просит определить время.)</w:t>
      </w:r>
    </w:p>
    <w:p w:rsidR="00F363DD" w:rsidRPr="00354B6F" w:rsidRDefault="00F363DD" w:rsidP="00F363DD">
      <w:pPr>
        <w:pStyle w:val="a3"/>
      </w:pPr>
      <w:r w:rsidRPr="00354B6F">
        <w:br/>
        <w:t xml:space="preserve">На доске рисунок циферблата часов. </w:t>
      </w:r>
      <w:proofErr w:type="gramStart"/>
      <w:r w:rsidRPr="00354B6F">
        <w:t>(Учителем заготавливаются карточки с надписями: сон, подъем, занятия в школе, завтрак, зарядка, прогулка, обед, полдник, ужин, домашнее задание, свободное время).</w:t>
      </w:r>
      <w:proofErr w:type="gramEnd"/>
    </w:p>
    <w:p w:rsidR="00F363DD" w:rsidRPr="00354B6F" w:rsidRDefault="00F363DD" w:rsidP="00F363DD">
      <w:pPr>
        <w:pStyle w:val="a3"/>
      </w:pPr>
      <w:r w:rsidRPr="00354B6F">
        <w:rPr>
          <w:rFonts w:ascii="Times" w:hAnsi="Times" w:cs="Times"/>
        </w:rPr>
        <w:t>Так, при построении режима дня подростка следует соблюдать следующие условия:</w:t>
      </w:r>
    </w:p>
    <w:p w:rsidR="00F363DD" w:rsidRPr="00354B6F" w:rsidRDefault="00F363DD" w:rsidP="00F363DD">
      <w:pPr>
        <w:pStyle w:val="a3"/>
        <w:numPr>
          <w:ilvl w:val="0"/>
          <w:numId w:val="2"/>
        </w:numPr>
      </w:pPr>
      <w:r w:rsidRPr="00354B6F">
        <w:rPr>
          <w:rFonts w:ascii="Times" w:hAnsi="Times" w:cs="Times"/>
        </w:rPr>
        <w:t>сон не менее 8 часов (отход ко сну – не позже 22.00);</w:t>
      </w:r>
    </w:p>
    <w:p w:rsidR="00F363DD" w:rsidRPr="00354B6F" w:rsidRDefault="00F363DD" w:rsidP="00F363DD">
      <w:pPr>
        <w:pStyle w:val="a3"/>
        <w:numPr>
          <w:ilvl w:val="0"/>
          <w:numId w:val="2"/>
        </w:numPr>
      </w:pPr>
      <w:r w:rsidRPr="00354B6F">
        <w:rPr>
          <w:rFonts w:ascii="Times" w:hAnsi="Times" w:cs="Times"/>
        </w:rPr>
        <w:t>прием пищи – не менее 4 раз в день, промежуток между основными приемами пищи – не более 4 часов;</w:t>
      </w:r>
    </w:p>
    <w:p w:rsidR="00F363DD" w:rsidRPr="00354B6F" w:rsidRDefault="00F363DD" w:rsidP="00F363DD">
      <w:pPr>
        <w:pStyle w:val="a3"/>
        <w:numPr>
          <w:ilvl w:val="0"/>
          <w:numId w:val="2"/>
        </w:numPr>
      </w:pPr>
      <w:r w:rsidRPr="00354B6F">
        <w:rPr>
          <w:rFonts w:ascii="Times" w:hAnsi="Times" w:cs="Times"/>
        </w:rPr>
        <w:t>чередование различных видов деятельности (5-10 минутные перерывы после 40 минут умственной деятельности, отдых после занятий в школе). Смена видов деятельности в течение дня является наиболее эффективным вариантом отдыха. Связано это с тем, что переход на другой вид деятельности приводит к возникновению возбуждения в ранее не работавших зонах мозга, а в работавших возникает процесс торможения – клетки отдыхают</w:t>
      </w:r>
      <w:r>
        <w:rPr>
          <w:rFonts w:ascii="Times" w:hAnsi="Times" w:cs="Times"/>
        </w:rPr>
        <w:t>.</w:t>
      </w:r>
    </w:p>
    <w:p w:rsidR="00BF1831" w:rsidRPr="00354B6F" w:rsidRDefault="00F363DD" w:rsidP="00F363DD">
      <w:pPr>
        <w:pStyle w:val="a3"/>
      </w:pPr>
      <w:r w:rsidRPr="00354B6F">
        <w:br/>
      </w:r>
      <w:r w:rsidRPr="00354B6F">
        <w:br/>
        <w:t>Учитель вместе с учащимися расставляет карточки, составляя режим дня.</w:t>
      </w:r>
      <w:r w:rsidRPr="00354B6F">
        <w:br/>
      </w:r>
      <w:r w:rsidRPr="00354B6F">
        <w:rPr>
          <w:b/>
          <w:bCs/>
        </w:rPr>
        <w:t xml:space="preserve"> Практическое задание:</w:t>
      </w:r>
      <w:r w:rsidRPr="00354B6F">
        <w:br/>
      </w:r>
      <w:r w:rsidRPr="00354B6F">
        <w:br/>
        <w:t xml:space="preserve">Научиться ценить время и разумно им пользоваться очень важно. Для этого </w:t>
      </w:r>
      <w:proofErr w:type="gramStart"/>
      <w:r w:rsidRPr="00354B6F">
        <w:t>надо</w:t>
      </w:r>
      <w:proofErr w:type="gramEnd"/>
      <w:r w:rsidRPr="00354B6F">
        <w:t xml:space="preserve"> прежде всего научиться ориентироваться во времени, “чувствовать” его, ясно представлять себе, что можно сделать за тот или иной отрезок времени. </w:t>
      </w:r>
      <w:r w:rsidRPr="00354B6F">
        <w:br/>
      </w:r>
      <w:r w:rsidRPr="00354B6F">
        <w:br/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>2. Работа в группах – планирование дня.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 xml:space="preserve">Предложить учащимся распределиться на группы по 5-6 человек. Каждая группа получает задание: используя список дел, составить план для своего сверстника на день. 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lastRenderedPageBreak/>
        <w:t>Задача группы – предложить оптимальный план дня, который включает все перечисленные дела, а также учитывает основные гигиенические нормы. Распорядок дня оформляется на листе ватмана.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  <w:i/>
          <w:iCs/>
          <w:u w:val="single"/>
        </w:rPr>
        <w:t>Примерные задания для работы в группах.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>Задание для первой группы: занятия в школе – с 8.30 до 14.30, подготовка домашнего задания – 2.5 часа.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>Задание для второй группы: занятие в школе с 8.00 до 14. 30, тренировка в спортивной секции с 18.00 до 19.30, подготовка домашнего задания – 2,5 часа, небольшая уборка в квартире (помыть посуду, пропылесосить ковры).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>Задание для третьей группы: занятие в школе с 8.00 до 14. 30, факультатив по французскому языку с 14.35 до 15.20, подготовка домашнего задания – 2,5 часа.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>3. Обсуждение вариантов распорядка дня, составленных группами.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 xml:space="preserve">Группы представляют свои варианты планирования дня. 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>Во время обсуждения нужно выяснить, удалось ли команде включить в план дня все запланированные дела, выбраны ли для различных дел оптимальные временные промежутки (когда делать уроки, обедать, спать и т.д.).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>При обсуждении педагог обращает внимание учащихся на возможность использования скрытых резервов времени (например, повторять стихотворение по дороге в школу, во время перерыва в выполнении домашнего задания протереть пыль и т.д.). Важно показать подросткам, что использование таких резервов позволит им не только справиться со всеми необходимыми делами, но и найти время для любимых дел.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>Вопросы для обсуждения: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>1. Будет ли полезен самый «правильный» (с точки зрения гигиенической оценки) режим дня, если он не соответствует образу жизни человека, для которого он составлен?</w:t>
      </w:r>
    </w:p>
    <w:p w:rsidR="00BF1831" w:rsidRPr="00354B6F" w:rsidRDefault="00BF1831" w:rsidP="00BF1831">
      <w:pPr>
        <w:pStyle w:val="a3"/>
      </w:pPr>
      <w:r w:rsidRPr="00354B6F">
        <w:rPr>
          <w:rFonts w:ascii="Times" w:hAnsi="Times" w:cs="Times"/>
        </w:rPr>
        <w:t>2. Что необходимо сделать, если не хватает время на выполнение домашнего задания?</w:t>
      </w:r>
    </w:p>
    <w:p w:rsidR="00BF1831" w:rsidRPr="00354B6F" w:rsidRDefault="00BF1831" w:rsidP="00BF1831">
      <w:pPr>
        <w:pStyle w:val="a3"/>
        <w:spacing w:after="240" w:afterAutospacing="0"/>
      </w:pPr>
    </w:p>
    <w:p w:rsidR="00F363DD" w:rsidRPr="00D63D4E" w:rsidRDefault="00BF1831" w:rsidP="00D63D4E">
      <w:pPr>
        <w:pStyle w:val="a3"/>
      </w:pPr>
      <w:r w:rsidRPr="00354B6F">
        <w:rPr>
          <w:rFonts w:ascii="Times" w:hAnsi="Times" w:cs="Times"/>
        </w:rPr>
        <w:t>Задание для учащихся: составить индивидуальный режим дня, с учетом своих внеурочных занятий и любимых дел</w:t>
      </w:r>
      <w:r w:rsidR="00865985">
        <w:rPr>
          <w:rFonts w:ascii="Times" w:hAnsi="Times" w:cs="Times"/>
        </w:rPr>
        <w:t>.</w:t>
      </w:r>
      <w:r w:rsidR="00354B6F" w:rsidRPr="00354B6F">
        <w:br/>
      </w:r>
    </w:p>
    <w:p w:rsidR="00865985" w:rsidRDefault="00354B6F" w:rsidP="00354B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-Минута пролетает так быстро, что и не заметно. Казалось бы, что за этот срок можно сделать? Но, оказывается, что и за минуту можно </w:t>
      </w:r>
      <w:proofErr w:type="gramStart"/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уж мало, если постараться.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</w:t>
      </w:r>
      <w:r w:rsidRPr="0035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Подведение итогов.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времени мы тратим бесцельно. Торопимся, спешим, страшно перегружены. А ведь 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тщательно просмотреть, проанализировать свой режим дня, то мы обязательно обнаружим, что часть времени мы тратим беспорядочно, бесцельно на необязательные и ненужные дела. В то же время так не хватает времени на хорошие, полезные дела: сходить в библиотеку, помочь маме и т. д. Поэтому учитесь ценит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 экономить время. 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РЕКОМЕНДАЦИИ 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приучи себя просыпаться и вставать каждый день в одно и то же время;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выполняй каждый день утреннюю зарядку;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следи за чистотой тела, волос, ногтей и полостью рта;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старайся есть в одно и то же время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</w:t>
      </w:r>
      <w:proofErr w:type="gramStart"/>
      <w:r w:rsidRPr="00354B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="008659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proofErr w:type="gramEnd"/>
      <w:r w:rsidR="008659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рефлексия):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сегодня </w:t>
      </w:r>
      <w:proofErr w:type="gramStart"/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понравилось……</w:t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Трудно было</w:t>
      </w:r>
      <w:proofErr w:type="gramEnd"/>
      <w:r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справится….</w:t>
      </w:r>
    </w:p>
    <w:p w:rsidR="004E29B0" w:rsidRPr="00354B6F" w:rsidRDefault="00865985" w:rsidP="00354B6F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я узнал (а)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то…</w:t>
      </w:r>
      <w:r w:rsidR="00354B6F"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4B6F"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ребята</w:t>
      </w:r>
      <w:r w:rsidR="00354B6F" w:rsidRPr="00354B6F">
        <w:rPr>
          <w:rFonts w:ascii="Times New Roman" w:eastAsia="Times New Roman" w:hAnsi="Times New Roman" w:cs="Times New Roman"/>
          <w:sz w:val="24"/>
          <w:szCs w:val="24"/>
          <w:lang w:eastAsia="ru-RU"/>
        </w:rPr>
        <w:t>! Мне очень приятно было с вами 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29B0" w:rsidRPr="00354B6F" w:rsidSect="00A127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7980"/>
    <w:multiLevelType w:val="multilevel"/>
    <w:tmpl w:val="D29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F62A2"/>
    <w:multiLevelType w:val="multilevel"/>
    <w:tmpl w:val="3468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36C03"/>
    <w:multiLevelType w:val="multilevel"/>
    <w:tmpl w:val="2C2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5346A"/>
    <w:multiLevelType w:val="multilevel"/>
    <w:tmpl w:val="E2B24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1831"/>
    <w:rsid w:val="00027F30"/>
    <w:rsid w:val="00147CD6"/>
    <w:rsid w:val="00354B6F"/>
    <w:rsid w:val="004E29B0"/>
    <w:rsid w:val="00564187"/>
    <w:rsid w:val="00645A82"/>
    <w:rsid w:val="0069508D"/>
    <w:rsid w:val="00865985"/>
    <w:rsid w:val="009F6862"/>
    <w:rsid w:val="00A00A3B"/>
    <w:rsid w:val="00A1270D"/>
    <w:rsid w:val="00A97430"/>
    <w:rsid w:val="00BF1831"/>
    <w:rsid w:val="00CE5FFA"/>
    <w:rsid w:val="00D63D4E"/>
    <w:rsid w:val="00F363DD"/>
    <w:rsid w:val="00F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54B6F"/>
  </w:style>
  <w:style w:type="character" w:customStyle="1" w:styleId="submenu-table">
    <w:name w:val="submenu-table"/>
    <w:basedOn w:val="a0"/>
    <w:rsid w:val="0035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380A9-F753-4D7C-A38F-2C78E0D6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2016-11-01T17:26:00Z</dcterms:created>
  <dcterms:modified xsi:type="dcterms:W3CDTF">2016-11-06T22:07:00Z</dcterms:modified>
</cp:coreProperties>
</file>