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6" w:rsidRPr="00F60F06" w:rsidRDefault="00F60F06" w:rsidP="00F60F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60F06">
        <w:rPr>
          <w:rFonts w:ascii="Times New Roman" w:eastAsia="Calibri" w:hAnsi="Times New Roman" w:cs="Times New Roman"/>
          <w:b/>
          <w:sz w:val="24"/>
          <w:szCs w:val="24"/>
        </w:rPr>
        <w:t>Анализ результатов</w:t>
      </w:r>
    </w:p>
    <w:p w:rsidR="00F60F06" w:rsidRPr="00F60F06" w:rsidRDefault="00F60F06" w:rsidP="00F60F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F06">
        <w:rPr>
          <w:rFonts w:ascii="Times New Roman" w:eastAsia="Calibri" w:hAnsi="Times New Roman" w:cs="Times New Roman"/>
          <w:b/>
          <w:sz w:val="24"/>
          <w:szCs w:val="24"/>
        </w:rPr>
        <w:t>воспитательной работы в школе за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60F06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60F06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F60F06" w:rsidRPr="00F60F06" w:rsidRDefault="00F60F06" w:rsidP="00F60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0F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60F06">
        <w:rPr>
          <w:rFonts w:ascii="Times New Roman" w:eastAsia="Calibri" w:hAnsi="Times New Roman" w:cs="Times New Roman"/>
          <w:b/>
          <w:sz w:val="24"/>
          <w:szCs w:val="24"/>
        </w:rPr>
        <w:t>.Общие сведения:</w:t>
      </w:r>
    </w:p>
    <w:p w:rsidR="00F60F06" w:rsidRPr="00F60F06" w:rsidRDefault="00F60F06" w:rsidP="00F60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F06">
        <w:rPr>
          <w:rFonts w:ascii="Times New Roman" w:eastAsia="Calibri" w:hAnsi="Times New Roman" w:cs="Times New Roman"/>
          <w:sz w:val="24"/>
          <w:szCs w:val="24"/>
        </w:rPr>
        <w:t>Школа Муниципальное бюджетное общеобразовательное учреждение гимназия №3 ________________________________________________________________________</w:t>
      </w:r>
    </w:p>
    <w:p w:rsidR="00F60F06" w:rsidRPr="00F60F06" w:rsidRDefault="00F60F06" w:rsidP="00F60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F06">
        <w:rPr>
          <w:rFonts w:ascii="Times New Roman" w:eastAsia="Calibri" w:hAnsi="Times New Roman" w:cs="Times New Roman"/>
          <w:b/>
          <w:sz w:val="24"/>
          <w:szCs w:val="24"/>
        </w:rPr>
        <w:t>Ответственный за составление отчета  заместитель директора по воспитательной работе Соловьева Татьяна Ивановна</w:t>
      </w:r>
      <w:r w:rsidRPr="00F60F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0F06" w:rsidRPr="00421BC6" w:rsidRDefault="00F60F06" w:rsidP="00F60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BC6">
        <w:rPr>
          <w:rFonts w:ascii="Times New Roman" w:eastAsia="Calibri" w:hAnsi="Times New Roman" w:cs="Times New Roman"/>
          <w:sz w:val="24"/>
          <w:szCs w:val="24"/>
        </w:rPr>
        <w:t>Количество учащихся в школе:</w:t>
      </w:r>
    </w:p>
    <w:p w:rsidR="00F60F06" w:rsidRPr="00233D01" w:rsidRDefault="00F60F06" w:rsidP="00F60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D01">
        <w:rPr>
          <w:rFonts w:ascii="Times New Roman" w:eastAsia="Calibri" w:hAnsi="Times New Roman" w:cs="Times New Roman"/>
          <w:sz w:val="24"/>
          <w:szCs w:val="24"/>
        </w:rPr>
        <w:t xml:space="preserve">На начало уч. года </w:t>
      </w:r>
      <w:r w:rsidR="003F367C" w:rsidRPr="00233D01">
        <w:rPr>
          <w:rFonts w:ascii="Times New Roman" w:eastAsia="Calibri" w:hAnsi="Times New Roman" w:cs="Times New Roman"/>
          <w:sz w:val="24"/>
          <w:szCs w:val="24"/>
        </w:rPr>
        <w:t>5</w:t>
      </w:r>
      <w:r w:rsidR="00CB281A" w:rsidRPr="00233D01">
        <w:rPr>
          <w:rFonts w:ascii="Times New Roman" w:eastAsia="Calibri" w:hAnsi="Times New Roman" w:cs="Times New Roman"/>
          <w:sz w:val="24"/>
          <w:szCs w:val="24"/>
        </w:rPr>
        <w:t xml:space="preserve">94 </w:t>
      </w:r>
      <w:r w:rsidRPr="00233D01">
        <w:rPr>
          <w:rFonts w:ascii="Times New Roman" w:eastAsia="Calibri" w:hAnsi="Times New Roman" w:cs="Times New Roman"/>
          <w:sz w:val="24"/>
          <w:szCs w:val="24"/>
        </w:rPr>
        <w:t>человек</w:t>
      </w:r>
    </w:p>
    <w:p w:rsidR="00F60F06" w:rsidRPr="00233D01" w:rsidRDefault="00F60F06" w:rsidP="00F60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D01">
        <w:rPr>
          <w:rFonts w:ascii="Times New Roman" w:eastAsia="Calibri" w:hAnsi="Times New Roman" w:cs="Times New Roman"/>
          <w:sz w:val="24"/>
          <w:szCs w:val="24"/>
        </w:rPr>
        <w:t>Из них 300  девочек 2</w:t>
      </w:r>
      <w:r w:rsidR="00CB281A" w:rsidRPr="00233D01">
        <w:rPr>
          <w:rFonts w:ascii="Times New Roman" w:eastAsia="Calibri" w:hAnsi="Times New Roman" w:cs="Times New Roman"/>
          <w:sz w:val="24"/>
          <w:szCs w:val="24"/>
        </w:rPr>
        <w:t>94</w:t>
      </w:r>
      <w:r w:rsidRPr="00233D01">
        <w:rPr>
          <w:rFonts w:ascii="Times New Roman" w:eastAsia="Calibri" w:hAnsi="Times New Roman" w:cs="Times New Roman"/>
          <w:sz w:val="24"/>
          <w:szCs w:val="24"/>
        </w:rPr>
        <w:t xml:space="preserve"> мальчиков</w:t>
      </w:r>
    </w:p>
    <w:p w:rsidR="00F60F06" w:rsidRPr="003F367C" w:rsidRDefault="00F60F06" w:rsidP="00F60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67C">
        <w:rPr>
          <w:rFonts w:ascii="Times New Roman" w:eastAsia="Calibri" w:hAnsi="Times New Roman" w:cs="Times New Roman"/>
          <w:sz w:val="24"/>
          <w:szCs w:val="24"/>
        </w:rPr>
        <w:t xml:space="preserve">На конец учебного года </w:t>
      </w:r>
      <w:r w:rsidR="003F367C" w:rsidRPr="003F367C">
        <w:rPr>
          <w:rFonts w:ascii="Times New Roman" w:eastAsia="Calibri" w:hAnsi="Times New Roman" w:cs="Times New Roman"/>
          <w:sz w:val="24"/>
          <w:szCs w:val="24"/>
        </w:rPr>
        <w:t>5</w:t>
      </w:r>
      <w:r w:rsidR="00233D01">
        <w:rPr>
          <w:rFonts w:ascii="Times New Roman" w:eastAsia="Calibri" w:hAnsi="Times New Roman" w:cs="Times New Roman"/>
          <w:sz w:val="24"/>
          <w:szCs w:val="24"/>
        </w:rPr>
        <w:t>87</w:t>
      </w:r>
      <w:r w:rsidRPr="003F367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3F367C" w:rsidRPr="003F367C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F60F06" w:rsidRPr="003F367C" w:rsidRDefault="00F60F06" w:rsidP="00F60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67C">
        <w:rPr>
          <w:rFonts w:ascii="Times New Roman" w:eastAsia="Calibri" w:hAnsi="Times New Roman" w:cs="Times New Roman"/>
          <w:sz w:val="24"/>
          <w:szCs w:val="24"/>
        </w:rPr>
        <w:t>Из них  3</w:t>
      </w:r>
      <w:r w:rsidR="00972E1B">
        <w:rPr>
          <w:rFonts w:ascii="Times New Roman" w:eastAsia="Calibri" w:hAnsi="Times New Roman" w:cs="Times New Roman"/>
          <w:sz w:val="24"/>
          <w:szCs w:val="24"/>
        </w:rPr>
        <w:t>18</w:t>
      </w:r>
      <w:r w:rsidRPr="003F367C">
        <w:rPr>
          <w:rFonts w:ascii="Times New Roman" w:eastAsia="Calibri" w:hAnsi="Times New Roman" w:cs="Times New Roman"/>
          <w:sz w:val="24"/>
          <w:szCs w:val="24"/>
        </w:rPr>
        <w:t xml:space="preserve">  девочек 26</w:t>
      </w:r>
      <w:r w:rsidR="00972E1B">
        <w:rPr>
          <w:rFonts w:ascii="Times New Roman" w:eastAsia="Calibri" w:hAnsi="Times New Roman" w:cs="Times New Roman"/>
          <w:sz w:val="24"/>
          <w:szCs w:val="24"/>
        </w:rPr>
        <w:t>9</w:t>
      </w:r>
      <w:r w:rsidRPr="003F367C">
        <w:rPr>
          <w:rFonts w:ascii="Times New Roman" w:eastAsia="Calibri" w:hAnsi="Times New Roman" w:cs="Times New Roman"/>
          <w:sz w:val="24"/>
          <w:szCs w:val="24"/>
        </w:rPr>
        <w:t xml:space="preserve">  мальчиков</w:t>
      </w:r>
    </w:p>
    <w:p w:rsidR="00F60F06" w:rsidRPr="00F60F06" w:rsidRDefault="00F60F06" w:rsidP="00F60F06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  <w:r w:rsidRPr="00F60F06">
        <w:rPr>
          <w:rFonts w:ascii="Times New Roman" w:eastAsia="Calibri" w:hAnsi="Times New Roman" w:cs="Times New Roman"/>
          <w:sz w:val="24"/>
          <w:szCs w:val="24"/>
        </w:rPr>
        <w:t>Наличие воспитательных программ, подпрограмм, разделов в ООП:</w:t>
      </w:r>
    </w:p>
    <w:p w:rsidR="00F60F06" w:rsidRPr="00F60F06" w:rsidRDefault="00F60F06" w:rsidP="00F60F06">
      <w:pPr>
        <w:spacing w:after="0" w:line="240" w:lineRule="auto"/>
        <w:ind w:right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0F06">
        <w:rPr>
          <w:rFonts w:ascii="Times New Roman" w:eastAsia="Calibri" w:hAnsi="Times New Roman" w:cs="Times New Roman"/>
          <w:sz w:val="24"/>
          <w:szCs w:val="24"/>
        </w:rPr>
        <w:t>_</w:t>
      </w:r>
      <w:r w:rsidRPr="00F60F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Программа развития:</w:t>
      </w:r>
    </w:p>
    <w:p w:rsidR="00F60F06" w:rsidRPr="00F60F06" w:rsidRDefault="00F60F06" w:rsidP="00F60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F06">
        <w:rPr>
          <w:rFonts w:ascii="Times New Roman" w:eastAsia="Calibri" w:hAnsi="Times New Roman" w:cs="Times New Roman"/>
          <w:sz w:val="24"/>
          <w:szCs w:val="24"/>
        </w:rPr>
        <w:t>Основные документы уровня ОУ по организации воспитательной работы в школе (название, дата утверждения):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7364"/>
        <w:gridCol w:w="2074"/>
      </w:tblGrid>
      <w:tr w:rsidR="00F60F06" w:rsidRPr="00F60F06" w:rsidTr="009B05CD">
        <w:tc>
          <w:tcPr>
            <w:tcW w:w="416" w:type="dxa"/>
            <w:shd w:val="clear" w:color="auto" w:fill="auto"/>
          </w:tcPr>
          <w:p w:rsidR="00F60F06" w:rsidRPr="00F60F06" w:rsidRDefault="00F60F06" w:rsidP="00F60F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4" w:type="dxa"/>
            <w:shd w:val="clear" w:color="auto" w:fill="auto"/>
          </w:tcPr>
          <w:p w:rsidR="00F60F06" w:rsidRPr="00F60F06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0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074" w:type="dxa"/>
            <w:shd w:val="clear" w:color="auto" w:fill="auto"/>
          </w:tcPr>
          <w:p w:rsidR="00F60F06" w:rsidRPr="00F60F06" w:rsidRDefault="00F60F06" w:rsidP="00F60F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0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</w:tr>
      <w:tr w:rsidR="002146AC" w:rsidRPr="00F60F06" w:rsidTr="009B05CD">
        <w:tc>
          <w:tcPr>
            <w:tcW w:w="416" w:type="dxa"/>
            <w:shd w:val="clear" w:color="auto" w:fill="auto"/>
          </w:tcPr>
          <w:p w:rsidR="002146AC" w:rsidRPr="00F60F06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0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:rsidR="002146AC" w:rsidRPr="00B335BC" w:rsidRDefault="002146AC" w:rsidP="00714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B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Уполномоченном по защите прав участников образовательного процесса в ОУ</w:t>
            </w:r>
          </w:p>
        </w:tc>
        <w:tc>
          <w:tcPr>
            <w:tcW w:w="2074" w:type="dxa"/>
            <w:shd w:val="clear" w:color="auto" w:fill="auto"/>
          </w:tcPr>
          <w:p w:rsidR="002146AC" w:rsidRPr="006A318F" w:rsidRDefault="002146AC" w:rsidP="0071455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35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29.08.2017</w:t>
            </w:r>
          </w:p>
        </w:tc>
      </w:tr>
      <w:tr w:rsidR="002146AC" w:rsidRPr="00F60F06" w:rsidTr="009B05CD">
        <w:tc>
          <w:tcPr>
            <w:tcW w:w="416" w:type="dxa"/>
            <w:shd w:val="clear" w:color="auto" w:fill="auto"/>
          </w:tcPr>
          <w:p w:rsidR="002146AC" w:rsidRPr="00F60F06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:rsidR="002146AC" w:rsidRPr="00B335BC" w:rsidRDefault="002146AC" w:rsidP="00714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B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классном часе</w:t>
            </w:r>
          </w:p>
        </w:tc>
        <w:tc>
          <w:tcPr>
            <w:tcW w:w="2074" w:type="dxa"/>
            <w:shd w:val="clear" w:color="auto" w:fill="auto"/>
          </w:tcPr>
          <w:p w:rsidR="002146AC" w:rsidRPr="006A318F" w:rsidRDefault="002146AC" w:rsidP="007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6A28B4">
              <w:rPr>
                <w:rFonts w:ascii="Times New Roman" w:eastAsia="Arial Unicode MS" w:hAnsi="Times New Roman" w:cs="Times New Roman"/>
                <w:sz w:val="20"/>
                <w:szCs w:val="20"/>
              </w:rPr>
              <w:t>29.08.2017</w:t>
            </w:r>
          </w:p>
        </w:tc>
      </w:tr>
      <w:tr w:rsidR="002146AC" w:rsidRPr="00F60F06" w:rsidTr="009B05CD">
        <w:tc>
          <w:tcPr>
            <w:tcW w:w="416" w:type="dxa"/>
            <w:shd w:val="clear" w:color="auto" w:fill="auto"/>
          </w:tcPr>
          <w:p w:rsidR="002146AC" w:rsidRPr="00F60F06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:rsidR="002146AC" w:rsidRPr="00B335BC" w:rsidRDefault="002146AC" w:rsidP="00714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B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дополнительном образовании</w:t>
            </w:r>
          </w:p>
        </w:tc>
        <w:tc>
          <w:tcPr>
            <w:tcW w:w="2074" w:type="dxa"/>
            <w:shd w:val="clear" w:color="auto" w:fill="auto"/>
          </w:tcPr>
          <w:p w:rsidR="002146AC" w:rsidRPr="006A318F" w:rsidRDefault="002146AC" w:rsidP="007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607A5F">
              <w:rPr>
                <w:rFonts w:ascii="Times New Roman" w:eastAsia="Arial Unicode MS" w:hAnsi="Times New Roman" w:cs="Times New Roman"/>
                <w:sz w:val="20"/>
                <w:szCs w:val="20"/>
              </w:rPr>
              <w:t>29.08.2017</w:t>
            </w:r>
          </w:p>
        </w:tc>
      </w:tr>
      <w:tr w:rsidR="002146AC" w:rsidRPr="00F60F06" w:rsidTr="009B05CD">
        <w:tc>
          <w:tcPr>
            <w:tcW w:w="416" w:type="dxa"/>
            <w:shd w:val="clear" w:color="auto" w:fill="auto"/>
          </w:tcPr>
          <w:p w:rsidR="002146AC" w:rsidRPr="00F60F06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4" w:type="dxa"/>
            <w:shd w:val="clear" w:color="auto" w:fill="auto"/>
          </w:tcPr>
          <w:p w:rsidR="002146AC" w:rsidRPr="00B335BC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по профилактике асоциального поведения среди детей и подростков «На пороге к успеху»</w:t>
            </w:r>
          </w:p>
        </w:tc>
        <w:tc>
          <w:tcPr>
            <w:tcW w:w="2074" w:type="dxa"/>
            <w:shd w:val="clear" w:color="auto" w:fill="auto"/>
          </w:tcPr>
          <w:p w:rsidR="002146AC" w:rsidRPr="006A318F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46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31.10.2017</w:t>
            </w:r>
          </w:p>
        </w:tc>
      </w:tr>
      <w:tr w:rsidR="002146AC" w:rsidRPr="00F60F06" w:rsidTr="009B05CD">
        <w:tc>
          <w:tcPr>
            <w:tcW w:w="416" w:type="dxa"/>
            <w:shd w:val="clear" w:color="auto" w:fill="auto"/>
          </w:tcPr>
          <w:p w:rsidR="002146AC" w:rsidRPr="00F60F06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4" w:type="dxa"/>
            <w:shd w:val="clear" w:color="auto" w:fill="auto"/>
          </w:tcPr>
          <w:p w:rsidR="002146AC" w:rsidRPr="00B335BC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«Профилактика детского травматизма»</w:t>
            </w:r>
          </w:p>
        </w:tc>
        <w:tc>
          <w:tcPr>
            <w:tcW w:w="2074" w:type="dxa"/>
            <w:shd w:val="clear" w:color="auto" w:fill="auto"/>
          </w:tcPr>
          <w:p w:rsidR="002146AC" w:rsidRPr="006A318F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46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28.09.2017</w:t>
            </w:r>
          </w:p>
        </w:tc>
      </w:tr>
      <w:tr w:rsidR="002146AC" w:rsidRPr="00F60F06" w:rsidTr="009B05CD">
        <w:tc>
          <w:tcPr>
            <w:tcW w:w="416" w:type="dxa"/>
            <w:shd w:val="clear" w:color="auto" w:fill="auto"/>
          </w:tcPr>
          <w:p w:rsidR="002146AC" w:rsidRPr="00F60F06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:rsidR="002146AC" w:rsidRPr="00B335BC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патриотического воспитания «Помнить героев - быть героем»</w:t>
            </w:r>
          </w:p>
        </w:tc>
        <w:tc>
          <w:tcPr>
            <w:tcW w:w="2074" w:type="dxa"/>
            <w:shd w:val="clear" w:color="auto" w:fill="auto"/>
          </w:tcPr>
          <w:p w:rsidR="002146AC" w:rsidRPr="006A318F" w:rsidRDefault="002146AC" w:rsidP="00F60F0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46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30.08.2017</w:t>
            </w:r>
          </w:p>
        </w:tc>
      </w:tr>
    </w:tbl>
    <w:p w:rsidR="00F60F06" w:rsidRPr="00607A5F" w:rsidRDefault="00F60F06" w:rsidP="00F60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F06" w:rsidRDefault="00F60F06" w:rsidP="00F60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F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60F06">
        <w:rPr>
          <w:rFonts w:ascii="Times New Roman" w:eastAsia="Calibri" w:hAnsi="Times New Roman" w:cs="Times New Roman"/>
          <w:b/>
          <w:sz w:val="24"/>
          <w:szCs w:val="24"/>
        </w:rPr>
        <w:t>. Какую воспитательную цель и задачи развития коллектива образовательного учреждения ставили в прошедшем учебном году.</w:t>
      </w:r>
    </w:p>
    <w:p w:rsidR="00E20E24" w:rsidRPr="00DE7DC8" w:rsidRDefault="00E20E24" w:rsidP="001B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воспитательной работы: </w:t>
      </w:r>
      <w:r w:rsidRPr="00DE7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20E24" w:rsidRPr="00DE7DC8" w:rsidRDefault="00E20E24" w:rsidP="001B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воспитательной работы:</w:t>
      </w:r>
    </w:p>
    <w:p w:rsidR="00E20E24" w:rsidRPr="00DE7DC8" w:rsidRDefault="00E20E24" w:rsidP="001B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созданию условий для успешного перехода на ФГОС второго поколения;</w:t>
      </w:r>
    </w:p>
    <w:p w:rsidR="00E20E24" w:rsidRPr="00DE7DC8" w:rsidRDefault="00E20E24" w:rsidP="001B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воспитательной работы в классных коллективах;</w:t>
      </w:r>
    </w:p>
    <w:p w:rsidR="00E20E24" w:rsidRPr="00DE7DC8" w:rsidRDefault="00E20E24" w:rsidP="00E20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работы, направленной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20E24" w:rsidRPr="00DE7DC8" w:rsidRDefault="00E20E24" w:rsidP="001B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условий для выстраивания системы воспитания в школе на основе личностно-ориентированного подхода в обучении и воспитании школьников;</w:t>
      </w:r>
    </w:p>
    <w:p w:rsidR="00E20E24" w:rsidRPr="00DE7DC8" w:rsidRDefault="00E20E24" w:rsidP="001B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E20E24" w:rsidRPr="00DE7DC8" w:rsidRDefault="00E20E24" w:rsidP="001B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и совершенствование системы дополнительного образования в гимназии;</w:t>
      </w:r>
    </w:p>
    <w:p w:rsidR="00E20E24" w:rsidRPr="00DE7DC8" w:rsidRDefault="00E20E24" w:rsidP="00E20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умений педагогов, работа в системе «учитель – ученик - родитель».</w:t>
      </w:r>
    </w:p>
    <w:p w:rsidR="002146AC" w:rsidRPr="002146AC" w:rsidRDefault="002146AC" w:rsidP="001B6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6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146AC">
        <w:rPr>
          <w:rFonts w:ascii="Times New Roman" w:eastAsia="Calibri" w:hAnsi="Times New Roman" w:cs="Times New Roman"/>
          <w:b/>
          <w:sz w:val="24"/>
          <w:szCs w:val="24"/>
        </w:rPr>
        <w:t>. Каковы приоритетные направления воспитательной работы, позволяющие реализовать поставленную цель и задачи (перечислить)</w:t>
      </w:r>
    </w:p>
    <w:p w:rsidR="002146AC" w:rsidRPr="002146AC" w:rsidRDefault="002146AC" w:rsidP="002146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146AC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</w:p>
    <w:tbl>
      <w:tblPr>
        <w:tblW w:w="16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14111"/>
      </w:tblGrid>
      <w:tr w:rsidR="0049202F" w:rsidRPr="007561C5" w:rsidTr="001B6898">
        <w:trPr>
          <w:trHeight w:val="473"/>
        </w:trPr>
        <w:tc>
          <w:tcPr>
            <w:tcW w:w="2040" w:type="dxa"/>
          </w:tcPr>
          <w:p w:rsidR="0049202F" w:rsidRPr="007561C5" w:rsidRDefault="0049202F" w:rsidP="001B6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1B6898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B6898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в.р</w:t>
            </w:r>
            <w:proofErr w:type="spellEnd"/>
            <w:r w:rsidR="001B6898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11" w:type="dxa"/>
          </w:tcPr>
          <w:p w:rsidR="0049202F" w:rsidRPr="007561C5" w:rsidRDefault="0049202F" w:rsidP="0021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гражданско-патриотическое</w:t>
            </w:r>
          </w:p>
          <w:p w:rsidR="00F201A4" w:rsidRPr="007561C5" w:rsidRDefault="00F201A4" w:rsidP="0021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правовое</w:t>
            </w:r>
          </w:p>
        </w:tc>
      </w:tr>
      <w:tr w:rsidR="0049202F" w:rsidRPr="007561C5" w:rsidTr="0049202F">
        <w:trPr>
          <w:trHeight w:val="896"/>
        </w:trPr>
        <w:tc>
          <w:tcPr>
            <w:tcW w:w="2040" w:type="dxa"/>
          </w:tcPr>
          <w:p w:rsidR="0049202F" w:rsidRPr="007561C5" w:rsidRDefault="0049202F" w:rsidP="00214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4111" w:type="dxa"/>
          </w:tcPr>
          <w:p w:rsidR="0049202F" w:rsidRPr="007561C5" w:rsidRDefault="0049202F" w:rsidP="004920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сформировать достойного гражданина и патриота России -  человека, обладающего широкими правами, соответствующим Международным правам человека, знающего свои права и умеющего их защищать, нетерпимого к любым проявлениям насилия и произвола, человека честно, по велению сердца выполняющего свои обязанности, чувствующего неразрывную связь со своим отечеством, его прошлым, настоящим и будущим и постоянно берущим на себя ответственность за его судьбу, своими конкретными делами помогающего</w:t>
            </w:r>
            <w:proofErr w:type="gramEnd"/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своей стране стать сильнее и богаче</w:t>
            </w:r>
          </w:p>
        </w:tc>
      </w:tr>
      <w:tr w:rsidR="0049202F" w:rsidRPr="007561C5" w:rsidTr="00CA298E">
        <w:trPr>
          <w:trHeight w:val="191"/>
        </w:trPr>
        <w:tc>
          <w:tcPr>
            <w:tcW w:w="2040" w:type="dxa"/>
          </w:tcPr>
          <w:p w:rsidR="0049202F" w:rsidRPr="007561C5" w:rsidRDefault="0049202F" w:rsidP="00214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4111" w:type="dxa"/>
          </w:tcPr>
          <w:p w:rsidR="0049202F" w:rsidRPr="007561C5" w:rsidRDefault="0049202F" w:rsidP="00CA2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гражданственности, патриотизма, социальной ответственности и компетентности, уважения к правам, св</w:t>
            </w:r>
            <w:r w:rsidR="00F201A4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ободам и обязанностям человека</w:t>
            </w:r>
          </w:p>
        </w:tc>
      </w:tr>
      <w:tr w:rsidR="0049202F" w:rsidRPr="007561C5" w:rsidTr="001B0BB3">
        <w:trPr>
          <w:trHeight w:val="1256"/>
        </w:trPr>
        <w:tc>
          <w:tcPr>
            <w:tcW w:w="2040" w:type="dxa"/>
          </w:tcPr>
          <w:p w:rsidR="0049202F" w:rsidRPr="007561C5" w:rsidRDefault="0049202F" w:rsidP="00214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4111" w:type="dxa"/>
          </w:tcPr>
          <w:p w:rsidR="0049202F" w:rsidRPr="007561C5" w:rsidRDefault="0049202F" w:rsidP="0034554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 </w:t>
            </w:r>
            <w:proofErr w:type="spellStart"/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педколлектива</w:t>
            </w:r>
            <w:proofErr w:type="spellEnd"/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по программе патриотического воспитания «Помнить героев – быть героем»</w:t>
            </w:r>
          </w:p>
          <w:p w:rsidR="0049202F" w:rsidRPr="007561C5" w:rsidRDefault="0049202F" w:rsidP="0034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</w:t>
            </w:r>
            <w:r w:rsidR="001B0BB3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</w:t>
            </w:r>
            <w:r w:rsidR="00190894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тематических рисунков</w:t>
            </w:r>
            <w:r w:rsidR="0034554A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посвященных 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дням воинской славы</w:t>
            </w:r>
          </w:p>
          <w:p w:rsidR="001B0BB3" w:rsidRPr="007561C5" w:rsidRDefault="0049202F" w:rsidP="001B0B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традиционных у</w:t>
            </w:r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роков  мира с приглашением ветеранов </w:t>
            </w:r>
          </w:p>
          <w:p w:rsidR="00190894" w:rsidRPr="007561C5" w:rsidRDefault="0049202F" w:rsidP="001B0B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Сотрудничество с Советом ветеранов города</w:t>
            </w:r>
            <w:r w:rsidR="00190894"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с обществом офицеров запаса</w:t>
            </w:r>
          </w:p>
          <w:p w:rsidR="001B0BB3" w:rsidRPr="007561C5" w:rsidRDefault="00190894" w:rsidP="001B0B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Участие в патриотических акциях, конкурсах, </w:t>
            </w:r>
            <w:r w:rsidR="0049202F"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соревнованиях, фестивалях</w:t>
            </w:r>
          </w:p>
          <w:p w:rsidR="00190894" w:rsidRPr="007561C5" w:rsidRDefault="00190894" w:rsidP="001B0B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Поздравление ветеранов с традиционными праздниками, приглашение ветеранов на школьные мероприятия</w:t>
            </w:r>
          </w:p>
        </w:tc>
      </w:tr>
      <w:tr w:rsidR="0049202F" w:rsidRPr="007561C5" w:rsidTr="00190894">
        <w:trPr>
          <w:trHeight w:val="415"/>
        </w:trPr>
        <w:tc>
          <w:tcPr>
            <w:tcW w:w="2040" w:type="dxa"/>
          </w:tcPr>
          <w:p w:rsidR="0049202F" w:rsidRPr="007561C5" w:rsidRDefault="0049202F" w:rsidP="00214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4111" w:type="dxa"/>
          </w:tcPr>
          <w:p w:rsidR="0049202F" w:rsidRPr="007561C5" w:rsidRDefault="0049202F" w:rsidP="00F2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в общегородской викторине 75 лет Сталинградской битве</w:t>
            </w:r>
          </w:p>
          <w:p w:rsidR="001B0BB3" w:rsidRPr="007561C5" w:rsidRDefault="001B0BB3" w:rsidP="00F2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(Выступление агитбригады из числа Совета ветеранов под руководством Гребенщиковой </w:t>
            </w:r>
            <w:proofErr w:type="spellStart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Л.А.»Сталинградская</w:t>
            </w:r>
            <w:proofErr w:type="spellEnd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битва», Уборка солдатских могил на городском кладбище к 9 мая и проведение митинга, Проведение акции памяти героев войны  исполнение патриотических  песен и запуск шаров в честь погибших воинов, Экскурсия «Дмитровский Кремль», Уроки-экскурсии к памятнику </w:t>
            </w:r>
            <w:proofErr w:type="spellStart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Дубненцам</w:t>
            </w:r>
            <w:proofErr w:type="spellEnd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павшим в годы </w:t>
            </w:r>
            <w:proofErr w:type="gramStart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войны в сквере МКАБ «Радуга»,  Благотворительная акция «Ветеран живёт рядом» (Стрельников И.И., </w:t>
            </w:r>
            <w:proofErr w:type="spellStart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Башмаров</w:t>
            </w:r>
            <w:proofErr w:type="spellEnd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В.М., Федосеев Б.Н.)</w:t>
            </w:r>
          </w:p>
          <w:p w:rsidR="0049202F" w:rsidRPr="007561C5" w:rsidRDefault="0049202F" w:rsidP="00F2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Экскурсия по местам боевой славы Подмосковья и участие в интерактивной  игре </w:t>
            </w:r>
            <w:proofErr w:type="spellStart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«Военная разведка» в Ленино-</w:t>
            </w:r>
            <w:proofErr w:type="spellStart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Снегиревском</w:t>
            </w:r>
            <w:proofErr w:type="spellEnd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военно-историческом музее</w:t>
            </w:r>
          </w:p>
          <w:p w:rsidR="0049202F" w:rsidRPr="007561C5" w:rsidRDefault="0049202F" w:rsidP="00F2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Участие в муниципальной военно-спортивной игре «Орлёнок» (3 место, боевой листок 2 место)</w:t>
            </w:r>
          </w:p>
          <w:p w:rsidR="0049202F" w:rsidRPr="007561C5" w:rsidRDefault="0049202F" w:rsidP="004920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Участие в муниципальных соревнованиях команд ЮДП (1 место)</w:t>
            </w:r>
          </w:p>
          <w:p w:rsidR="0034554A" w:rsidRPr="007561C5" w:rsidRDefault="0034554A" w:rsidP="004920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Создан отряд </w:t>
            </w:r>
            <w:proofErr w:type="spellStart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отряд Волонтеров (подготовка и проведение благотворительной акции «Новогодний подарок одинокому человеку», дети подготовили и подарили в приют новогодние сапожки с подарками..</w:t>
            </w:r>
            <w:proofErr w:type="gramEnd"/>
          </w:p>
        </w:tc>
      </w:tr>
      <w:tr w:rsidR="0049202F" w:rsidRPr="007561C5" w:rsidTr="003E00E3">
        <w:trPr>
          <w:trHeight w:val="212"/>
        </w:trPr>
        <w:tc>
          <w:tcPr>
            <w:tcW w:w="2040" w:type="dxa"/>
          </w:tcPr>
          <w:p w:rsidR="0049202F" w:rsidRPr="007561C5" w:rsidRDefault="0049202F" w:rsidP="00214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4111" w:type="dxa"/>
          </w:tcPr>
          <w:p w:rsidR="0049202F" w:rsidRPr="007561C5" w:rsidRDefault="001B6898" w:rsidP="001B6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 xml:space="preserve">Не до конца отработана единая  система работы в данном направлении  с </w:t>
            </w:r>
            <w:r w:rsidR="003E00E3" w:rsidRPr="007561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 xml:space="preserve"> молодеж</w:t>
            </w: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 xml:space="preserve">ью </w:t>
            </w:r>
            <w:r w:rsidR="003E00E3" w:rsidRPr="007561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 xml:space="preserve"> школ</w:t>
            </w: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>ы</w:t>
            </w:r>
            <w:r w:rsidR="003E00E3" w:rsidRPr="007561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>,  семья и  государств</w:t>
            </w: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>а</w:t>
            </w:r>
          </w:p>
        </w:tc>
      </w:tr>
      <w:tr w:rsidR="00F201A4" w:rsidRPr="007561C5" w:rsidTr="001B6898">
        <w:trPr>
          <w:trHeight w:val="227"/>
        </w:trPr>
        <w:tc>
          <w:tcPr>
            <w:tcW w:w="2040" w:type="dxa"/>
            <w:tcBorders>
              <w:right w:val="single" w:sz="4" w:space="0" w:color="auto"/>
            </w:tcBorders>
          </w:tcPr>
          <w:p w:rsidR="00F201A4" w:rsidRPr="007561C5" w:rsidRDefault="008B3B81" w:rsidP="001B6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spellStart"/>
            <w:r w:rsidR="001B6898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в.р</w:t>
            </w:r>
            <w:proofErr w:type="spellEnd"/>
            <w:r w:rsidR="001B6898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F201A4" w:rsidRPr="007561C5" w:rsidRDefault="00F201A4" w:rsidP="0021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</w:t>
            </w:r>
            <w:r w:rsidR="00407C8F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, эстетическое</w:t>
            </w:r>
          </w:p>
        </w:tc>
      </w:tr>
      <w:tr w:rsidR="008B3B81" w:rsidRPr="007561C5" w:rsidTr="00F201A4">
        <w:trPr>
          <w:trHeight w:val="896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8B3B81" w:rsidRPr="007561C5" w:rsidRDefault="001B6898" w:rsidP="001B6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190894" w:rsidRPr="007561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оспитание, социально-педагогическая поддержка становления и развития высоконравственного, ответственного, </w:t>
            </w:r>
            <w:r w:rsidR="00190894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творческого, </w:t>
            </w:r>
            <w:r w:rsidR="00190894" w:rsidRPr="007561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      </w:r>
            <w:proofErr w:type="gramStart"/>
            <w:r w:rsidR="00190894" w:rsidRPr="007561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407C8F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07C8F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="00407C8F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риобщение к человеческим ценностям, «присвоение» этих ценностей, воспитание чувственной сферы, видение прекрасного</w:t>
            </w: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B3B81" w:rsidRPr="007561C5" w:rsidTr="00F201A4">
        <w:trPr>
          <w:trHeight w:val="896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8B3B81" w:rsidRPr="007561C5" w:rsidRDefault="008B3B81" w:rsidP="00F2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      </w:r>
          </w:p>
          <w:p w:rsidR="008B3B81" w:rsidRPr="007561C5" w:rsidRDefault="008B3B81" w:rsidP="008B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гуманистического отношения к окружающему миру,  воспитание законопослушного гражданина, обладающего качествами толерантности.</w:t>
            </w:r>
            <w:r w:rsidR="00407C8F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нравственных чувств, убеждений и этического сознания</w:t>
            </w:r>
          </w:p>
        </w:tc>
      </w:tr>
      <w:tr w:rsidR="008B3B81" w:rsidRPr="007561C5" w:rsidTr="00F201A4">
        <w:trPr>
          <w:trHeight w:val="896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8B3B81" w:rsidRPr="007561C5" w:rsidRDefault="00190894" w:rsidP="00F201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п</w:t>
            </w:r>
            <w:r w:rsidR="008B3B81"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>рограмм</w:t>
            </w:r>
            <w:r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8B3B81"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духовно-нравственного воспитания</w:t>
            </w:r>
            <w:r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«Путь к успеху»</w:t>
            </w:r>
          </w:p>
          <w:p w:rsidR="008B3B81" w:rsidRPr="007561C5" w:rsidRDefault="008B3B81" w:rsidP="008B3B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 городских Рождественских образовательных чтениях</w:t>
            </w:r>
          </w:p>
          <w:p w:rsidR="008B3B81" w:rsidRPr="007561C5" w:rsidRDefault="008B3B81" w:rsidP="008B3B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Участие в </w:t>
            </w: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XVI городской конференции школьников «Духовность и молодёжь». </w:t>
            </w:r>
          </w:p>
          <w:p w:rsidR="00190894" w:rsidRPr="007561C5" w:rsidRDefault="00190894" w:rsidP="008B3B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различных творческих конкурсах, фестивалях</w:t>
            </w:r>
          </w:p>
          <w:p w:rsidR="00190894" w:rsidRPr="007561C5" w:rsidRDefault="00190894" w:rsidP="008B3B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тематических уроков с приглашением субъектов профилактики </w:t>
            </w:r>
          </w:p>
          <w:p w:rsidR="008B3B81" w:rsidRPr="007561C5" w:rsidRDefault="008B3B81" w:rsidP="001908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</w:t>
            </w:r>
            <w:r w:rsidR="00190894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мероприятиях, приуроченных ко 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1C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="00190894" w:rsidRPr="007561C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561C5">
              <w:rPr>
                <w:rFonts w:ascii="Times New Roman" w:hAnsi="Times New Roman" w:cs="Times New Roman"/>
                <w:sz w:val="20"/>
                <w:szCs w:val="20"/>
              </w:rPr>
              <w:t xml:space="preserve"> славянской письменности и культуры </w:t>
            </w:r>
          </w:p>
          <w:p w:rsidR="00407C8F" w:rsidRPr="007561C5" w:rsidRDefault="00407C8F" w:rsidP="00407C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общешкольных и </w:t>
            </w:r>
            <w:proofErr w:type="spellStart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внутриклассных</w:t>
            </w:r>
            <w:proofErr w:type="spellEnd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мероприятий</w:t>
            </w:r>
          </w:p>
          <w:p w:rsidR="00407C8F" w:rsidRPr="007561C5" w:rsidRDefault="00407C8F" w:rsidP="00407C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sz w:val="20"/>
                <w:szCs w:val="20"/>
              </w:rPr>
              <w:t>Участие в концертах классической музыки, встречи с известными людьми, музыкальные вечера</w:t>
            </w:r>
          </w:p>
        </w:tc>
      </w:tr>
      <w:tr w:rsidR="008B3B81" w:rsidRPr="007561C5" w:rsidTr="00CA298E">
        <w:trPr>
          <w:trHeight w:val="553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8B3B81" w:rsidRPr="007561C5" w:rsidRDefault="008B3B81" w:rsidP="00407C8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</w:t>
            </w:r>
            <w:r w:rsidRPr="00756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муниципальном  этапе  Международного конкурса «Красота Божьего мира» (1 победитель)</w:t>
            </w: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B3B81" w:rsidRPr="007561C5" w:rsidRDefault="008B3B81" w:rsidP="00407C8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  <w:r w:rsidRPr="007561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городском конкурсе  чтецов среди учащихся 1-4 классов «Свет Рождественской звезды» (1 победитель)</w:t>
            </w:r>
          </w:p>
          <w:p w:rsidR="00407C8F" w:rsidRPr="007561C5" w:rsidRDefault="00190894" w:rsidP="00407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sz w:val="20"/>
                <w:szCs w:val="20"/>
              </w:rPr>
              <w:t>Уроки «О вреде ПАВ», «Семейные ценности» с представител</w:t>
            </w:r>
            <w:r w:rsidR="00C347BF" w:rsidRPr="007561C5"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  <w:r w:rsidRPr="007561C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Московского  Патриархата  Московской епархии </w:t>
            </w:r>
            <w:proofErr w:type="spellStart"/>
            <w:r w:rsidRPr="007561C5">
              <w:rPr>
                <w:rFonts w:ascii="Times New Roman" w:hAnsi="Times New Roman" w:cs="Times New Roman"/>
                <w:sz w:val="20"/>
                <w:szCs w:val="20"/>
              </w:rPr>
              <w:t>Дубненско</w:t>
            </w:r>
            <w:proofErr w:type="spellEnd"/>
            <w:r w:rsidRPr="007561C5">
              <w:rPr>
                <w:rFonts w:ascii="Times New Roman" w:hAnsi="Times New Roman" w:cs="Times New Roman"/>
                <w:sz w:val="20"/>
                <w:szCs w:val="20"/>
              </w:rPr>
              <w:t xml:space="preserve">-Талдомского </w:t>
            </w:r>
            <w:proofErr w:type="spellStart"/>
            <w:proofErr w:type="gramStart"/>
            <w:r w:rsidRPr="007561C5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proofErr w:type="spellEnd"/>
            <w:r w:rsidRPr="0075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7C8F" w:rsidRPr="007561C5">
              <w:rPr>
                <w:rFonts w:ascii="Times New Roman" w:hAnsi="Times New Roman" w:cs="Times New Roman"/>
                <w:sz w:val="20"/>
                <w:szCs w:val="20"/>
              </w:rPr>
              <w:t>гочиния</w:t>
            </w:r>
            <w:proofErr w:type="spellEnd"/>
            <w:proofErr w:type="gramEnd"/>
            <w:r w:rsidR="00407C8F" w:rsidRPr="007561C5">
              <w:rPr>
                <w:rFonts w:ascii="Times New Roman" w:hAnsi="Times New Roman" w:cs="Times New Roman"/>
                <w:sz w:val="20"/>
                <w:szCs w:val="20"/>
              </w:rPr>
              <w:t xml:space="preserve">  православным педагогом, </w:t>
            </w:r>
            <w:proofErr w:type="spellStart"/>
            <w:r w:rsidR="00407C8F" w:rsidRPr="007561C5">
              <w:rPr>
                <w:rFonts w:ascii="Times New Roman" w:hAnsi="Times New Roman" w:cs="Times New Roman"/>
                <w:sz w:val="20"/>
                <w:szCs w:val="20"/>
              </w:rPr>
              <w:t>катехизатором</w:t>
            </w:r>
            <w:proofErr w:type="spellEnd"/>
            <w:r w:rsidR="00407C8F" w:rsidRPr="007561C5">
              <w:rPr>
                <w:rFonts w:ascii="Times New Roman" w:hAnsi="Times New Roman" w:cs="Times New Roman"/>
                <w:sz w:val="20"/>
                <w:szCs w:val="20"/>
              </w:rPr>
              <w:t xml:space="preserve"> Третьяковой Мариной Владимировной</w:t>
            </w:r>
            <w:r w:rsidR="001B6898" w:rsidRPr="0075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7BF" w:rsidRPr="007561C5">
              <w:rPr>
                <w:rFonts w:ascii="Times New Roman" w:hAnsi="Times New Roman" w:cs="Times New Roman"/>
                <w:sz w:val="20"/>
                <w:szCs w:val="20"/>
              </w:rPr>
              <w:t xml:space="preserve">священником Виктором Сергеевичем </w:t>
            </w:r>
            <w:proofErr w:type="spellStart"/>
            <w:r w:rsidR="00C347BF" w:rsidRPr="007561C5"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 w:rsidR="00C347BF" w:rsidRPr="007561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894" w:rsidRPr="007561C5" w:rsidRDefault="00190894" w:rsidP="0040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hAnsi="Times New Roman" w:cs="Times New Roman"/>
                <w:sz w:val="20"/>
                <w:szCs w:val="20"/>
              </w:rPr>
              <w:t>Учащиеся гимназии под руководством учителей-предметников и классных руководителей приняли участие в ряде мероприятий духовно-нравственной направленности: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Классный час Герои вчера и сегодня</w:t>
            </w:r>
            <w:proofErr w:type="gramStart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 у храма Смоленской Иконы Божьей Матери, Беседа «О милосердии, любви и заботе», Уроки литературы, Духовного краеведения,   Неделя вежливости «Благодарение. Волшебное слово «спасибо,  Знакомство с музыкой композитора  Георгия  Свиридова, Экскурсии в храм Смоленской иконы Божьей Матери Поездка в Дмитровский Кремль Музыкальный спектакль «Музыкальный лес»</w:t>
            </w:r>
          </w:p>
          <w:p w:rsidR="008B3B81" w:rsidRPr="007561C5" w:rsidRDefault="00190894" w:rsidP="00407C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Благодарственное письмо Благочинного церквей </w:t>
            </w:r>
            <w:proofErr w:type="spellStart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Дубненско</w:t>
            </w:r>
            <w:proofErr w:type="spellEnd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-Талдомского округа за активное сотрудничество в деле духовно-нравственного образования, формирование интереса к православной культуре подрастающего поколения</w:t>
            </w:r>
          </w:p>
          <w:p w:rsidR="00407C8F" w:rsidRPr="007561C5" w:rsidRDefault="00407C8F" w:rsidP="00407C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Традиционный школьный конкурс «Голоса гимназии»</w:t>
            </w:r>
          </w:p>
          <w:p w:rsidR="009378CA" w:rsidRPr="007561C5" w:rsidRDefault="009378CA" w:rsidP="00407C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 благотворительная акция «Новогодний карнавал для учащихся школы «Возможность»».</w:t>
            </w:r>
          </w:p>
          <w:p w:rsidR="00407C8F" w:rsidRPr="007561C5" w:rsidRDefault="00407C8F" w:rsidP="0078079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оформление городского мероприятия «Вручение паспортов РФ»</w:t>
            </w:r>
            <w:r w:rsidR="00437957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Участие в проведении городского мероприятия </w:t>
            </w:r>
            <w:r w:rsidR="0078079D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полиции», «День защиты детей».</w:t>
            </w:r>
            <w:r w:rsidR="0034554A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4554A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 </w:t>
            </w:r>
            <w:r w:rsidR="0034554A"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отряд Волонтеров (подготовка и проведение благотворительной акции «Новогодний подарок одинокому человеку», дети подготовили и подарили в приют новогодние сапожки с подарками</w:t>
            </w:r>
            <w:proofErr w:type="gramEnd"/>
          </w:p>
          <w:p w:rsidR="00C347BF" w:rsidRPr="007561C5" w:rsidRDefault="00C347BF" w:rsidP="00C34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традиционном</w:t>
            </w:r>
            <w:proofErr w:type="gramEnd"/>
            <w:r w:rsidRPr="007561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праздниках «День Славянской письменности и культуры», «День православной книги»</w:t>
            </w:r>
          </w:p>
        </w:tc>
      </w:tr>
      <w:tr w:rsidR="000C22FA" w:rsidRPr="007561C5" w:rsidTr="000C22FA">
        <w:trPr>
          <w:trHeight w:val="238"/>
        </w:trPr>
        <w:tc>
          <w:tcPr>
            <w:tcW w:w="2040" w:type="dxa"/>
            <w:tcBorders>
              <w:right w:val="single" w:sz="4" w:space="0" w:color="auto"/>
            </w:tcBorders>
          </w:tcPr>
          <w:p w:rsidR="000C22FA" w:rsidRPr="007561C5" w:rsidRDefault="000C22FA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0C22FA" w:rsidRPr="007561C5" w:rsidRDefault="00C347BF" w:rsidP="00C347B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до конца отработана годовая циклограмма мероприятий </w:t>
            </w:r>
            <w:r w:rsidR="000C22FA"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духовно-нравственного воспитания</w:t>
            </w:r>
            <w:proofErr w:type="gramStart"/>
            <w:r w:rsidR="000C22FA"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Пассивность педагогов в участии  в конкурсах духовно-нравственного направления. </w:t>
            </w:r>
          </w:p>
        </w:tc>
      </w:tr>
      <w:tr w:rsidR="008B3B81" w:rsidRPr="007561C5" w:rsidTr="00C347BF">
        <w:trPr>
          <w:trHeight w:val="221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C34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C347BF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="00C347BF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C347BF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8B3B81" w:rsidRPr="007561C5" w:rsidRDefault="008B3B81" w:rsidP="0021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</w:tr>
      <w:tr w:rsidR="008B3B81" w:rsidRPr="007561C5" w:rsidTr="00CA298E">
        <w:trPr>
          <w:trHeight w:val="164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8B3B81" w:rsidRPr="007561C5" w:rsidRDefault="008B3B81" w:rsidP="0021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силы, выносливости, пластичности, культивирование  ЗОЖ и красоты человеческого тела, сочетающееся с культивированием гигиены жизни. </w:t>
            </w:r>
          </w:p>
        </w:tc>
      </w:tr>
      <w:tr w:rsidR="008B3B81" w:rsidRPr="007561C5" w:rsidTr="00CA298E">
        <w:trPr>
          <w:trHeight w:val="493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8B3B81" w:rsidRPr="007561C5" w:rsidRDefault="00407C8F" w:rsidP="00CA2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работы, направленной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      </w:r>
          </w:p>
        </w:tc>
      </w:tr>
      <w:tr w:rsidR="008B3B81" w:rsidRPr="007561C5" w:rsidTr="008B3B81">
        <w:trPr>
          <w:trHeight w:val="603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407C8F" w:rsidRPr="007561C5" w:rsidRDefault="00407C8F" w:rsidP="00407C8F">
            <w:pPr>
              <w:pStyle w:val="Default"/>
              <w:rPr>
                <w:color w:val="auto"/>
                <w:sz w:val="20"/>
                <w:szCs w:val="20"/>
              </w:rPr>
            </w:pPr>
            <w:r w:rsidRPr="007561C5">
              <w:rPr>
                <w:rFonts w:eastAsia="Calibri"/>
                <w:sz w:val="20"/>
                <w:szCs w:val="20"/>
                <w:lang w:eastAsia="ru-RU"/>
              </w:rPr>
              <w:t xml:space="preserve">Работа по программам: </w:t>
            </w:r>
            <w:r w:rsidR="008B3B81" w:rsidRPr="007561C5">
              <w:rPr>
                <w:rFonts w:eastAsia="Calibri"/>
                <w:sz w:val="20"/>
                <w:szCs w:val="20"/>
                <w:lang w:eastAsia="ru-RU"/>
              </w:rPr>
              <w:t>«Здоровая школа» от 30.08.2015г,  «Про</w:t>
            </w:r>
            <w:r w:rsidRPr="007561C5">
              <w:rPr>
                <w:rFonts w:eastAsia="Calibri"/>
                <w:sz w:val="20"/>
                <w:szCs w:val="20"/>
                <w:lang w:eastAsia="ru-RU"/>
              </w:rPr>
              <w:t>филактика детского травматизма»</w:t>
            </w:r>
            <w:r w:rsidR="008B3B81" w:rsidRPr="007561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30.08.2017г</w:t>
            </w:r>
            <w:r w:rsidRPr="007561C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 </w:t>
            </w:r>
            <w:r w:rsidRPr="007561C5">
              <w:rPr>
                <w:iCs/>
                <w:color w:val="auto"/>
                <w:sz w:val="20"/>
                <w:szCs w:val="20"/>
              </w:rPr>
              <w:t>Комплексная программа</w:t>
            </w:r>
          </w:p>
          <w:p w:rsidR="008B3B81" w:rsidRPr="007561C5" w:rsidRDefault="00407C8F" w:rsidP="00407C8F">
            <w:pPr>
              <w:pStyle w:val="Default"/>
              <w:rPr>
                <w:color w:val="auto"/>
                <w:sz w:val="20"/>
                <w:szCs w:val="20"/>
              </w:rPr>
            </w:pPr>
            <w:r w:rsidRPr="007561C5">
              <w:rPr>
                <w:iCs/>
                <w:color w:val="auto"/>
                <w:sz w:val="20"/>
                <w:szCs w:val="20"/>
              </w:rPr>
              <w:t>по профилактике асоциального</w:t>
            </w:r>
            <w:r w:rsidRPr="007561C5">
              <w:rPr>
                <w:color w:val="auto"/>
                <w:sz w:val="20"/>
                <w:szCs w:val="20"/>
              </w:rPr>
              <w:t xml:space="preserve"> </w:t>
            </w:r>
            <w:r w:rsidRPr="007561C5">
              <w:rPr>
                <w:iCs/>
                <w:color w:val="auto"/>
                <w:sz w:val="20"/>
                <w:szCs w:val="20"/>
              </w:rPr>
              <w:t>поведения среди детей и подростков</w:t>
            </w:r>
            <w:r w:rsidRPr="007561C5">
              <w:rPr>
                <w:color w:val="auto"/>
                <w:sz w:val="20"/>
                <w:szCs w:val="20"/>
              </w:rPr>
              <w:t xml:space="preserve"> </w:t>
            </w:r>
            <w:r w:rsidRPr="007561C5">
              <w:rPr>
                <w:color w:val="auto"/>
                <w:sz w:val="20"/>
                <w:szCs w:val="20"/>
                <w:lang w:eastAsia="ru-RU"/>
              </w:rPr>
              <w:t>«На пороге к успеху».</w:t>
            </w:r>
            <w:r w:rsidRPr="007561C5">
              <w:rPr>
                <w:sz w:val="20"/>
                <w:szCs w:val="20"/>
              </w:rPr>
              <w:t>31.10.2017</w:t>
            </w:r>
          </w:p>
          <w:p w:rsidR="008B3B81" w:rsidRPr="007561C5" w:rsidRDefault="008B3B81" w:rsidP="009949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*Участие в спортивных соревнованиях различного уровня</w:t>
            </w:r>
          </w:p>
          <w:p w:rsidR="008B3B81" w:rsidRPr="007561C5" w:rsidRDefault="008B3B81" w:rsidP="00994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</w:t>
            </w:r>
            <w:r w:rsidR="00407C8F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</w:t>
            </w:r>
            <w:r w:rsidR="00407C8F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</w:t>
            </w:r>
            <w:r w:rsidR="00407C8F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учреждениями здравоохранения (выступления на родительских собраниях, Уроки гигиены полости рта, медицинские 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осмотры.)</w:t>
            </w:r>
          </w:p>
          <w:p w:rsidR="008B3B81" w:rsidRPr="007561C5" w:rsidRDefault="008B3B81" w:rsidP="009949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*Проведен</w:t>
            </w:r>
            <w:r w:rsidR="00407C8F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</w:t>
            </w:r>
            <w:r w:rsidR="00407C8F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учащихся</w:t>
            </w:r>
          </w:p>
          <w:p w:rsidR="008B3B81" w:rsidRPr="007561C5" w:rsidRDefault="008B3B81" w:rsidP="009C5D0B">
            <w:pPr>
              <w:pStyle w:val="ae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</w:t>
            </w:r>
            <w:r w:rsidR="00407C8F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тематических 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родительски</w:t>
            </w:r>
            <w:r w:rsidR="00407C8F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 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собрани</w:t>
            </w:r>
            <w:r w:rsidR="00407C8F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7561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3B81" w:rsidRPr="007561C5" w:rsidRDefault="008B3B81" w:rsidP="009C5D0B">
            <w:pPr>
              <w:pStyle w:val="ae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</w:t>
            </w:r>
            <w:r w:rsidR="00407C8F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совместных 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</w:t>
            </w:r>
            <w:r w:rsidR="00407C8F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- посещению учащихся гимназии на дому </w:t>
            </w:r>
            <w:proofErr w:type="gramStart"/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</w:t>
            </w:r>
            <w:proofErr w:type="gramEnd"/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социально-опасных, социально - незащищенных семей</w:t>
            </w:r>
          </w:p>
          <w:p w:rsidR="008B3B81" w:rsidRPr="007561C5" w:rsidRDefault="008B3B81" w:rsidP="009C5D0B">
            <w:pPr>
              <w:pStyle w:val="ae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Сотрудничество с объединениями дополнительного образования по организации досуга </w:t>
            </w:r>
            <w:proofErr w:type="gramStart"/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B3B81" w:rsidRPr="007561C5" w:rsidRDefault="008B3B81" w:rsidP="009C5D0B">
            <w:pPr>
              <w:pStyle w:val="ae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инструктирование по технике безопасности </w:t>
            </w:r>
            <w:proofErr w:type="gramStart"/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8B3B81" w:rsidRPr="007561C5" w:rsidRDefault="008B3B81" w:rsidP="009C5D0B">
            <w:pPr>
              <w:pStyle w:val="ae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инструктирование по охране труда сотрудников; </w:t>
            </w:r>
          </w:p>
          <w:p w:rsidR="00407C8F" w:rsidRPr="007561C5" w:rsidRDefault="008B3B81" w:rsidP="009C5D0B">
            <w:pPr>
              <w:pStyle w:val="ae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Проведены  встречи и совместные мероприятия  с работниками </w:t>
            </w:r>
          </w:p>
          <w:p w:rsidR="008B3B81" w:rsidRPr="007561C5" w:rsidRDefault="008B3B81" w:rsidP="00437957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 уголок  по профилактике: </w:t>
            </w:r>
            <w:proofErr w:type="gramStart"/>
            <w:r w:rsidR="00437957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437957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равматизма в образовательном процессе, по безопасности дорожного движения </w:t>
            </w:r>
          </w:p>
          <w:p w:rsidR="008B3B81" w:rsidRPr="007561C5" w:rsidRDefault="008B3B81" w:rsidP="009C5D0B">
            <w:pPr>
              <w:pStyle w:val="ae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информационны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 профилактике детского травматизма на сайте гимназии</w:t>
            </w:r>
          </w:p>
          <w:p w:rsidR="008B3B81" w:rsidRPr="007561C5" w:rsidRDefault="008B3B81" w:rsidP="009C5D0B">
            <w:pPr>
              <w:pStyle w:val="ae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наличия школьных аптечек в учебных кабинетах,  за питанием обучающихся</w:t>
            </w:r>
          </w:p>
          <w:p w:rsidR="00437957" w:rsidRPr="007561C5" w:rsidRDefault="00437957" w:rsidP="009C5D0B">
            <w:pPr>
              <w:pStyle w:val="ae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тематических совещаний с педагогическим коллективом по обеспечению сохранения и укрепления здоровья обучающихся</w:t>
            </w:r>
          </w:p>
          <w:p w:rsidR="008B3B81" w:rsidRPr="007561C5" w:rsidRDefault="008B3B81" w:rsidP="009C5D0B">
            <w:pPr>
              <w:pStyle w:val="ae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ение 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бесед, викторин, 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конкурсов 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проектны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работ, классны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конкурсов 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рисунк</w:t>
            </w:r>
            <w:r w:rsidR="00437957"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 </w:t>
            </w:r>
            <w:r w:rsidRPr="00756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ПДД</w:t>
            </w:r>
          </w:p>
        </w:tc>
      </w:tr>
      <w:tr w:rsidR="008B3B81" w:rsidRPr="007561C5" w:rsidTr="008B3B81">
        <w:trPr>
          <w:trHeight w:val="603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Положительный результат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8B3B81" w:rsidRPr="00CF26B7" w:rsidRDefault="008B3B81" w:rsidP="00CF26B7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Открытый турнир по многоборью «День солидарности в борьбе с терроризмом» 1 место (24 участника)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Дубны по л/атлетике  2 место (30 участников)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Легкоатлетический пробег памяти Векслера (8 участников)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Школьная олимпиада по физической культуре (16 участников)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Спартакиада Московской области «ГТО – командный зачет» город Люберцы (10 человек)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Дубны по настольному теннису 3 место (10 участников</w:t>
            </w:r>
            <w:proofErr w:type="gramStart"/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)Л</w:t>
            </w:r>
            <w:proofErr w:type="gramEnd"/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ыжная эстафета памяти </w:t>
            </w:r>
            <w:proofErr w:type="spellStart"/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А.Я.Березника</w:t>
            </w:r>
            <w:proofErr w:type="spellEnd"/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место ( 9 участников)</w:t>
            </w:r>
            <w:r w:rsidR="007561C5"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Дубны «Веселые старты»  6 классы 3 место 16 участников) , 5 классы 2 место(16 участников), 3-4 классы (16 участников)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Дубны по бадминтону (6 участников</w:t>
            </w:r>
            <w:proofErr w:type="gramStart"/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ервенство Дубны по футболу  3 место ( 7 участников)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Дубны по лыжным гонкам – 2 место (25 участников)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Турнир по футболу на призы Всероссийской Федерации школьного спорта – 2 место ( 10 участников)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Лыжный марафон « Московское море» - 1 место (8 участников)</w:t>
            </w:r>
            <w:r w:rsidR="007561C5"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 лыжный фестиваль «</w:t>
            </w:r>
            <w:proofErr w:type="spellStart"/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Николов</w:t>
            </w:r>
            <w:proofErr w:type="spellEnd"/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 2018»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Лыжный поход школьного клуба «Лидер»</w:t>
            </w:r>
            <w:proofErr w:type="gramStart"/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Сдача норм ГТО (14 участников)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Всероссийская лыжная гонка «Лыжня России» (10 участников)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Легкоатлетический пробег памяти Л.Н. Якутина – 1, 2 место (4 участника)</w:t>
            </w:r>
            <w:r w:rsidR="007561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61C5">
              <w:rPr>
                <w:rFonts w:ascii="Times New Roman" w:hAnsi="Times New Roman"/>
                <w:sz w:val="20"/>
                <w:szCs w:val="20"/>
                <w:lang w:eastAsia="ru-RU"/>
              </w:rPr>
              <w:t>Спартакиада г. Дубны по волейболу – 3 место (20 участников)</w:t>
            </w:r>
            <w:r w:rsidR="00CF26B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CF26B7"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г. Дубны по легкой атлетике 3 место</w:t>
            </w:r>
            <w:r w:rsidR="00CF26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F26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Первенство г. Дубны по кроссу – 1,2 место</w:t>
            </w:r>
            <w:r w:rsidR="00CF26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конкурсе видеороликов по ПДД (1 место); </w:t>
            </w:r>
            <w:r w:rsidR="00407C8F" w:rsidRP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ГИБДД (выступление команды ЮИД, родительские собрания, выступление команды ЮИД в ДК «Октябрь», в детском саду «Созвездие»</w:t>
            </w:r>
            <w:proofErr w:type="gramStart"/>
            <w:r w:rsidR="00407C8F" w:rsidRP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="00407C8F" w:rsidRP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37957" w:rsidRP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празднике 1 июня «День защиты детей»</w:t>
            </w:r>
            <w:r w:rsid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437957" w:rsidRP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совещание «Организация деятельности детей во время прогулки». Безопасная территория у школы</w:t>
            </w:r>
            <w:r w:rsid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Start"/>
            <w:r w:rsid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37957" w:rsidRP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437957" w:rsidRP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Административное совещание «Нормативно- правовые документы по предупреждению школьного травматизма. ФЗ-273 «Об образовании» РФ, СанПиН, инструкции об ответственности при проведении мероприятий в школе»</w:t>
            </w:r>
            <w:r w:rsid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437957" w:rsidRP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совещание «Анализ случаев школьного травматизма за прошедший период»</w:t>
            </w:r>
            <w:r w:rsid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437957" w:rsidRP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 безопасный маршрут до школы</w:t>
            </w:r>
            <w:r w:rsid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437957" w:rsidRPr="00CF26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Проведены родительские собрания на тему «Профилактика бытового детского травматизма»; « Пример родителя в соблюдении ПДД», </w:t>
            </w:r>
            <w:r w:rsidR="00437957" w:rsidRPr="00CF26B7">
              <w:rPr>
                <w:rFonts w:ascii="Times New Roman" w:hAnsi="Times New Roman"/>
                <w:sz w:val="20"/>
                <w:szCs w:val="20"/>
              </w:rPr>
              <w:t>Семейные ценности. Правовое воспитание  подростков</w:t>
            </w:r>
          </w:p>
        </w:tc>
      </w:tr>
      <w:tr w:rsidR="008B3B81" w:rsidRPr="007561C5" w:rsidTr="002D0282">
        <w:trPr>
          <w:trHeight w:val="769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2D0282" w:rsidRPr="007561C5" w:rsidRDefault="002D0282" w:rsidP="002D02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 устарел, уличные спортивные снаряды все аннулировали.</w:t>
            </w:r>
          </w:p>
          <w:p w:rsidR="002D0282" w:rsidRPr="007561C5" w:rsidRDefault="002D0282" w:rsidP="002D02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зал рассчитан на 1 класс для занятий физической культурой,  учебная нагрузка  3 часа в неделю для каждого класс, приходится  в спортзале заниматься 2 классам. От таких занятий   – только вред здоровью учащихся. </w:t>
            </w:r>
          </w:p>
        </w:tc>
      </w:tr>
      <w:tr w:rsidR="008B3B81" w:rsidRPr="007561C5" w:rsidTr="00C347BF">
        <w:trPr>
          <w:trHeight w:val="229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C34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C347BF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В.Р.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8B3B81" w:rsidRPr="007561C5" w:rsidRDefault="008B3B81" w:rsidP="00C347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aps/>
                <w:kern w:val="1"/>
                <w:sz w:val="20"/>
                <w:szCs w:val="20"/>
                <w:lang w:eastAsia="hi-IN" w:bidi="hi-IN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</w:t>
            </w:r>
          </w:p>
        </w:tc>
      </w:tr>
      <w:tr w:rsidR="008B3B81" w:rsidRPr="007561C5" w:rsidTr="00CA298E">
        <w:trPr>
          <w:trHeight w:val="205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8B3B81" w:rsidRPr="007561C5" w:rsidRDefault="008B3B81" w:rsidP="0021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AFAFA"/>
              </w:rPr>
              <w:t>создание широких возможностей для творческой самореализации личности на пользу себе и обществу.</w:t>
            </w:r>
          </w:p>
        </w:tc>
      </w:tr>
      <w:tr w:rsidR="008B3B81" w:rsidRPr="007561C5" w:rsidTr="00CA298E">
        <w:trPr>
          <w:trHeight w:val="818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8B3B81" w:rsidRPr="007561C5" w:rsidRDefault="008B3B81" w:rsidP="00CA2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hAnsi="Times New Roman" w:cs="Times New Roman"/>
                <w:sz w:val="20"/>
                <w:szCs w:val="20"/>
              </w:rPr>
              <w:t>Стать школой здоровья, где наряду с обучением детей существенное внимание уделяется максимальной реализации физического, психологического, социального потенциала и детей, и взрослых, приобретению учениками навыков, необходимых для принятия решений, относящихся к их здоровью.</w:t>
            </w:r>
            <w:r w:rsidR="0078079D" w:rsidRPr="0075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79D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      </w:r>
          </w:p>
        </w:tc>
      </w:tr>
      <w:tr w:rsidR="008B3B81" w:rsidRPr="007561C5" w:rsidTr="008B3B81">
        <w:trPr>
          <w:trHeight w:val="603"/>
        </w:trPr>
        <w:tc>
          <w:tcPr>
            <w:tcW w:w="2040" w:type="dxa"/>
            <w:tcBorders>
              <w:right w:val="single" w:sz="4" w:space="0" w:color="auto"/>
            </w:tcBorders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Способы и формы достижения</w:t>
            </w:r>
          </w:p>
        </w:tc>
        <w:tc>
          <w:tcPr>
            <w:tcW w:w="14111" w:type="dxa"/>
            <w:tcBorders>
              <w:left w:val="single" w:sz="4" w:space="0" w:color="auto"/>
            </w:tcBorders>
          </w:tcPr>
          <w:p w:rsidR="0078079D" w:rsidRPr="007561C5" w:rsidRDefault="0078079D" w:rsidP="007807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п</w:t>
            </w:r>
            <w:r w:rsidR="008B3B81"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>рограмма</w:t>
            </w:r>
            <w:r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="008B3B81"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«Здоровая школа»</w:t>
            </w:r>
            <w:r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>, духовно-нравственного воспитания «Путь к успеху»</w:t>
            </w:r>
          </w:p>
          <w:p w:rsidR="0078079D" w:rsidRPr="007561C5" w:rsidRDefault="0078079D" w:rsidP="007807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реализации </w:t>
            </w: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плана мероприятий городской  программы  ЭКОШКОЛА (межведомственное сотрудничество   с ООО «</w:t>
            </w:r>
            <w:proofErr w:type="spellStart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</w:t>
            </w:r>
            <w:proofErr w:type="spellEnd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финской компании «ЭКОСИСТЕМА») </w:t>
            </w:r>
          </w:p>
          <w:p w:rsidR="0078079D" w:rsidRPr="007561C5" w:rsidRDefault="0078079D" w:rsidP="00780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традиционных совместных экологических акциях</w:t>
            </w:r>
          </w:p>
          <w:p w:rsidR="0078079D" w:rsidRPr="007561C5" w:rsidRDefault="0078079D" w:rsidP="00780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экоуроков</w:t>
            </w:r>
            <w:proofErr w:type="spellEnd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8079D" w:rsidRPr="007561C5" w:rsidRDefault="0078079D" w:rsidP="00780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экологических субботников «Чистый двор».</w:t>
            </w:r>
          </w:p>
          <w:p w:rsidR="0078079D" w:rsidRPr="007561C5" w:rsidRDefault="0078079D" w:rsidP="00780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городской  научно-практической  конференции старшеклассников (секция экология и биология)</w:t>
            </w:r>
          </w:p>
          <w:p w:rsidR="008B3B81" w:rsidRPr="007561C5" w:rsidRDefault="0078079D" w:rsidP="009A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городского конкурса исследовательских краеведческих работ «Ступени» памяти М</w:t>
            </w:r>
            <w:r w:rsidR="009A7FC6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.И. Буланова  (секция экологии)</w:t>
            </w:r>
          </w:p>
        </w:tc>
      </w:tr>
      <w:tr w:rsidR="008B3B81" w:rsidRPr="007561C5" w:rsidTr="009A7FC6">
        <w:trPr>
          <w:trHeight w:val="273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4111" w:type="dxa"/>
          </w:tcPr>
          <w:p w:rsidR="0078079D" w:rsidRPr="007561C5" w:rsidRDefault="0078079D" w:rsidP="00780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Акций: </w:t>
            </w:r>
          </w:p>
          <w:p w:rsidR="0078079D" w:rsidRPr="007561C5" w:rsidRDefault="0078079D" w:rsidP="00780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- «Сортируй и выигрывай» (конкурс по сбору макулатуры);</w:t>
            </w:r>
          </w:p>
          <w:p w:rsidR="0078079D" w:rsidRPr="007561C5" w:rsidRDefault="0078079D" w:rsidP="007807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- акция «Подари упаковке вторую жизнь» (сбор полиэтиленовых бутылок);</w:t>
            </w:r>
          </w:p>
          <w:p w:rsidR="009A7FC6" w:rsidRPr="007561C5" w:rsidRDefault="0078079D" w:rsidP="009A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- акция «Батарейки сдавайтесь». «Помоги птицам», «Покормите птиц зимой».  Конкурс кормушек</w:t>
            </w:r>
            <w:r w:rsidR="009A7FC6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, «Наш лес. Посади свое дерево»</w:t>
            </w:r>
          </w:p>
          <w:p w:rsidR="009A7FC6" w:rsidRPr="007561C5" w:rsidRDefault="009A7FC6" w:rsidP="009A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в заказник «Журавлиная родина»</w:t>
            </w:r>
          </w:p>
          <w:p w:rsidR="008B3B81" w:rsidRPr="007561C5" w:rsidRDefault="009A7FC6" w:rsidP="009A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конкурсах рисунков «Береги воду» 1 место, </w:t>
            </w:r>
          </w:p>
        </w:tc>
      </w:tr>
      <w:tr w:rsidR="008B3B81" w:rsidRPr="007561C5" w:rsidTr="002B1190">
        <w:trPr>
          <w:trHeight w:val="523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4111" w:type="dxa"/>
          </w:tcPr>
          <w:p w:rsidR="002B1190" w:rsidRPr="007561C5" w:rsidRDefault="002B1190" w:rsidP="002B11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Нет соглашения о сотрудничестве с ООО «</w:t>
            </w:r>
            <w:proofErr w:type="spellStart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</w:t>
            </w:r>
            <w:proofErr w:type="spellEnd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финской компании «ЭКОСИСТЕМА» </w:t>
            </w:r>
          </w:p>
          <w:p w:rsidR="008B3B81" w:rsidRPr="007561C5" w:rsidRDefault="002B1190" w:rsidP="002B11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Низкая мотивация учителя биологии в систематизации  экологического направление в гимназии</w:t>
            </w:r>
          </w:p>
        </w:tc>
      </w:tr>
      <w:tr w:rsidR="008B3B81" w:rsidRPr="007561C5" w:rsidTr="00C347BF">
        <w:trPr>
          <w:trHeight w:val="133"/>
        </w:trPr>
        <w:tc>
          <w:tcPr>
            <w:tcW w:w="2040" w:type="dxa"/>
          </w:tcPr>
          <w:p w:rsidR="008B3B81" w:rsidRPr="007561C5" w:rsidRDefault="008B3B81" w:rsidP="00C347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C347BF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В.Р.</w:t>
            </w:r>
          </w:p>
        </w:tc>
        <w:tc>
          <w:tcPr>
            <w:tcW w:w="14111" w:type="dxa"/>
          </w:tcPr>
          <w:p w:rsidR="008B3B81" w:rsidRPr="007561C5" w:rsidRDefault="003F1D78" w:rsidP="00214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8B3B81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рофориентация</w:t>
            </w: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, Трудовое воспитание</w:t>
            </w:r>
          </w:p>
        </w:tc>
      </w:tr>
      <w:tr w:rsidR="008B3B81" w:rsidRPr="007561C5" w:rsidTr="008B3B81">
        <w:trPr>
          <w:trHeight w:val="603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4111" w:type="dxa"/>
          </w:tcPr>
          <w:p w:rsidR="008B3B81" w:rsidRPr="007561C5" w:rsidRDefault="002B1190" w:rsidP="00AE056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B3B81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казания </w:t>
            </w:r>
            <w:proofErr w:type="spellStart"/>
            <w:r w:rsidR="008B3B81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="008B3B81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учащимся в процессе выбора профиля обучения и сферы будущей профессиональной деятельности.</w:t>
            </w:r>
          </w:p>
          <w:p w:rsidR="008B3B81" w:rsidRPr="007561C5" w:rsidRDefault="008B3B81" w:rsidP="009A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</w:tr>
      <w:tr w:rsidR="008B3B81" w:rsidRPr="007561C5" w:rsidTr="008B3B81">
        <w:trPr>
          <w:trHeight w:val="603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4111" w:type="dxa"/>
          </w:tcPr>
          <w:p w:rsidR="009A7FC6" w:rsidRPr="007561C5" w:rsidRDefault="009A7FC6" w:rsidP="003F1D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проявления и мотивации творческой активности воспитанников в различных сферах социально значимой деятельности;</w:t>
            </w:r>
          </w:p>
          <w:p w:rsidR="003F1D78" w:rsidRPr="007561C5" w:rsidRDefault="003F1D78" w:rsidP="003F1D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создание  условий  для саморазвития и самореализации личности обучающегося, его успешной социализации в обществе.</w:t>
            </w:r>
          </w:p>
          <w:p w:rsidR="009A7FC6" w:rsidRPr="007561C5" w:rsidRDefault="009A7FC6" w:rsidP="003F1D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      </w:r>
          </w:p>
          <w:p w:rsidR="008B3B81" w:rsidRPr="007561C5" w:rsidRDefault="003F1D78" w:rsidP="003F1D78">
            <w:pPr>
              <w:pStyle w:val="Default"/>
              <w:rPr>
                <w:color w:val="auto"/>
                <w:sz w:val="20"/>
                <w:szCs w:val="20"/>
              </w:rPr>
            </w:pPr>
            <w:r w:rsidRPr="007561C5">
              <w:rPr>
                <w:rFonts w:eastAsia="Calibri"/>
                <w:sz w:val="20"/>
                <w:szCs w:val="20"/>
              </w:rPr>
              <w:t>- формирование взгляда на трудовую деятельность как на способ существования «Я» человека.</w:t>
            </w:r>
          </w:p>
        </w:tc>
      </w:tr>
      <w:tr w:rsidR="008B3B81" w:rsidRPr="007561C5" w:rsidTr="008B3B81">
        <w:trPr>
          <w:trHeight w:val="603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4111" w:type="dxa"/>
          </w:tcPr>
          <w:p w:rsidR="008B3B81" w:rsidRPr="007561C5" w:rsidRDefault="009A7FC6" w:rsidP="009A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Совместный</w:t>
            </w:r>
            <w:proofErr w:type="gramEnd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план-сотрудничества с предприятиями города по вопросам </w:t>
            </w:r>
            <w:proofErr w:type="spellStart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проффесиональной</w:t>
            </w:r>
            <w:proofErr w:type="spellEnd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ориентированности обучающихся.</w:t>
            </w:r>
          </w:p>
          <w:p w:rsidR="009A7FC6" w:rsidRPr="007561C5" w:rsidRDefault="00A061CD" w:rsidP="009A7F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программе «Одаренные дети»</w:t>
            </w:r>
            <w:r w:rsidR="00BA319D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A319D" w:rsidRPr="007561C5">
              <w:rPr>
                <w:rFonts w:ascii="Times New Roman" w:hAnsi="Times New Roman" w:cs="Times New Roman"/>
                <w:bCs/>
                <w:sz w:val="20"/>
                <w:szCs w:val="20"/>
              </w:rPr>
              <w:t>духовно-нравственного воспитания «Путь к успеху»</w:t>
            </w:r>
          </w:p>
          <w:p w:rsidR="00BA319D" w:rsidRPr="007561C5" w:rsidRDefault="00BA319D" w:rsidP="009A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на предприятия города</w:t>
            </w:r>
          </w:p>
          <w:p w:rsidR="00A061CD" w:rsidRPr="007561C5" w:rsidRDefault="00BA319D" w:rsidP="009A7F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тематических конкурсах, фестивалях, акциях</w:t>
            </w:r>
          </w:p>
          <w:p w:rsidR="00BA319D" w:rsidRPr="007561C5" w:rsidRDefault="00BA319D" w:rsidP="00BA3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традиционной ярмарке вакансий</w:t>
            </w:r>
          </w:p>
          <w:p w:rsidR="002B1190" w:rsidRPr="007561C5" w:rsidRDefault="002B1190" w:rsidP="00BA3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дежурства по школе и в классе</w:t>
            </w:r>
          </w:p>
        </w:tc>
      </w:tr>
      <w:tr w:rsidR="008B3B81" w:rsidRPr="007561C5" w:rsidTr="008B3B81">
        <w:trPr>
          <w:trHeight w:val="603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4111" w:type="dxa"/>
          </w:tcPr>
          <w:p w:rsidR="008B3B81" w:rsidRPr="007561C5" w:rsidRDefault="00BA319D" w:rsidP="00BA3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Подписано соглашение о совместном сотрудничестве с ОЭЗ «Дубна»</w:t>
            </w:r>
          </w:p>
          <w:p w:rsidR="00BA319D" w:rsidRPr="007561C5" w:rsidRDefault="00BA319D" w:rsidP="00BA3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 договор с </w:t>
            </w:r>
            <w:r w:rsidRPr="007561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Государственным  бюджетным  профессиональным  образовательным  учреждением  Московской области «Аграрно-технологический техникум «Дубна»</w:t>
            </w:r>
            <w:r w:rsidRPr="007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о реализации проекта «Путевка в жизнь школьникам Подмосковья – получение профессии вместе с аттестатом»</w:t>
            </w:r>
          </w:p>
          <w:p w:rsidR="00BA319D" w:rsidRPr="007561C5" w:rsidRDefault="00BA319D" w:rsidP="000D3FF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форуме </w:t>
            </w:r>
            <w:r w:rsidR="000D3FFD" w:rsidRPr="007561C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“Профессия Будущего”</w:t>
            </w:r>
          </w:p>
          <w:p w:rsidR="002B1190" w:rsidRPr="007561C5" w:rsidRDefault="003F1D78" w:rsidP="000D3FF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Проведены по графику экскурсии на предприятия ОЭЗ «Дубна», МКБ «Радуга»</w:t>
            </w:r>
          </w:p>
        </w:tc>
      </w:tr>
      <w:tr w:rsidR="008B3B81" w:rsidRPr="007561C5" w:rsidTr="002B1190">
        <w:trPr>
          <w:trHeight w:val="270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4111" w:type="dxa"/>
          </w:tcPr>
          <w:p w:rsidR="002B1190" w:rsidRPr="007561C5" w:rsidRDefault="002B1190" w:rsidP="002B11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дежурства по школе требует доработки.</w:t>
            </w:r>
          </w:p>
        </w:tc>
      </w:tr>
      <w:tr w:rsidR="008B3B81" w:rsidRPr="007561C5" w:rsidTr="009378CA">
        <w:trPr>
          <w:trHeight w:val="175"/>
        </w:trPr>
        <w:tc>
          <w:tcPr>
            <w:tcW w:w="2040" w:type="dxa"/>
          </w:tcPr>
          <w:p w:rsidR="008B3B81" w:rsidRPr="007561C5" w:rsidRDefault="008B3B81" w:rsidP="009378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9378CA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В.Р.</w:t>
            </w:r>
          </w:p>
        </w:tc>
        <w:tc>
          <w:tcPr>
            <w:tcW w:w="14111" w:type="dxa"/>
          </w:tcPr>
          <w:p w:rsidR="008B3B81" w:rsidRPr="007561C5" w:rsidRDefault="008B3B81" w:rsidP="003F1D78">
            <w:pPr>
              <w:pStyle w:val="Default"/>
              <w:jc w:val="center"/>
              <w:rPr>
                <w:iCs/>
                <w:color w:val="auto"/>
                <w:sz w:val="20"/>
                <w:szCs w:val="20"/>
              </w:rPr>
            </w:pPr>
            <w:r w:rsidRPr="007561C5">
              <w:rPr>
                <w:rFonts w:eastAsia="Calibri"/>
                <w:sz w:val="20"/>
                <w:szCs w:val="20"/>
              </w:rPr>
              <w:t>классное руководство</w:t>
            </w:r>
          </w:p>
        </w:tc>
      </w:tr>
      <w:tr w:rsidR="008B3B81" w:rsidRPr="007561C5" w:rsidTr="002B1190">
        <w:trPr>
          <w:trHeight w:val="279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4111" w:type="dxa"/>
          </w:tcPr>
          <w:p w:rsidR="008B3B81" w:rsidRPr="007561C5" w:rsidRDefault="003F1D78" w:rsidP="003F1D78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7561C5">
              <w:rPr>
                <w:rFonts w:eastAsia="Times New Roman"/>
                <w:sz w:val="20"/>
                <w:szCs w:val="20"/>
                <w:lang w:eastAsia="ru-RU"/>
              </w:rPr>
              <w:t>Работа  по созданию условий для успешного перехода на ФГОС второго поколения</w:t>
            </w:r>
            <w:r w:rsidR="009378CA" w:rsidRPr="007561C5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B3B81" w:rsidRPr="007561C5" w:rsidTr="002B1190">
        <w:trPr>
          <w:trHeight w:val="836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4111" w:type="dxa"/>
          </w:tcPr>
          <w:p w:rsidR="003F1D78" w:rsidRPr="007561C5" w:rsidRDefault="003F1D78" w:rsidP="003F1D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и использование в практической деятельности новых педагогических технологий и методик воспитательной работы;</w:t>
            </w:r>
          </w:p>
          <w:p w:rsidR="003F1D78" w:rsidRPr="007561C5" w:rsidRDefault="003F1D78" w:rsidP="003F1D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воспитательной работы в классных коллективах;</w:t>
            </w:r>
          </w:p>
          <w:p w:rsidR="003F1D78" w:rsidRPr="007561C5" w:rsidRDefault="003F1D78" w:rsidP="003F1D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выстраивания системы воспитания в школе на основе личностно-ориентированного подхода в обучении и воспитании школьников;</w:t>
            </w:r>
          </w:p>
          <w:p w:rsidR="008B3B81" w:rsidRPr="007561C5" w:rsidRDefault="003F1D78" w:rsidP="002B1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коммуникативных умений педагогов, работа в системе</w:t>
            </w:r>
            <w:r w:rsidR="00052424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«учитель – ученик - родитель».</w:t>
            </w:r>
          </w:p>
        </w:tc>
      </w:tr>
      <w:tr w:rsidR="008B3B81" w:rsidRPr="007561C5" w:rsidTr="008B3B81">
        <w:trPr>
          <w:trHeight w:val="603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Способы и формы достижения</w:t>
            </w:r>
          </w:p>
        </w:tc>
        <w:tc>
          <w:tcPr>
            <w:tcW w:w="14111" w:type="dxa"/>
          </w:tcPr>
          <w:p w:rsidR="008B3B81" w:rsidRPr="007561C5" w:rsidRDefault="00052424" w:rsidP="00AE0566">
            <w:pPr>
              <w:pStyle w:val="Defaul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Участие классных руководителей в работе педагогических советов, заседаний кафедры классных руководителей, </w:t>
            </w:r>
          </w:p>
          <w:p w:rsidR="00052424" w:rsidRPr="007561C5" w:rsidRDefault="00052424" w:rsidP="00AE0566">
            <w:pPr>
              <w:pStyle w:val="Defaul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>Участие в профессиональных конкурсах</w:t>
            </w:r>
          </w:p>
          <w:p w:rsidR="00052424" w:rsidRPr="007561C5" w:rsidRDefault="00052424" w:rsidP="00AE0566">
            <w:pPr>
              <w:pStyle w:val="Defaul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Обмен опытом работы </w:t>
            </w:r>
          </w:p>
          <w:p w:rsidR="00052424" w:rsidRPr="007561C5" w:rsidRDefault="00052424" w:rsidP="00AE0566">
            <w:pPr>
              <w:pStyle w:val="Defaul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>Участие классного руководителя с ученическим коллективом и родительской общественностью в традиционных мероприятиях, конкурсах, соревнованиях</w:t>
            </w:r>
          </w:p>
          <w:p w:rsidR="002A629F" w:rsidRPr="007561C5" w:rsidRDefault="002A629F" w:rsidP="002A629F">
            <w:pPr>
              <w:pStyle w:val="Defaul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>Проведение диагностик</w:t>
            </w:r>
            <w:r w:rsidR="009378CA" w:rsidRPr="007561C5">
              <w:rPr>
                <w:rFonts w:eastAsia="Calibri"/>
                <w:sz w:val="20"/>
                <w:szCs w:val="20"/>
                <w:shd w:val="clear" w:color="auto" w:fill="FFFFFF"/>
              </w:rPr>
              <w:t>, анкетирования</w:t>
            </w:r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  <w:p w:rsidR="00052424" w:rsidRPr="007561C5" w:rsidRDefault="002A629F" w:rsidP="002A629F">
            <w:pPr>
              <w:pStyle w:val="Defaul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Совместная работа с детским коллективом учителей-предметников, социально-психологической службы, педагогов дополнительного образования </w:t>
            </w:r>
          </w:p>
        </w:tc>
      </w:tr>
      <w:tr w:rsidR="008B3B81" w:rsidRPr="007561C5" w:rsidTr="008B3B81">
        <w:trPr>
          <w:trHeight w:val="603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4111" w:type="dxa"/>
          </w:tcPr>
          <w:p w:rsidR="008B3B81" w:rsidRPr="007561C5" w:rsidRDefault="002A629F" w:rsidP="00AE0566">
            <w:pPr>
              <w:pStyle w:val="Defaul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Выступали на заседаниях педагогических советов: Беспалова Е.Б., </w:t>
            </w:r>
            <w:proofErr w:type="spellStart"/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>Мифтахутдинова</w:t>
            </w:r>
            <w:proofErr w:type="spellEnd"/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Т.А., </w:t>
            </w:r>
            <w:proofErr w:type="spellStart"/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>Марушкина</w:t>
            </w:r>
            <w:proofErr w:type="spellEnd"/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Ю.А., Белякова А.Ю.,</w:t>
            </w:r>
            <w:proofErr w:type="spellStart"/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>Хлопцова</w:t>
            </w:r>
            <w:proofErr w:type="spellEnd"/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Н.А., Эпельбаум О.А., </w:t>
            </w:r>
            <w:proofErr w:type="spellStart"/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>Манаенкова</w:t>
            </w:r>
            <w:proofErr w:type="spellEnd"/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С.А., </w:t>
            </w:r>
            <w:proofErr w:type="spellStart"/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>Ширшова</w:t>
            </w:r>
            <w:proofErr w:type="spellEnd"/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Е.С.</w:t>
            </w:r>
          </w:p>
          <w:p w:rsidR="00FA56C4" w:rsidRPr="007561C5" w:rsidRDefault="002A629F" w:rsidP="00FA56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Ширшова</w:t>
            </w:r>
            <w:proofErr w:type="spellEnd"/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Е.С. – участница областного профессионального конкурса «</w:t>
            </w:r>
            <w:r w:rsidR="00FA56C4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Учительство Подмосковья –  воспитание будущего поколения - 2017»</w:t>
            </w:r>
          </w:p>
          <w:p w:rsidR="002A629F" w:rsidRPr="007561C5" w:rsidRDefault="00FA56C4" w:rsidP="00AE0566">
            <w:pPr>
              <w:pStyle w:val="Defaul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Проведены диагностики в классах: «Комфортность обучения в гимназии», «Уровень воспитанности», </w:t>
            </w:r>
          </w:p>
          <w:p w:rsidR="007A00CF" w:rsidRPr="007561C5" w:rsidRDefault="007A00CF" w:rsidP="00AE0566">
            <w:pPr>
              <w:pStyle w:val="Default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561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Отработан алгоритм школьного конкурса «Лучший класс года» </w:t>
            </w:r>
          </w:p>
        </w:tc>
      </w:tr>
      <w:tr w:rsidR="008B3B81" w:rsidRPr="007561C5" w:rsidTr="00095C75">
        <w:trPr>
          <w:trHeight w:val="305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4111" w:type="dxa"/>
          </w:tcPr>
          <w:p w:rsidR="008B3B81" w:rsidRPr="007561C5" w:rsidRDefault="002B1190" w:rsidP="00095C75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7561C5">
              <w:rPr>
                <w:rFonts w:eastAsia="Calibri"/>
                <w:sz w:val="20"/>
                <w:szCs w:val="20"/>
              </w:rPr>
              <w:t>Не все классные руководители мотивированы на достижение высоких положительных показателей класса в учебе и в воспитании</w:t>
            </w:r>
            <w:r w:rsidR="00095C75" w:rsidRPr="007561C5">
              <w:rPr>
                <w:rFonts w:eastAsia="Calibri"/>
                <w:sz w:val="20"/>
                <w:szCs w:val="20"/>
              </w:rPr>
              <w:t xml:space="preserve">  ученического </w:t>
            </w:r>
            <w:r w:rsidR="005256E8" w:rsidRPr="007561C5">
              <w:rPr>
                <w:rFonts w:eastAsia="Calibri"/>
                <w:sz w:val="20"/>
                <w:szCs w:val="20"/>
              </w:rPr>
              <w:t>коллектива. В работе некоторых прослеживается равнодушие к проведению и участию  в воспитательных мероприятиях, нет ключевых дел класса, воспитательный процесс  идет стихийно.</w:t>
            </w:r>
          </w:p>
        </w:tc>
      </w:tr>
      <w:tr w:rsidR="008B3B81" w:rsidRPr="007561C5" w:rsidTr="009378CA">
        <w:trPr>
          <w:trHeight w:val="70"/>
        </w:trPr>
        <w:tc>
          <w:tcPr>
            <w:tcW w:w="2040" w:type="dxa"/>
          </w:tcPr>
          <w:p w:rsidR="008B3B81" w:rsidRPr="007561C5" w:rsidRDefault="008B3B81" w:rsidP="009378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9378CA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="009378CA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,Р</w:t>
            </w:r>
            <w:proofErr w:type="gramEnd"/>
            <w:r w:rsidR="009378CA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4111" w:type="dxa"/>
          </w:tcPr>
          <w:p w:rsidR="008B3B81" w:rsidRPr="007561C5" w:rsidRDefault="008B3B81" w:rsidP="003F1D78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 w:rsidRPr="007561C5">
              <w:rPr>
                <w:rFonts w:eastAsia="Calibri"/>
                <w:sz w:val="20"/>
                <w:szCs w:val="20"/>
              </w:rPr>
              <w:t>развитие ученического самоуправления</w:t>
            </w:r>
          </w:p>
        </w:tc>
      </w:tr>
      <w:tr w:rsidR="008B3B81" w:rsidRPr="007561C5" w:rsidTr="009378CA">
        <w:trPr>
          <w:trHeight w:val="396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4111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способствовать формированию самоуправляющейся личности, воспитывать у каждого члена ученического коллектива демократическую культуру, гражданственность, стимулировать к социальному творчеству, умению действовать в интересах совершенствования своей личности, общества, Отечества.</w:t>
            </w:r>
          </w:p>
        </w:tc>
      </w:tr>
      <w:tr w:rsidR="008B3B81" w:rsidRPr="007561C5" w:rsidTr="008B3B81">
        <w:trPr>
          <w:trHeight w:val="603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4111" w:type="dxa"/>
          </w:tcPr>
          <w:p w:rsidR="007A00CF" w:rsidRPr="007561C5" w:rsidRDefault="007A00CF" w:rsidP="007A00C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Вовлекать учащихся в активную школьную жизнь через организацию различных видов деятельности.</w:t>
            </w:r>
          </w:p>
          <w:p w:rsidR="007A00CF" w:rsidRPr="007561C5" w:rsidRDefault="007A00CF" w:rsidP="007A00C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творческую индивидуальность учащихся.</w:t>
            </w:r>
          </w:p>
          <w:p w:rsidR="007A00CF" w:rsidRPr="007561C5" w:rsidRDefault="007A00CF" w:rsidP="007A00C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 учащихся уважительное отношение к членам коллектива, укреплять сферы дружеских отношений.</w:t>
            </w:r>
          </w:p>
          <w:p w:rsidR="008B3B81" w:rsidRPr="007561C5" w:rsidRDefault="007A00CF" w:rsidP="007A00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защищать права  учащихся</w:t>
            </w:r>
          </w:p>
        </w:tc>
      </w:tr>
      <w:tr w:rsidR="008B3B81" w:rsidRPr="007561C5" w:rsidTr="008B3B81">
        <w:trPr>
          <w:trHeight w:val="603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4111" w:type="dxa"/>
          </w:tcPr>
          <w:p w:rsidR="007A00CF" w:rsidRPr="007561C5" w:rsidRDefault="007A00CF" w:rsidP="007A00C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коллективно-творческое дело;</w:t>
            </w:r>
          </w:p>
          <w:p w:rsidR="007A00CF" w:rsidRPr="007561C5" w:rsidRDefault="007A00CF" w:rsidP="007A00C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игра;</w:t>
            </w:r>
          </w:p>
          <w:p w:rsidR="007A00CF" w:rsidRPr="007561C5" w:rsidRDefault="007A00CF" w:rsidP="007A00C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конкурсы;</w:t>
            </w:r>
          </w:p>
          <w:p w:rsidR="007A00CF" w:rsidRPr="007561C5" w:rsidRDefault="007A00CF" w:rsidP="007A00C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опрос (диагностирование);</w:t>
            </w:r>
          </w:p>
          <w:p w:rsidR="008B3B81" w:rsidRPr="007561C5" w:rsidRDefault="007A00CF" w:rsidP="007A00C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школьного ученического парламента</w:t>
            </w:r>
          </w:p>
          <w:p w:rsidR="007A00CF" w:rsidRPr="007561C5" w:rsidRDefault="007A00CF" w:rsidP="007A00C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проведения мероприятий и самоконтроля</w:t>
            </w:r>
          </w:p>
        </w:tc>
      </w:tr>
      <w:tr w:rsidR="008B3B81" w:rsidRPr="007561C5" w:rsidTr="003F6CCC">
        <w:trPr>
          <w:trHeight w:val="724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4111" w:type="dxa"/>
          </w:tcPr>
          <w:p w:rsidR="008B3B81" w:rsidRPr="007561C5" w:rsidRDefault="007A00CF" w:rsidP="008B3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Каждый коллектив выбирает ключевое дело класса на год (или четверть)</w:t>
            </w:r>
          </w:p>
          <w:p w:rsidR="007A00CF" w:rsidRPr="007561C5" w:rsidRDefault="007A00CF" w:rsidP="008B3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каждом классе работает структура классного самоуправления</w:t>
            </w:r>
          </w:p>
          <w:p w:rsidR="007A00CF" w:rsidRPr="007561C5" w:rsidRDefault="007A00CF" w:rsidP="008B3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Ведется мониторинг участия каждого ученика в классных, общешкольных мероприятиях, участие каждого в </w:t>
            </w:r>
            <w:r w:rsidR="00D86381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соревнованиях</w:t>
            </w:r>
            <w:r w:rsidR="00D7148C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конкурсах</w:t>
            </w:r>
          </w:p>
          <w:p w:rsidR="00D7148C" w:rsidRPr="007561C5" w:rsidRDefault="00D7148C" w:rsidP="008B3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Отработан алгоритм работы школьного ученического парламента</w:t>
            </w:r>
          </w:p>
          <w:p w:rsidR="00D7148C" w:rsidRPr="007561C5" w:rsidRDefault="00D7148C" w:rsidP="008B3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На высоком уровне проведены итоговые линейки и праздник «Честь гимназии», Визитки классов подготовлены отлично.  </w:t>
            </w:r>
          </w:p>
        </w:tc>
      </w:tr>
      <w:tr w:rsidR="008B3B81" w:rsidRPr="007561C5" w:rsidTr="00095C75">
        <w:trPr>
          <w:trHeight w:val="270"/>
        </w:trPr>
        <w:tc>
          <w:tcPr>
            <w:tcW w:w="2040" w:type="dxa"/>
          </w:tcPr>
          <w:p w:rsidR="008B3B81" w:rsidRPr="007561C5" w:rsidRDefault="008B3B81" w:rsidP="008B3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4111" w:type="dxa"/>
          </w:tcPr>
          <w:p w:rsidR="008B3B81" w:rsidRPr="007561C5" w:rsidRDefault="00095C75" w:rsidP="00095C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Выборы президента школьного парламента перенесли на сентябрь, так как недостаточное количество учащихся заявили свои кандидатуры на пост президента</w:t>
            </w:r>
            <w:r w:rsidR="009378CA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. Классные руководители плохо проработали данный вопрос в классных коллективах</w:t>
            </w:r>
            <w:proofErr w:type="gramStart"/>
            <w:r w:rsidR="009378CA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3F6CCC" w:rsidRPr="007561C5" w:rsidTr="009378CA">
        <w:trPr>
          <w:trHeight w:val="193"/>
        </w:trPr>
        <w:tc>
          <w:tcPr>
            <w:tcW w:w="2040" w:type="dxa"/>
          </w:tcPr>
          <w:p w:rsidR="003F6CCC" w:rsidRPr="007561C5" w:rsidRDefault="003F6CCC" w:rsidP="009378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9378CA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="009378CA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,Р</w:t>
            </w:r>
            <w:proofErr w:type="gramEnd"/>
            <w:r w:rsidR="009378CA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11" w:type="dxa"/>
          </w:tcPr>
          <w:p w:rsidR="003F6CCC" w:rsidRPr="007561C5" w:rsidRDefault="003F6CCC" w:rsidP="007A0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школьных традиций</w:t>
            </w:r>
          </w:p>
        </w:tc>
      </w:tr>
      <w:tr w:rsidR="003F6CCC" w:rsidRPr="007561C5" w:rsidTr="009378CA">
        <w:trPr>
          <w:trHeight w:val="239"/>
        </w:trPr>
        <w:tc>
          <w:tcPr>
            <w:tcW w:w="2040" w:type="dxa"/>
          </w:tcPr>
          <w:p w:rsidR="003F6CCC" w:rsidRPr="007561C5" w:rsidRDefault="003F6CCC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4111" w:type="dxa"/>
          </w:tcPr>
          <w:p w:rsidR="003F6CCC" w:rsidRPr="007561C5" w:rsidRDefault="003F6CCC" w:rsidP="008B3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Годовая  программа воспитательной деятельности, которая  образует цепочку   основных традиций школы</w:t>
            </w:r>
          </w:p>
        </w:tc>
      </w:tr>
      <w:tr w:rsidR="003F6CCC" w:rsidRPr="007561C5" w:rsidTr="008B3B81">
        <w:trPr>
          <w:trHeight w:val="603"/>
        </w:trPr>
        <w:tc>
          <w:tcPr>
            <w:tcW w:w="2040" w:type="dxa"/>
          </w:tcPr>
          <w:p w:rsidR="003F6CCC" w:rsidRPr="007561C5" w:rsidRDefault="003F6CCC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4111" w:type="dxa"/>
          </w:tcPr>
          <w:p w:rsidR="00D7148C" w:rsidRPr="007561C5" w:rsidRDefault="00D7148C" w:rsidP="00D7148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сплочение детских школьных коллективов;</w:t>
            </w:r>
          </w:p>
          <w:p w:rsidR="00D7148C" w:rsidRPr="007561C5" w:rsidRDefault="00D7148C" w:rsidP="00D7148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для самореализации подростков;</w:t>
            </w:r>
          </w:p>
          <w:p w:rsidR="003F6CCC" w:rsidRPr="007561C5" w:rsidRDefault="00D7148C" w:rsidP="00D7148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активного интеллектуального и эмоционального отдыха.</w:t>
            </w:r>
          </w:p>
        </w:tc>
      </w:tr>
      <w:tr w:rsidR="003F6CCC" w:rsidRPr="007561C5" w:rsidTr="008B3B81">
        <w:trPr>
          <w:trHeight w:val="603"/>
        </w:trPr>
        <w:tc>
          <w:tcPr>
            <w:tcW w:w="2040" w:type="dxa"/>
          </w:tcPr>
          <w:p w:rsidR="003F6CCC" w:rsidRPr="007561C5" w:rsidRDefault="003F6CCC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4111" w:type="dxa"/>
          </w:tcPr>
          <w:p w:rsidR="003F6CCC" w:rsidRPr="007561C5" w:rsidRDefault="00D7148C" w:rsidP="00CB0B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Составлен </w:t>
            </w:r>
            <w:r w:rsidR="00CB0B17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годовая </w:t>
            </w: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план –</w:t>
            </w:r>
            <w:r w:rsidR="00CB0B17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сетка </w:t>
            </w:r>
            <w:r w:rsidR="00CB0B17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коллективных дел по воспитательной работе</w:t>
            </w:r>
            <w:proofErr w:type="gramEnd"/>
          </w:p>
          <w:p w:rsidR="00CB0B17" w:rsidRPr="007561C5" w:rsidRDefault="00CB0B17" w:rsidP="00CB0B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План коллективных дел на каждую четверть</w:t>
            </w:r>
          </w:p>
          <w:p w:rsidR="00CB0B17" w:rsidRPr="007561C5" w:rsidRDefault="00CB0B17" w:rsidP="00CB0B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План работы гимназии на месяц</w:t>
            </w:r>
          </w:p>
          <w:p w:rsidR="00CB0B17" w:rsidRPr="007561C5" w:rsidRDefault="00CB0B17" w:rsidP="00CB0B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Проводится обсуждение по подготовке и по итогам проведения каждого мероприятия на заседании ученического парламента и  на заседании кафедры классных руководителей</w:t>
            </w:r>
          </w:p>
        </w:tc>
      </w:tr>
      <w:tr w:rsidR="003F6CCC" w:rsidRPr="007561C5" w:rsidTr="001B15FA">
        <w:trPr>
          <w:trHeight w:val="399"/>
        </w:trPr>
        <w:tc>
          <w:tcPr>
            <w:tcW w:w="2040" w:type="dxa"/>
          </w:tcPr>
          <w:p w:rsidR="003F6CCC" w:rsidRPr="007561C5" w:rsidRDefault="003F6CCC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4111" w:type="dxa"/>
          </w:tcPr>
          <w:p w:rsidR="00CB0B17" w:rsidRPr="007561C5" w:rsidRDefault="00CB0B17" w:rsidP="00CB0B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Все традиционные и внеплановые мероприятия проведены на высоком уровне.  </w:t>
            </w:r>
            <w:r w:rsidR="009378CA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Значимые: «65 летний юбилей школы», Новогодние сказки для учащихся гимназии и школы «Возможность»</w:t>
            </w:r>
            <w:r w:rsidR="005256E8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мероприятие «День защитника Отечества», Оказание помощи ветерану В.О. войны Стрельникову И.И., Мероприятие с Героем Советского Союза Кондауровым В.Н. «Вручение</w:t>
            </w:r>
            <w:r w:rsidR="00464017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гимназии </w:t>
            </w:r>
            <w:r w:rsidR="005256E8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бюста дважды Героя  Советского Союза Леонова В</w:t>
            </w:r>
            <w:r w:rsidR="00464017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иктора Николаевича»</w:t>
            </w:r>
            <w:r w:rsidR="005256E8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CB0B17" w:rsidRPr="007561C5" w:rsidTr="00464017">
        <w:trPr>
          <w:trHeight w:val="251"/>
        </w:trPr>
        <w:tc>
          <w:tcPr>
            <w:tcW w:w="2040" w:type="dxa"/>
          </w:tcPr>
          <w:p w:rsidR="00CB0B17" w:rsidRPr="007561C5" w:rsidRDefault="00CB0B17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4111" w:type="dxa"/>
          </w:tcPr>
          <w:p w:rsidR="00CB0B17" w:rsidRPr="007561C5" w:rsidRDefault="00464017" w:rsidP="0046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Участвуют в проведении мероприятий одни и те же  дети и педагоги. Существует группа безынициативных педагогов.  </w:t>
            </w:r>
          </w:p>
        </w:tc>
      </w:tr>
      <w:tr w:rsidR="00CB0B17" w:rsidRPr="007561C5" w:rsidTr="00464017">
        <w:trPr>
          <w:trHeight w:val="283"/>
        </w:trPr>
        <w:tc>
          <w:tcPr>
            <w:tcW w:w="2040" w:type="dxa"/>
          </w:tcPr>
          <w:p w:rsidR="00CB0B17" w:rsidRPr="007561C5" w:rsidRDefault="00CB0B17" w:rsidP="0046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464017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В.Р.</w:t>
            </w:r>
          </w:p>
        </w:tc>
        <w:tc>
          <w:tcPr>
            <w:tcW w:w="14111" w:type="dxa"/>
          </w:tcPr>
          <w:p w:rsidR="00CB0B17" w:rsidRPr="007561C5" w:rsidRDefault="00CB0B17" w:rsidP="00CB0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одаренными детьми</w:t>
            </w:r>
            <w:proofErr w:type="gramStart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дополнительное образование</w:t>
            </w:r>
          </w:p>
        </w:tc>
      </w:tr>
      <w:tr w:rsidR="00CB0B17" w:rsidRPr="007561C5" w:rsidTr="008B3B81">
        <w:trPr>
          <w:trHeight w:val="603"/>
        </w:trPr>
        <w:tc>
          <w:tcPr>
            <w:tcW w:w="2040" w:type="dxa"/>
          </w:tcPr>
          <w:p w:rsidR="00CB0B17" w:rsidRPr="007561C5" w:rsidRDefault="00CB0B17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4111" w:type="dxa"/>
          </w:tcPr>
          <w:p w:rsidR="00CB0B17" w:rsidRPr="007561C5" w:rsidRDefault="00CB0B17" w:rsidP="008B3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раннее выявление интересов и способностей детей</w:t>
            </w:r>
          </w:p>
          <w:p w:rsidR="00CB0B17" w:rsidRPr="007561C5" w:rsidRDefault="00CB0B17" w:rsidP="008B3B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Создание условий для выявления, сопровождения и поддержки интеллектуально, художественно и спортивно одаренных детей.</w:t>
            </w:r>
          </w:p>
        </w:tc>
      </w:tr>
      <w:tr w:rsidR="00CB0B17" w:rsidRPr="007561C5" w:rsidTr="008B3B81">
        <w:trPr>
          <w:trHeight w:val="603"/>
        </w:trPr>
        <w:tc>
          <w:tcPr>
            <w:tcW w:w="2040" w:type="dxa"/>
          </w:tcPr>
          <w:p w:rsidR="00CB0B17" w:rsidRPr="007561C5" w:rsidRDefault="00CB0B17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4111" w:type="dxa"/>
          </w:tcPr>
          <w:p w:rsidR="00CB0B17" w:rsidRPr="007561C5" w:rsidRDefault="00CB0B17" w:rsidP="00CB0B17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обучающихся мотивации к познанию и творчеству; создание условий для творческой реализации; интеллектуальное духовное развитие личности ребенка; профилактика асоциального поведения;</w:t>
            </w:r>
          </w:p>
          <w:p w:rsidR="00CB0B17" w:rsidRPr="007561C5" w:rsidRDefault="00CB0B17" w:rsidP="00CB0B17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</w:t>
            </w:r>
            <w:r w:rsidR="00AB7ACC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одарённых детей;</w:t>
            </w:r>
            <w:r w:rsidR="00AB7ACC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диагностики и создание банка данных одарённых детей;</w:t>
            </w:r>
          </w:p>
          <w:p w:rsidR="00CB0B17" w:rsidRPr="007561C5" w:rsidRDefault="00CB0B17" w:rsidP="00CB0B17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возможность участия одаренных детей в конкурсах, соревнованиях, олимпиадах, турнирах  как внутри школы, так и за её пределами</w:t>
            </w:r>
            <w:proofErr w:type="gramStart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B17" w:rsidRPr="007561C5" w:rsidTr="00880268">
        <w:trPr>
          <w:trHeight w:val="273"/>
        </w:trPr>
        <w:tc>
          <w:tcPr>
            <w:tcW w:w="2040" w:type="dxa"/>
          </w:tcPr>
          <w:p w:rsidR="00CB0B17" w:rsidRPr="007561C5" w:rsidRDefault="00CB0B17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4111" w:type="dxa"/>
          </w:tcPr>
          <w:p w:rsidR="00880268" w:rsidRPr="007561C5" w:rsidRDefault="00880268" w:rsidP="0088026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по программе: </w:t>
            </w:r>
            <w:r w:rsidRPr="00756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выявления и поддержки одаренных детей </w:t>
            </w:r>
            <w:r w:rsidRPr="007561C5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  <w:t xml:space="preserve">в условиях реализации  ФГОС ООО «Одаренные дети»  </w:t>
            </w:r>
            <w:r w:rsidRPr="00756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30.08.2015</w:t>
            </w:r>
          </w:p>
          <w:p w:rsidR="00AB7ACC" w:rsidRPr="007561C5" w:rsidRDefault="00AB7ACC" w:rsidP="00AB7A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Тесное сотрудничество с объединениями дополнительного образования (мастер-классы с детьми и родителями)</w:t>
            </w:r>
          </w:p>
          <w:p w:rsidR="00AB7ACC" w:rsidRPr="007561C5" w:rsidRDefault="00AB7ACC" w:rsidP="00AB7A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Настоятельная работа по вовлечению учащихся занятиями в объединениях дополнительного образования</w:t>
            </w:r>
          </w:p>
          <w:p w:rsidR="00CB0B17" w:rsidRPr="007561C5" w:rsidRDefault="00AB7ACC" w:rsidP="00AB7A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диагностик по определению способностей и склонностей обучающихся </w:t>
            </w:r>
          </w:p>
          <w:p w:rsidR="00464017" w:rsidRPr="007561C5" w:rsidRDefault="00464017" w:rsidP="00AB7A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учащихся в различных конкурсах, конференциях, олимпиадах</w:t>
            </w:r>
          </w:p>
        </w:tc>
      </w:tr>
      <w:tr w:rsidR="00CB0B17" w:rsidRPr="007561C5" w:rsidTr="008B3B81">
        <w:trPr>
          <w:trHeight w:val="603"/>
        </w:trPr>
        <w:tc>
          <w:tcPr>
            <w:tcW w:w="2040" w:type="dxa"/>
          </w:tcPr>
          <w:p w:rsidR="00CB0B17" w:rsidRPr="007561C5" w:rsidRDefault="00CB0B17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4111" w:type="dxa"/>
          </w:tcPr>
          <w:p w:rsidR="00880268" w:rsidRPr="007561C5" w:rsidRDefault="00880268" w:rsidP="0088026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межрегиональной конференции младших школьников </w:t>
            </w:r>
          </w:p>
          <w:p w:rsidR="00880268" w:rsidRPr="007561C5" w:rsidRDefault="00880268" w:rsidP="0088026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очных и дистанционных предметных олимпиадах, конкурсах</w:t>
            </w:r>
          </w:p>
          <w:p w:rsidR="00880268" w:rsidRPr="007561C5" w:rsidRDefault="00880268" w:rsidP="0088026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научно-практических конференций</w:t>
            </w:r>
          </w:p>
          <w:p w:rsidR="007561C5" w:rsidRPr="007561C5" w:rsidRDefault="00880268" w:rsidP="00756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оформл</w:t>
            </w:r>
            <w:r w:rsidR="00464017" w:rsidRPr="007561C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яется </w:t>
            </w:r>
            <w:r w:rsidRPr="007561C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стенд «Ими гордится школа»</w:t>
            </w:r>
            <w:r w:rsidR="00464017" w:rsidRPr="007561C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="007561C5" w:rsidRPr="00756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вузов</w:t>
            </w:r>
            <w:r w:rsidR="007561C5" w:rsidRPr="007561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7561C5" w:rsidRPr="007561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126</w:t>
            </w:r>
            <w:r w:rsidR="007561C5" w:rsidRPr="007561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победителей и призеров  интеллектуальных, творческих и соревнований</w:t>
            </w:r>
          </w:p>
          <w:p w:rsidR="00CB0B17" w:rsidRPr="007561C5" w:rsidRDefault="00880268" w:rsidP="007561C5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Встречи с представителями </w:t>
            </w:r>
            <w:r w:rsidR="00AB7ACC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Из 592 обучающихся</w:t>
            </w:r>
            <w:proofErr w:type="gramStart"/>
            <w:r w:rsidR="00AB7ACC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AB7ACC"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B7ACC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творческих объединениях дополнительного образования детей, организованных самим ОУ заняты 225 обучающихся, </w:t>
            </w: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творческих объединениях МБОУ ДО, подведомственных ГОРУНО 434, в творческих объединениях муниципальных учреждений дополнительного образования детей, подведомственных другим ведомствам Администрации города: 406, в 2-х и более любых творческих объединениях, секциях 478, НЕ ЗАНЯТО в творческих объединениях дополнительного образования 43 человека.</w:t>
            </w:r>
          </w:p>
        </w:tc>
      </w:tr>
      <w:tr w:rsidR="00CB0B17" w:rsidRPr="007561C5" w:rsidTr="007561C5">
        <w:trPr>
          <w:trHeight w:val="458"/>
        </w:trPr>
        <w:tc>
          <w:tcPr>
            <w:tcW w:w="2040" w:type="dxa"/>
          </w:tcPr>
          <w:p w:rsidR="00CB0B17" w:rsidRPr="007561C5" w:rsidRDefault="00CB0B17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4111" w:type="dxa"/>
          </w:tcPr>
          <w:p w:rsidR="00CB0B17" w:rsidRPr="007561C5" w:rsidRDefault="00095C75" w:rsidP="00CA2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до конца отработана </w:t>
            </w:r>
            <w:r w:rsidR="00CA298E"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система  систематизации достижений учащихся в различных конкурсах, соревнованиях.</w:t>
            </w:r>
          </w:p>
          <w:p w:rsidR="00CA298E" w:rsidRPr="007561C5" w:rsidRDefault="00CA298E" w:rsidP="00CA2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Следует активнее позиционировать заслуги и результаты учащихся в объединениях дополнительного образования перед сверстниками</w:t>
            </w:r>
          </w:p>
        </w:tc>
      </w:tr>
      <w:tr w:rsidR="00880268" w:rsidRPr="007561C5" w:rsidTr="007561C5">
        <w:trPr>
          <w:trHeight w:val="111"/>
        </w:trPr>
        <w:tc>
          <w:tcPr>
            <w:tcW w:w="2040" w:type="dxa"/>
          </w:tcPr>
          <w:p w:rsidR="00880268" w:rsidRPr="007561C5" w:rsidRDefault="00880268" w:rsidP="007561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7561C5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В.Р.</w:t>
            </w:r>
          </w:p>
        </w:tc>
        <w:tc>
          <w:tcPr>
            <w:tcW w:w="14111" w:type="dxa"/>
          </w:tcPr>
          <w:p w:rsidR="00880268" w:rsidRPr="007561C5" w:rsidRDefault="00880268" w:rsidP="0088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880268" w:rsidRPr="007561C5" w:rsidTr="00CA298E">
        <w:trPr>
          <w:trHeight w:val="197"/>
        </w:trPr>
        <w:tc>
          <w:tcPr>
            <w:tcW w:w="2040" w:type="dxa"/>
          </w:tcPr>
          <w:p w:rsidR="00880268" w:rsidRPr="007561C5" w:rsidRDefault="00880268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4111" w:type="dxa"/>
          </w:tcPr>
          <w:p w:rsidR="00880268" w:rsidRPr="007561C5" w:rsidRDefault="00880268" w:rsidP="0088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сотрудничество с родителями </w:t>
            </w:r>
            <w:proofErr w:type="gramStart"/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7561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по воспитанию и обучению гражданина России</w:t>
            </w:r>
          </w:p>
        </w:tc>
      </w:tr>
      <w:tr w:rsidR="00CB0B17" w:rsidRPr="007561C5" w:rsidTr="001B15FA">
        <w:trPr>
          <w:trHeight w:val="412"/>
        </w:trPr>
        <w:tc>
          <w:tcPr>
            <w:tcW w:w="2040" w:type="dxa"/>
          </w:tcPr>
          <w:p w:rsidR="00CB0B17" w:rsidRPr="007561C5" w:rsidRDefault="00CB0B17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4111" w:type="dxa"/>
          </w:tcPr>
          <w:p w:rsidR="00880268" w:rsidRPr="007561C5" w:rsidRDefault="00880268" w:rsidP="0088026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психолого-педагогических знаний родителей (лекции, семинары, индивидуальные консультации, практикумы);</w:t>
            </w:r>
          </w:p>
          <w:p w:rsidR="00880268" w:rsidRPr="007561C5" w:rsidRDefault="00880268" w:rsidP="0088026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      </w:r>
          </w:p>
          <w:p w:rsidR="00CB0B17" w:rsidRPr="007561C5" w:rsidRDefault="00880268" w:rsidP="0088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родителей в управлении школой (совет школы, родительские комитеты)</w:t>
            </w:r>
          </w:p>
        </w:tc>
      </w:tr>
      <w:tr w:rsidR="00CB0B17" w:rsidRPr="007561C5" w:rsidTr="00CA298E">
        <w:trPr>
          <w:trHeight w:val="1831"/>
        </w:trPr>
        <w:tc>
          <w:tcPr>
            <w:tcW w:w="2040" w:type="dxa"/>
          </w:tcPr>
          <w:p w:rsidR="00CB0B17" w:rsidRPr="007561C5" w:rsidRDefault="00CB0B17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Способы и формы достижения</w:t>
            </w:r>
          </w:p>
        </w:tc>
        <w:tc>
          <w:tcPr>
            <w:tcW w:w="14111" w:type="dxa"/>
          </w:tcPr>
          <w:p w:rsidR="001A5E1B" w:rsidRPr="007561C5" w:rsidRDefault="001A5E1B" w:rsidP="001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Управляющего Совета</w:t>
            </w:r>
          </w:p>
          <w:p w:rsidR="001A5E1B" w:rsidRPr="007561C5" w:rsidRDefault="001A5E1B" w:rsidP="001A5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родителей в воспитательных мероприятиях класса и школы</w:t>
            </w: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A5E1B" w:rsidRPr="007561C5" w:rsidRDefault="001A5E1B" w:rsidP="001A5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Совместное участие родителей обучающихся в конкурсах по профилактическим программам</w:t>
            </w:r>
          </w:p>
          <w:p w:rsidR="001A5E1B" w:rsidRPr="007561C5" w:rsidRDefault="001A5E1B" w:rsidP="001A5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выездов, экскурсий и походов</w:t>
            </w:r>
          </w:p>
          <w:p w:rsidR="001A5E1B" w:rsidRPr="007561C5" w:rsidRDefault="001A5E1B" w:rsidP="001A5E1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учащихся в проведении тематических вечеров и праздников</w:t>
            </w:r>
          </w:p>
          <w:p w:rsidR="001A5E1B" w:rsidRPr="007561C5" w:rsidRDefault="001A5E1B" w:rsidP="001A5E1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 (анализ явлений, ситуаций).</w:t>
            </w:r>
          </w:p>
          <w:p w:rsidR="001A5E1B" w:rsidRPr="007561C5" w:rsidRDefault="001A5E1B" w:rsidP="001A5E1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уроки (цель - ознакомление родителей с новыми программами по предмету, методикой преподавания, требованиями учителя.).</w:t>
            </w:r>
          </w:p>
          <w:p w:rsidR="00CB0B17" w:rsidRPr="007561C5" w:rsidRDefault="001A5E1B" w:rsidP="00CA298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</w:t>
            </w:r>
            <w:r w:rsidR="00CA298E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ьные тематические консультации.</w:t>
            </w:r>
          </w:p>
        </w:tc>
      </w:tr>
      <w:tr w:rsidR="00CB0B17" w:rsidRPr="007561C5" w:rsidTr="001B15FA">
        <w:trPr>
          <w:trHeight w:val="317"/>
        </w:trPr>
        <w:tc>
          <w:tcPr>
            <w:tcW w:w="2040" w:type="dxa"/>
          </w:tcPr>
          <w:p w:rsidR="00CB0B17" w:rsidRPr="007561C5" w:rsidRDefault="00CB0B17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4111" w:type="dxa"/>
          </w:tcPr>
          <w:p w:rsidR="00CB0B17" w:rsidRPr="007561C5" w:rsidRDefault="001A5E1B" w:rsidP="00AE05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Сотрудничество с предприятиями города</w:t>
            </w:r>
          </w:p>
          <w:p w:rsidR="001A5E1B" w:rsidRPr="007561C5" w:rsidRDefault="001A5E1B" w:rsidP="001A5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и обновление инфраструктуры гимназии</w:t>
            </w:r>
          </w:p>
        </w:tc>
      </w:tr>
      <w:tr w:rsidR="00CB0B17" w:rsidRPr="007561C5" w:rsidTr="00CA298E">
        <w:trPr>
          <w:trHeight w:val="179"/>
        </w:trPr>
        <w:tc>
          <w:tcPr>
            <w:tcW w:w="2040" w:type="dxa"/>
          </w:tcPr>
          <w:p w:rsidR="00CB0B17" w:rsidRPr="007561C5" w:rsidRDefault="00CB0B17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4111" w:type="dxa"/>
          </w:tcPr>
          <w:p w:rsidR="00CA298E" w:rsidRPr="007561C5" w:rsidRDefault="00CA298E" w:rsidP="00CA2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Снизилось количество родителей, принимающих участие в подготовке творческих работ на различные совместные конкурсы с детьми</w:t>
            </w:r>
          </w:p>
        </w:tc>
      </w:tr>
      <w:tr w:rsidR="001A5E1B" w:rsidRPr="007561C5" w:rsidTr="007561C5">
        <w:trPr>
          <w:trHeight w:val="183"/>
        </w:trPr>
        <w:tc>
          <w:tcPr>
            <w:tcW w:w="2040" w:type="dxa"/>
          </w:tcPr>
          <w:p w:rsidR="001A5E1B" w:rsidRPr="007561C5" w:rsidRDefault="001A5E1B" w:rsidP="007561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7561C5"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В.Р.</w:t>
            </w:r>
          </w:p>
        </w:tc>
        <w:tc>
          <w:tcPr>
            <w:tcW w:w="14111" w:type="dxa"/>
          </w:tcPr>
          <w:p w:rsidR="001A5E1B" w:rsidRPr="007561C5" w:rsidRDefault="001A5E1B" w:rsidP="001A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группой риска</w:t>
            </w:r>
          </w:p>
        </w:tc>
      </w:tr>
      <w:tr w:rsidR="001A5E1B" w:rsidRPr="007561C5" w:rsidTr="00CA298E">
        <w:trPr>
          <w:trHeight w:val="363"/>
        </w:trPr>
        <w:tc>
          <w:tcPr>
            <w:tcW w:w="2040" w:type="dxa"/>
          </w:tcPr>
          <w:p w:rsidR="001A5E1B" w:rsidRPr="007561C5" w:rsidRDefault="001A5E1B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4111" w:type="dxa"/>
          </w:tcPr>
          <w:p w:rsidR="001A5E1B" w:rsidRPr="007561C5" w:rsidRDefault="001A5E1B" w:rsidP="001A5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организовать работу педагогического коллектива гимназии</w:t>
            </w:r>
            <w:proofErr w:type="gramStart"/>
            <w:r w:rsidRPr="007561C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7561C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направив её на обеспечение успешного усвоения базового уровня образования учащимися, группы риска</w:t>
            </w:r>
          </w:p>
        </w:tc>
      </w:tr>
      <w:tr w:rsidR="001A5E1B" w:rsidRPr="007561C5" w:rsidTr="008B3B81">
        <w:trPr>
          <w:trHeight w:val="603"/>
        </w:trPr>
        <w:tc>
          <w:tcPr>
            <w:tcW w:w="2040" w:type="dxa"/>
          </w:tcPr>
          <w:p w:rsidR="001A5E1B" w:rsidRPr="007561C5" w:rsidRDefault="001A5E1B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4111" w:type="dxa"/>
          </w:tcPr>
          <w:p w:rsidR="001A5E1B" w:rsidRPr="007561C5" w:rsidRDefault="001A5E1B" w:rsidP="001A5E1B">
            <w:pPr>
              <w:shd w:val="clear" w:color="auto" w:fill="FFFFFF"/>
              <w:tabs>
                <w:tab w:val="num" w:pos="720"/>
              </w:tabs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Раннее выявление учащихся, составляющих «группу риска» </w:t>
            </w:r>
          </w:p>
          <w:p w:rsidR="001A5E1B" w:rsidRPr="007561C5" w:rsidRDefault="001A5E1B" w:rsidP="001A5E1B">
            <w:pPr>
              <w:shd w:val="clear" w:color="auto" w:fill="FFFFFF"/>
              <w:tabs>
                <w:tab w:val="num" w:pos="720"/>
              </w:tabs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 банка  данных учащихся группы риска</w:t>
            </w:r>
          </w:p>
          <w:p w:rsidR="001A5E1B" w:rsidRPr="007561C5" w:rsidRDefault="001A5E1B" w:rsidP="00E14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обеспечение условий для учащихся «группы риска» для </w:t>
            </w:r>
            <w:r w:rsidR="00E14512"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образования и обеспечения безопасного проживания.</w:t>
            </w:r>
          </w:p>
        </w:tc>
      </w:tr>
      <w:tr w:rsidR="001A5E1B" w:rsidRPr="007561C5" w:rsidTr="008B3B81">
        <w:trPr>
          <w:trHeight w:val="603"/>
        </w:trPr>
        <w:tc>
          <w:tcPr>
            <w:tcW w:w="2040" w:type="dxa"/>
          </w:tcPr>
          <w:p w:rsidR="001A5E1B" w:rsidRPr="007561C5" w:rsidRDefault="001A5E1B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и формы достижения</w:t>
            </w:r>
          </w:p>
        </w:tc>
        <w:tc>
          <w:tcPr>
            <w:tcW w:w="14111" w:type="dxa"/>
          </w:tcPr>
          <w:p w:rsidR="00E14512" w:rsidRPr="007561C5" w:rsidRDefault="00E14512" w:rsidP="00E14512">
            <w:pPr>
              <w:pStyle w:val="Default"/>
              <w:rPr>
                <w:color w:val="auto"/>
                <w:sz w:val="20"/>
                <w:szCs w:val="20"/>
              </w:rPr>
            </w:pPr>
            <w:r w:rsidRPr="007561C5">
              <w:rPr>
                <w:iCs/>
                <w:color w:val="auto"/>
                <w:sz w:val="20"/>
                <w:szCs w:val="20"/>
              </w:rPr>
              <w:t>Комплексная программа</w:t>
            </w:r>
            <w:r w:rsidRPr="007561C5">
              <w:rPr>
                <w:color w:val="auto"/>
                <w:sz w:val="20"/>
                <w:szCs w:val="20"/>
              </w:rPr>
              <w:t xml:space="preserve"> </w:t>
            </w:r>
            <w:r w:rsidRPr="007561C5">
              <w:rPr>
                <w:iCs/>
                <w:color w:val="auto"/>
                <w:sz w:val="20"/>
                <w:szCs w:val="20"/>
              </w:rPr>
              <w:t>по профилактике асоциального</w:t>
            </w:r>
            <w:r w:rsidRPr="007561C5">
              <w:rPr>
                <w:color w:val="auto"/>
                <w:sz w:val="20"/>
                <w:szCs w:val="20"/>
              </w:rPr>
              <w:t xml:space="preserve"> </w:t>
            </w:r>
            <w:r w:rsidRPr="007561C5">
              <w:rPr>
                <w:iCs/>
                <w:color w:val="auto"/>
                <w:sz w:val="20"/>
                <w:szCs w:val="20"/>
              </w:rPr>
              <w:t>поведения среди детей и подростков</w:t>
            </w:r>
            <w:r w:rsidRPr="007561C5">
              <w:rPr>
                <w:color w:val="auto"/>
                <w:sz w:val="20"/>
                <w:szCs w:val="20"/>
              </w:rPr>
              <w:t xml:space="preserve"> </w:t>
            </w:r>
            <w:r w:rsidRPr="007561C5">
              <w:rPr>
                <w:color w:val="auto"/>
                <w:sz w:val="20"/>
                <w:szCs w:val="20"/>
                <w:lang w:eastAsia="ru-RU"/>
              </w:rPr>
              <w:t>«На пороге к успеху».</w:t>
            </w:r>
            <w:r w:rsidRPr="007561C5">
              <w:rPr>
                <w:sz w:val="20"/>
                <w:szCs w:val="20"/>
              </w:rPr>
              <w:t>31.10.2017</w:t>
            </w:r>
          </w:p>
          <w:p w:rsidR="00E14512" w:rsidRPr="007561C5" w:rsidRDefault="00E14512" w:rsidP="00E1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 социального  паспорта школы</w:t>
            </w: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4512" w:rsidRPr="007561C5" w:rsidRDefault="00E14512" w:rsidP="00E1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 банк данных о семьях и детях группы социального риска, неблагополучных семей.</w:t>
            </w:r>
          </w:p>
          <w:p w:rsidR="00E14512" w:rsidRPr="007561C5" w:rsidRDefault="00E14512" w:rsidP="00E14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 план работы по профилактике асоциального поведения учащихся.</w:t>
            </w:r>
          </w:p>
          <w:p w:rsidR="001A5E1B" w:rsidRPr="007561C5" w:rsidRDefault="00E14512" w:rsidP="00E1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Тесное сотрудничество с субъектами профилактики города</w:t>
            </w:r>
          </w:p>
        </w:tc>
      </w:tr>
      <w:tr w:rsidR="001A5E1B" w:rsidRPr="007561C5" w:rsidTr="007561C5">
        <w:trPr>
          <w:trHeight w:val="270"/>
        </w:trPr>
        <w:tc>
          <w:tcPr>
            <w:tcW w:w="2040" w:type="dxa"/>
          </w:tcPr>
          <w:p w:rsidR="001A5E1B" w:rsidRPr="007561C5" w:rsidRDefault="001A5E1B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4111" w:type="dxa"/>
          </w:tcPr>
          <w:p w:rsidR="009F6EDC" w:rsidRPr="007561C5" w:rsidRDefault="00E14512" w:rsidP="009F6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Дни профилактики (Единый день детской дорожной безопасности «Детям Подмосковья – безопасные дороги»</w:t>
            </w:r>
            <w:proofErr w:type="gramStart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4217AA" w:rsidRPr="007561C5" w:rsidRDefault="004217AA" w:rsidP="0042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солидарности в борьбе с терроризмом, День Здоровья,  Город мастеров, Общешкольное мероприятие «О вреде табака»,  Сталинградская битва, Уроки гигиены полости рта, Лекция «Здоровый образ жизни», Я будущий защитник Родины, День памяти жертв ДТП, Воспитанный человек</w:t>
            </w:r>
            <w:proofErr w:type="gramStart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«Твоё здоровье в твоих руках», Работа по профилактическим программам, Выбор профессии, Участие в городском мероприятии «Вручение паспортов РФ»</w:t>
            </w:r>
          </w:p>
          <w:p w:rsidR="004217AA" w:rsidRPr="007561C5" w:rsidRDefault="004217AA" w:rsidP="0042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 полугодии на </w:t>
            </w:r>
            <w:proofErr w:type="spellStart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контроле состояло 3 учащихся на конец года 2, </w:t>
            </w:r>
          </w:p>
          <w:p w:rsidR="004217AA" w:rsidRPr="007561C5" w:rsidRDefault="004217AA" w:rsidP="0042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учете ОДН ОМВД  в 1 полугодии состояло 1 на конец года 0,</w:t>
            </w:r>
          </w:p>
          <w:p w:rsidR="001A5E1B" w:rsidRPr="007561C5" w:rsidRDefault="004217AA" w:rsidP="00421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учете в КДН и ЗП  в 1 полугодии состояло 2 на конец года 1</w:t>
            </w:r>
          </w:p>
        </w:tc>
      </w:tr>
      <w:tr w:rsidR="001A5E1B" w:rsidRPr="007561C5" w:rsidTr="008B3B81">
        <w:trPr>
          <w:trHeight w:val="603"/>
        </w:trPr>
        <w:tc>
          <w:tcPr>
            <w:tcW w:w="2040" w:type="dxa"/>
          </w:tcPr>
          <w:p w:rsidR="001A5E1B" w:rsidRPr="007561C5" w:rsidRDefault="001A5E1B" w:rsidP="00345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61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4111" w:type="dxa"/>
          </w:tcPr>
          <w:p w:rsidR="001A5E1B" w:rsidRPr="007561C5" w:rsidRDefault="001B15FA" w:rsidP="001B15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561C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Некоторые  классные руководители формально и безответственно относятся к посещению учащихся на дому.  Есть факты несовпадения адреса проживания указанного в журнале и фактического адреса. Следует усилить административный </w:t>
            </w:r>
            <w:proofErr w:type="gramStart"/>
            <w:r w:rsidRPr="007561C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 w:rsidRPr="007561C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составлением социальных паспортов классов. </w:t>
            </w:r>
          </w:p>
        </w:tc>
      </w:tr>
    </w:tbl>
    <w:p w:rsidR="002146AC" w:rsidRPr="007561C5" w:rsidRDefault="002146AC" w:rsidP="001B15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561C5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Pr="007561C5">
        <w:rPr>
          <w:rFonts w:ascii="Times New Roman" w:eastAsia="Calibri" w:hAnsi="Times New Roman" w:cs="Times New Roman"/>
          <w:sz w:val="20"/>
          <w:szCs w:val="20"/>
          <w:u w:val="single"/>
        </w:rPr>
        <w:t>Примерные направления деятельности:</w:t>
      </w:r>
      <w:r w:rsidRPr="007561C5">
        <w:rPr>
          <w:rFonts w:ascii="Times New Roman" w:eastAsia="Calibri" w:hAnsi="Times New Roman" w:cs="Times New Roman"/>
          <w:sz w:val="20"/>
          <w:szCs w:val="20"/>
        </w:rPr>
        <w:t xml:space="preserve"> гражданско-патриотическое, правовое, </w:t>
      </w:r>
    </w:p>
    <w:p w:rsidR="00790CE7" w:rsidRPr="007561C5" w:rsidRDefault="002146AC" w:rsidP="001B15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790CE7" w:rsidRPr="007561C5" w:rsidSect="001B15FA">
          <w:footerReference w:type="default" r:id="rId9"/>
          <w:pgSz w:w="16838" w:h="11906" w:orient="landscape"/>
          <w:pgMar w:top="284" w:right="284" w:bottom="284" w:left="568" w:header="709" w:footer="709" w:gutter="0"/>
          <w:cols w:space="708"/>
          <w:docGrid w:linePitch="360"/>
        </w:sectPr>
      </w:pPr>
      <w:proofErr w:type="gramStart"/>
      <w:r w:rsidRPr="007561C5">
        <w:rPr>
          <w:rFonts w:ascii="Times New Roman" w:eastAsia="Calibri" w:hAnsi="Times New Roman" w:cs="Times New Roman"/>
          <w:sz w:val="20"/>
          <w:szCs w:val="20"/>
        </w:rPr>
        <w:t>духовно-нравственное, эстетическое, физкультурно-оздоровительное, экологическое; профориентация, классное руководство, развитие ученического самоуправления, развитие школьных традиций, дополнительное образование, работа с одаренными детьми, сохранность здоровья д</w:t>
      </w:r>
      <w:r w:rsidR="001B15FA" w:rsidRPr="007561C5">
        <w:rPr>
          <w:rFonts w:ascii="Times New Roman" w:eastAsia="Calibri" w:hAnsi="Times New Roman" w:cs="Times New Roman"/>
          <w:sz w:val="20"/>
          <w:szCs w:val="20"/>
        </w:rPr>
        <w:t>етей, работа с родителями и др.</w:t>
      </w:r>
      <w:proofErr w:type="gramEnd"/>
    </w:p>
    <w:p w:rsidR="00F60F06" w:rsidRPr="00F60F06" w:rsidRDefault="00F60F06" w:rsidP="00F60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C0E" w:rsidRDefault="00F60F06" w:rsidP="00444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F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F60F06">
        <w:rPr>
          <w:rFonts w:ascii="Times New Roman" w:eastAsia="Calibri" w:hAnsi="Times New Roman" w:cs="Times New Roman"/>
          <w:b/>
          <w:sz w:val="24"/>
          <w:szCs w:val="24"/>
        </w:rPr>
        <w:t>. Какие исследования проводились в школе, их цели, результаты.</w:t>
      </w:r>
    </w:p>
    <w:p w:rsidR="00556C0E" w:rsidRPr="00556C0E" w:rsidRDefault="00556C0E" w:rsidP="00556C0E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56C0E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Pr="00556C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3013"/>
        <w:gridCol w:w="1847"/>
        <w:gridCol w:w="3118"/>
        <w:gridCol w:w="4394"/>
      </w:tblGrid>
      <w:tr w:rsidR="00556C0E" w:rsidRPr="00556C0E" w:rsidTr="00B526C4">
        <w:trPr>
          <w:trHeight w:val="63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556C0E" w:rsidRPr="00556C0E" w:rsidRDefault="00556C0E" w:rsidP="00556C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(задачи)</w:t>
            </w:r>
          </w:p>
        </w:tc>
        <w:tc>
          <w:tcPr>
            <w:tcW w:w="1847" w:type="dxa"/>
          </w:tcPr>
          <w:p w:rsidR="00556C0E" w:rsidRPr="00556C0E" w:rsidRDefault="00556C0E" w:rsidP="00556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</w:t>
            </w:r>
          </w:p>
          <w:p w:rsidR="00556C0E" w:rsidRPr="00556C0E" w:rsidRDefault="00556C0E" w:rsidP="00556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сбора информации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4394" w:type="dxa"/>
          </w:tcPr>
          <w:p w:rsidR="00556C0E" w:rsidRPr="00556C0E" w:rsidRDefault="00556C0E" w:rsidP="00556C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556C0E" w:rsidRPr="00556C0E" w:rsidTr="00B526C4">
        <w:trPr>
          <w:trHeight w:val="63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 xml:space="preserve">Диагностика психологической готовности к школьному обучению 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b/>
                <w:sz w:val="20"/>
                <w:szCs w:val="20"/>
              </w:rPr>
              <w:t>(1 классы)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Получение информации о психологической готовности к школьному обучению</w:t>
            </w:r>
          </w:p>
        </w:tc>
        <w:tc>
          <w:tcPr>
            <w:tcW w:w="184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 xml:space="preserve">Тестирование, наблюдение 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 xml:space="preserve">Родительские собрания, посещение уроков, консультации для родителей, классных руководителей, психологическое сопровождение первоклассников, </w:t>
            </w:r>
            <w:proofErr w:type="spellStart"/>
            <w:r w:rsidRPr="00556C0E">
              <w:rPr>
                <w:rFonts w:ascii="Times New Roman" w:hAnsi="Times New Roman"/>
                <w:sz w:val="20"/>
                <w:szCs w:val="20"/>
              </w:rPr>
              <w:t>психокоррекционные</w:t>
            </w:r>
            <w:proofErr w:type="spellEnd"/>
            <w:r w:rsidRPr="00556C0E">
              <w:rPr>
                <w:rFonts w:ascii="Times New Roman" w:hAnsi="Times New Roman"/>
                <w:sz w:val="20"/>
                <w:szCs w:val="20"/>
              </w:rPr>
              <w:t>, развивающие занятия</w:t>
            </w:r>
          </w:p>
        </w:tc>
        <w:tc>
          <w:tcPr>
            <w:tcW w:w="4394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b/>
                <w:sz w:val="20"/>
                <w:szCs w:val="20"/>
              </w:rPr>
              <w:t xml:space="preserve">Предупреждение </w:t>
            </w:r>
            <w:proofErr w:type="spellStart"/>
            <w:r w:rsidRPr="00556C0E">
              <w:rPr>
                <w:rFonts w:ascii="Times New Roman" w:hAnsi="Times New Roman"/>
                <w:b/>
                <w:sz w:val="20"/>
                <w:szCs w:val="20"/>
              </w:rPr>
              <w:t>дезадаптации</w:t>
            </w:r>
            <w:proofErr w:type="spellEnd"/>
            <w:r w:rsidRPr="00556C0E">
              <w:rPr>
                <w:rFonts w:ascii="Times New Roman" w:hAnsi="Times New Roman"/>
                <w:b/>
                <w:sz w:val="20"/>
                <w:szCs w:val="20"/>
              </w:rPr>
              <w:t xml:space="preserve"> в обучении и общении.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Развитие, коррекция, сопровождение детей с низким уровнем готовности к школе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Уровень готовности к обучению в школе: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53030" cy="1547495"/>
                  <wp:effectExtent l="0" t="0" r="13970" b="1460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56C0E" w:rsidRPr="00556C0E" w:rsidTr="00B526C4">
        <w:trPr>
          <w:trHeight w:val="63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Диагностика адаптации учащихся к обучению в среднем звене</w:t>
            </w:r>
            <w:r w:rsidRPr="00556C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(5 классы)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информации о мотивации обучения, прохождении адаптации к обучению в 5 классе</w:t>
            </w:r>
          </w:p>
        </w:tc>
        <w:tc>
          <w:tcPr>
            <w:tcW w:w="184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Тестирование, наблюдение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Посещение уроков, родительские собрания, консультации для родителей, учителей, малый педагогический совет; методические рекомендации для проведения классными руководителями занятий по адаптации учащихся к обучению в 5 классе, повышению сплоченности классного коллектива в рамках классных часов</w:t>
            </w:r>
          </w:p>
        </w:tc>
        <w:tc>
          <w:tcPr>
            <w:tcW w:w="4394" w:type="dxa"/>
          </w:tcPr>
          <w:tbl>
            <w:tblPr>
              <w:tblW w:w="41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1548"/>
              <w:gridCol w:w="1536"/>
            </w:tblGrid>
            <w:tr w:rsidR="00556C0E" w:rsidRPr="00556C0E" w:rsidTr="00B526C4">
              <w:trPr>
                <w:tblCellSpacing w:w="7" w:type="dxa"/>
              </w:trPr>
              <w:tc>
                <w:tcPr>
                  <w:tcW w:w="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556C0E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Уровень</w:t>
                  </w:r>
                </w:p>
              </w:tc>
              <w:tc>
                <w:tcPr>
                  <w:tcW w:w="1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56C0E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"А"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56C0E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"Б"</w:t>
                  </w:r>
                </w:p>
              </w:tc>
            </w:tr>
            <w:tr w:rsidR="00556C0E" w:rsidRPr="00556C0E" w:rsidTr="00B526C4">
              <w:trPr>
                <w:tblCellSpacing w:w="7" w:type="dxa"/>
              </w:trPr>
              <w:tc>
                <w:tcPr>
                  <w:tcW w:w="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4"/>
                      <w:szCs w:val="14"/>
                      <w:lang w:eastAsia="ru-RU"/>
                    </w:rPr>
                  </w:pPr>
                  <w:r w:rsidRPr="00556C0E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4"/>
                      <w:szCs w:val="14"/>
                      <w:lang w:eastAsia="ru-RU"/>
                    </w:rPr>
                    <w:t xml:space="preserve"> Высокий уровень </w:t>
                  </w:r>
                </w:p>
              </w:tc>
              <w:tc>
                <w:tcPr>
                  <w:tcW w:w="1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56C0E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 (57,7%)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56C0E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22 (78,5%)</w:t>
                  </w:r>
                </w:p>
              </w:tc>
            </w:tr>
            <w:tr w:rsidR="00556C0E" w:rsidRPr="00556C0E" w:rsidTr="00B526C4">
              <w:trPr>
                <w:tblCellSpacing w:w="7" w:type="dxa"/>
              </w:trPr>
              <w:tc>
                <w:tcPr>
                  <w:tcW w:w="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4"/>
                      <w:szCs w:val="14"/>
                      <w:lang w:eastAsia="ru-RU"/>
                    </w:rPr>
                  </w:pPr>
                  <w:r w:rsidRPr="00556C0E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4"/>
                      <w:szCs w:val="14"/>
                      <w:lang w:eastAsia="ru-RU"/>
                    </w:rPr>
                    <w:t xml:space="preserve">Средний уровень </w:t>
                  </w:r>
                </w:p>
              </w:tc>
              <w:tc>
                <w:tcPr>
                  <w:tcW w:w="1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56C0E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9 (35,3%)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56C0E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 (21,5 %)</w:t>
                  </w:r>
                </w:p>
              </w:tc>
            </w:tr>
            <w:tr w:rsidR="00556C0E" w:rsidRPr="00556C0E" w:rsidTr="00B526C4">
              <w:trPr>
                <w:tblCellSpacing w:w="7" w:type="dxa"/>
              </w:trPr>
              <w:tc>
                <w:tcPr>
                  <w:tcW w:w="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4"/>
                      <w:szCs w:val="14"/>
                      <w:lang w:eastAsia="ru-RU"/>
                    </w:rPr>
                  </w:pPr>
                  <w:r w:rsidRPr="00556C0E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4"/>
                      <w:szCs w:val="14"/>
                      <w:lang w:eastAsia="ru-RU"/>
                    </w:rPr>
                    <w:t>Низкий уровень</w:t>
                  </w:r>
                </w:p>
              </w:tc>
              <w:tc>
                <w:tcPr>
                  <w:tcW w:w="1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56C0E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C0E" w:rsidRPr="00556C0E" w:rsidRDefault="00556C0E" w:rsidP="00556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</w:rPr>
              <w:t xml:space="preserve">Предупреждение </w:t>
            </w:r>
            <w:proofErr w:type="spellStart"/>
            <w:r w:rsidRPr="00556C0E">
              <w:rPr>
                <w:rFonts w:ascii="Times New Roman" w:hAnsi="Times New Roman"/>
                <w:color w:val="000000" w:themeColor="text1"/>
              </w:rPr>
              <w:t>дезадаптации</w:t>
            </w:r>
            <w:proofErr w:type="spellEnd"/>
            <w:r w:rsidRPr="00556C0E">
              <w:rPr>
                <w:rFonts w:ascii="Times New Roman" w:hAnsi="Times New Roman"/>
                <w:color w:val="000000" w:themeColor="text1"/>
              </w:rPr>
              <w:t xml:space="preserve"> к обучению и воспитанию среди пятиклассников. Развитие, коррекция, сопровождение</w:t>
            </w:r>
          </w:p>
        </w:tc>
      </w:tr>
      <w:tr w:rsidR="00556C0E" w:rsidRPr="00556C0E" w:rsidTr="00B526C4">
        <w:trPr>
          <w:trHeight w:val="63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Социально-психологическое тестирование обучающихся на предмет определения рисков </w:t>
            </w:r>
            <w:r w:rsidRPr="00556C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формирования зависимости от наркотических средств и </w:t>
            </w:r>
            <w:proofErr w:type="spellStart"/>
            <w:r w:rsidRPr="00556C0E">
              <w:rPr>
                <w:rFonts w:ascii="Times New Roman" w:eastAsia="Calibri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556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веществ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6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(7 - 11 класс</w:t>
            </w:r>
            <w:proofErr w:type="gramEnd"/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Выявление наиболее действенных факторов риска и защиты в проблеме </w:t>
            </w:r>
            <w:r w:rsidRPr="00556C0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злоупотребления наркотиками на территории.</w:t>
            </w:r>
          </w:p>
        </w:tc>
        <w:tc>
          <w:tcPr>
            <w:tcW w:w="1847" w:type="dxa"/>
          </w:tcPr>
          <w:p w:rsidR="00556C0E" w:rsidRPr="00556C0E" w:rsidRDefault="00556C0E" w:rsidP="00556C0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Тестирование 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родителей обучающихся с результатами тестирования (общие сведения)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Ознакомление педагогического коллектива гимназии с результатами тестирования, с выводами </w:t>
            </w:r>
          </w:p>
        </w:tc>
        <w:tc>
          <w:tcPr>
            <w:tcW w:w="4394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C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Обстановка в гимназии на хорошем уровне</w:t>
            </w:r>
          </w:p>
        </w:tc>
      </w:tr>
      <w:tr w:rsidR="00556C0E" w:rsidRPr="00556C0E" w:rsidTr="00B526C4">
        <w:trPr>
          <w:trHeight w:val="1260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Диагностика особенностей развития, общения, особенностей семейного воспитания детей группы риска </w:t>
            </w:r>
            <w:r w:rsidRPr="00556C0E">
              <w:rPr>
                <w:rFonts w:ascii="Times New Roman" w:hAnsi="Times New Roman"/>
                <w:b/>
                <w:sz w:val="20"/>
                <w:szCs w:val="20"/>
              </w:rPr>
              <w:t>(1-11 классы)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октябрь, ноябрь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 xml:space="preserve">Получение информации </w:t>
            </w:r>
            <w:proofErr w:type="gramStart"/>
            <w:r w:rsidRPr="00556C0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56C0E">
              <w:rPr>
                <w:rFonts w:ascii="Times New Roman" w:hAnsi="Times New Roman"/>
                <w:sz w:val="20"/>
                <w:szCs w:val="20"/>
              </w:rPr>
              <w:t xml:space="preserve"> особенностях развития и общения детей группы риска</w:t>
            </w:r>
          </w:p>
        </w:tc>
        <w:tc>
          <w:tcPr>
            <w:tcW w:w="1847" w:type="dxa"/>
            <w:shd w:val="clear" w:color="auto" w:fill="auto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 xml:space="preserve">Посещение уроков, диагностика, индивидуальные и групповые  коррекционные занятия, консультирование родителей и учителей  </w:t>
            </w:r>
          </w:p>
        </w:tc>
        <w:tc>
          <w:tcPr>
            <w:tcW w:w="4394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</w:rPr>
              <w:t xml:space="preserve">Предупреждение </w:t>
            </w:r>
            <w:proofErr w:type="spellStart"/>
            <w:r w:rsidRPr="00556C0E">
              <w:rPr>
                <w:rFonts w:ascii="Times New Roman" w:hAnsi="Times New Roman"/>
              </w:rPr>
              <w:t>дезадаптации</w:t>
            </w:r>
            <w:proofErr w:type="spellEnd"/>
            <w:r w:rsidRPr="00556C0E">
              <w:rPr>
                <w:rFonts w:ascii="Times New Roman" w:hAnsi="Times New Roman"/>
              </w:rPr>
              <w:t xml:space="preserve"> к обучению и воспитанию среди школьников группы риска. Диагностика, просвещение, консультирование развитие, коррекция, сопровождение, профилактика</w:t>
            </w:r>
          </w:p>
        </w:tc>
      </w:tr>
      <w:tr w:rsidR="00556C0E" w:rsidRPr="00556C0E" w:rsidTr="00B526C4">
        <w:trPr>
          <w:trHeight w:val="1403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 xml:space="preserve">Диагностика учебной мотивации и адаптации учащихся к обучению в старшем звене 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b/>
                <w:sz w:val="20"/>
                <w:szCs w:val="20"/>
              </w:rPr>
              <w:t>(10 классы)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Получение информации о мотивации обучения, прохождении адаптации к обучению в старшем звене</w:t>
            </w:r>
          </w:p>
        </w:tc>
        <w:tc>
          <w:tcPr>
            <w:tcW w:w="184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Наблюдение, тестирование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 xml:space="preserve">Собеседование с классным руководителем, индивидуальная и групповая работа с учащимися класса </w:t>
            </w:r>
          </w:p>
        </w:tc>
        <w:tc>
          <w:tcPr>
            <w:tcW w:w="4394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Результаты помогли подбирать задания, создавать проблемные ситуации, заинтересовывать детей в зависимости от типа преобладающего мотива обучения</w:t>
            </w:r>
          </w:p>
        </w:tc>
      </w:tr>
      <w:tr w:rsidR="00556C0E" w:rsidRPr="00556C0E" w:rsidTr="00B526C4">
        <w:trPr>
          <w:trHeight w:val="416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Диагностика психологической готовности к ОГЭ и ЕГЭ, психологической готовности к профессиональному самоопределению, выбора профиля дальнейшего обучения и будущей профессии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b/>
                <w:sz w:val="20"/>
                <w:szCs w:val="20"/>
              </w:rPr>
              <w:t xml:space="preserve"> (9, 11 классы)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Выявление </w:t>
            </w:r>
            <w:proofErr w:type="spellStart"/>
            <w:r w:rsidRPr="00556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сформированности</w:t>
            </w:r>
            <w:proofErr w:type="spellEnd"/>
            <w:r w:rsidRPr="00556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личностных качеств учащихся основной школы обеспечивающих готовность к ОГЭ и ЕГЭ, выбору дальнейшего профиля обучения, к профессиональной деятельности в будущем и оказание психолого-педагогической помощи в этом выборе.</w:t>
            </w:r>
          </w:p>
        </w:tc>
        <w:tc>
          <w:tcPr>
            <w:tcW w:w="184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с помощью соответствующих методик размышлений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учащихся основной школы  о выборе профиля дальнейшего обучения, об их профессиональных склонностях и интересах.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диагностических методик для выявления области профиля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обучения, профессиональных интересов и склонностей.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Тематические классные часы, индивидуальные и групповые консультации для учащихся и родителей, родительские собрания</w:t>
            </w:r>
          </w:p>
        </w:tc>
        <w:tc>
          <w:tcPr>
            <w:tcW w:w="4394" w:type="dxa"/>
          </w:tcPr>
          <w:tbl>
            <w:tblPr>
              <w:tblStyle w:val="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1041"/>
              <w:gridCol w:w="1041"/>
              <w:gridCol w:w="1041"/>
            </w:tblGrid>
            <w:tr w:rsidR="00556C0E" w:rsidRPr="00556C0E" w:rsidTr="00B526C4">
              <w:tc>
                <w:tcPr>
                  <w:tcW w:w="1040" w:type="dxa"/>
                  <w:vMerge w:val="restart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3123" w:type="dxa"/>
                  <w:gridSpan w:val="3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Уровень готовности к ОГЭ и ЕГЭ</w:t>
                  </w:r>
                </w:p>
              </w:tc>
            </w:tr>
            <w:tr w:rsidR="00556C0E" w:rsidRPr="00556C0E" w:rsidTr="00B526C4">
              <w:tc>
                <w:tcPr>
                  <w:tcW w:w="1040" w:type="dxa"/>
                  <w:vMerge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высокий</w:t>
                  </w: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низкий</w:t>
                  </w:r>
                </w:p>
              </w:tc>
            </w:tr>
            <w:tr w:rsidR="00556C0E" w:rsidRPr="00556C0E" w:rsidTr="00B526C4">
              <w:tc>
                <w:tcPr>
                  <w:tcW w:w="1040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74%</w:t>
                  </w: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18%</w:t>
                  </w: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</w:tr>
            <w:tr w:rsidR="00556C0E" w:rsidRPr="00556C0E" w:rsidTr="00B526C4">
              <w:tc>
                <w:tcPr>
                  <w:tcW w:w="1040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77%</w:t>
                  </w: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9%</w:t>
                  </w:r>
                </w:p>
              </w:tc>
            </w:tr>
            <w:tr w:rsidR="00556C0E" w:rsidRPr="00556C0E" w:rsidTr="00B526C4">
              <w:tc>
                <w:tcPr>
                  <w:tcW w:w="1040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11А</w:t>
                  </w: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22%</w:t>
                  </w:r>
                </w:p>
              </w:tc>
              <w:tc>
                <w:tcPr>
                  <w:tcW w:w="1041" w:type="dxa"/>
                </w:tcPr>
                <w:p w:rsidR="00556C0E" w:rsidRPr="00556C0E" w:rsidRDefault="00556C0E" w:rsidP="00556C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sz w:val="20"/>
                      <w:szCs w:val="20"/>
                    </w:rPr>
                    <w:t>13%</w:t>
                  </w:r>
                </w:p>
              </w:tc>
            </w:tr>
          </w:tbl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95% одиннадцатиклассников показали высокую профессиональную готовность,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 xml:space="preserve"> 90% девятиклассников показали высокую мотивацию к профессиональному самоопределению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C0E" w:rsidRPr="00556C0E" w:rsidTr="00B526C4">
        <w:trPr>
          <w:trHeight w:val="1403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Диагностическое обследование детей на уровень социальной напряженности и суицидального поведения среди несовершеннолетних 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b/>
                <w:sz w:val="20"/>
                <w:szCs w:val="20"/>
              </w:rPr>
              <w:t>7 – 8 классов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 xml:space="preserve">Получение информации о </w:t>
            </w:r>
            <w:proofErr w:type="spellStart"/>
            <w:r w:rsidRPr="00556C0E">
              <w:rPr>
                <w:rFonts w:ascii="Times New Roman" w:hAnsi="Times New Roman"/>
                <w:sz w:val="20"/>
                <w:szCs w:val="20"/>
              </w:rPr>
              <w:t>колличественном</w:t>
            </w:r>
            <w:proofErr w:type="spellEnd"/>
            <w:r w:rsidRPr="00556C0E">
              <w:rPr>
                <w:rFonts w:ascii="Times New Roman" w:hAnsi="Times New Roman"/>
                <w:sz w:val="20"/>
                <w:szCs w:val="20"/>
              </w:rPr>
              <w:t xml:space="preserve"> наличии учащихся с высоким уровнем суицидального поведения</w:t>
            </w:r>
          </w:p>
        </w:tc>
        <w:tc>
          <w:tcPr>
            <w:tcW w:w="184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Ознакомление родителей обучающихся с результатами тестирования  (общие сведения)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педагогического коллектива гимназии с результатами тестирования, с выводами </w:t>
            </w:r>
          </w:p>
        </w:tc>
        <w:tc>
          <w:tcPr>
            <w:tcW w:w="4394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Обстановка в гимназии на хорошем уровне.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успешного развития каждого ребенка, сохранения физического, психического и психологического здоровья.</w:t>
            </w:r>
          </w:p>
        </w:tc>
      </w:tr>
      <w:tr w:rsidR="00556C0E" w:rsidRPr="00556C0E" w:rsidTr="00B526C4">
        <w:trPr>
          <w:trHeight w:val="1403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Диагностика степени эмоционального комфорта учащихся  в школе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(1 – 11 классы)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Выявление уровня комфортности обучения учащихся в гимназии и уровня учебной мотивации</w:t>
            </w:r>
          </w:p>
        </w:tc>
        <w:tc>
          <w:tcPr>
            <w:tcW w:w="184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Анкетирование 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Собеседование с классными руководителями, представление результатов на педагогическом совете</w:t>
            </w:r>
          </w:p>
        </w:tc>
        <w:tc>
          <w:tcPr>
            <w:tcW w:w="4394" w:type="dxa"/>
          </w:tcPr>
          <w:tbl>
            <w:tblPr>
              <w:tblStyle w:val="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1389"/>
              <w:gridCol w:w="1390"/>
            </w:tblGrid>
            <w:tr w:rsidR="00556C0E" w:rsidRPr="00556C0E" w:rsidTr="00B526C4">
              <w:tc>
                <w:tcPr>
                  <w:tcW w:w="1389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6C0E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Классы, возрастные категории</w:t>
                  </w:r>
                </w:p>
              </w:tc>
              <w:tc>
                <w:tcPr>
                  <w:tcW w:w="1389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6C0E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Уровень комфортности обучения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6C0E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(средний балл)</w:t>
                  </w:r>
                </w:p>
              </w:tc>
              <w:tc>
                <w:tcPr>
                  <w:tcW w:w="1390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6C0E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Уровень учебной мотивации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556C0E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(средний балл)</w:t>
                  </w:r>
                </w:p>
              </w:tc>
            </w:tr>
            <w:tr w:rsidR="00556C0E" w:rsidRPr="00556C0E" w:rsidTr="00B526C4">
              <w:tc>
                <w:tcPr>
                  <w:tcW w:w="1389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Младшие классы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(1 – 4 </w:t>
                  </w:r>
                  <w:proofErr w:type="spellStart"/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кл</w:t>
                  </w:r>
                  <w:proofErr w:type="spellEnd"/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389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23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1390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37,2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556C0E" w:rsidRPr="00556C0E" w:rsidTr="00B526C4">
              <w:tc>
                <w:tcPr>
                  <w:tcW w:w="1389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Младшие подростки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(5 – 6 </w:t>
                  </w:r>
                  <w:proofErr w:type="spellStart"/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кл</w:t>
                  </w:r>
                  <w:proofErr w:type="spellEnd"/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389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1390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39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556C0E" w:rsidRPr="00556C0E" w:rsidTr="00B526C4">
              <w:tc>
                <w:tcPr>
                  <w:tcW w:w="1389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Старшие подростки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(7-8 </w:t>
                  </w:r>
                  <w:proofErr w:type="spellStart"/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кл</w:t>
                  </w:r>
                  <w:proofErr w:type="spellEnd"/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389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1390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35,6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средний</w:t>
                  </w:r>
                </w:p>
              </w:tc>
            </w:tr>
            <w:tr w:rsidR="00556C0E" w:rsidRPr="00556C0E" w:rsidTr="00B526C4">
              <w:tc>
                <w:tcPr>
                  <w:tcW w:w="1389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Старшие школьники (9 – 11 </w:t>
                  </w:r>
                  <w:proofErr w:type="spellStart"/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кл</w:t>
                  </w:r>
                  <w:proofErr w:type="spellEnd"/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389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средний</w:t>
                  </w:r>
                </w:p>
              </w:tc>
              <w:tc>
                <w:tcPr>
                  <w:tcW w:w="1390" w:type="dxa"/>
                </w:tcPr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39</w:t>
                  </w:r>
                </w:p>
                <w:p w:rsidR="00556C0E" w:rsidRPr="00556C0E" w:rsidRDefault="00556C0E" w:rsidP="00556C0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556C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высокий</w:t>
                  </w:r>
                </w:p>
              </w:tc>
            </w:tr>
          </w:tbl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6C0E" w:rsidRPr="00556C0E" w:rsidTr="00B526C4">
        <w:trPr>
          <w:trHeight w:val="1403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Диагностика </w:t>
            </w:r>
            <w:r w:rsidRPr="00556C0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межличностных</w:t>
            </w: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отношений в классных коллективах </w:t>
            </w:r>
            <w:r w:rsidRPr="00556C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2А, 2Б, 3А, 3Б, 4А, 4Б, 5А, 5Б, 7А, 8А, 8Б, 9А, 9Б, 10А, 11А</w:t>
            </w: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запросу классных руководителей</w:t>
            </w:r>
          </w:p>
          <w:p w:rsidR="00556C0E" w:rsidRPr="00556C0E" w:rsidRDefault="00556C0E" w:rsidP="00556C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56C0E" w:rsidRPr="00556C0E" w:rsidRDefault="00556C0E" w:rsidP="00556C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учебного года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Получение информации о межличностных отношениях в классном коллективе, социальном положении учащихся в коллективе</w:t>
            </w:r>
          </w:p>
        </w:tc>
        <w:tc>
          <w:tcPr>
            <w:tcW w:w="184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Индивидуальные и групповые консультации, родительские собрания, классные часы</w:t>
            </w:r>
          </w:p>
        </w:tc>
        <w:tc>
          <w:tcPr>
            <w:tcW w:w="4394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запросу классных руководителей в перечисленных классных коллективах выявлены лидеры, принятые, непринятые учащиеся, а также учащиеся с проблемами в общении, определён уровень комфортности обучения в классах.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 и воспитание школьников с учетом психологического климата в классных коллективах (эмоционального, морального, делового)</w:t>
            </w:r>
          </w:p>
        </w:tc>
      </w:tr>
      <w:tr w:rsidR="00556C0E" w:rsidRPr="00556C0E" w:rsidTr="00B526C4">
        <w:trPr>
          <w:trHeight w:val="1403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Диагностика «Уровня воспитанности»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  <w:shd w:val="clear" w:color="auto" w:fill="F3F6FA"/>
              </w:rPr>
              <w:t>выявить потенциальный ресурс школы и разработать стратегию его реализации.</w:t>
            </w:r>
          </w:p>
        </w:tc>
        <w:tc>
          <w:tcPr>
            <w:tcW w:w="1847" w:type="dxa"/>
          </w:tcPr>
          <w:p w:rsidR="00556C0E" w:rsidRPr="00556C0E" w:rsidRDefault="00556C0E" w:rsidP="00556C0E">
            <w:pPr>
              <w:shd w:val="clear" w:color="auto" w:fill="F3F6FA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Выявить уровень воспитанности учащихся гимназии</w:t>
            </w:r>
          </w:p>
          <w:p w:rsidR="00556C0E" w:rsidRPr="00556C0E" w:rsidRDefault="00556C0E" w:rsidP="00556C0E">
            <w:pPr>
              <w:shd w:val="clear" w:color="auto" w:fill="F3F6FA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Исследовать степень содействия педагогических </w:t>
            </w:r>
            <w:r w:rsidRPr="00556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</w:t>
            </w:r>
            <w:proofErr w:type="gramStart"/>
            <w:r w:rsidRPr="00556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556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оцессу развития личности воспитанника;</w:t>
            </w:r>
          </w:p>
          <w:p w:rsidR="00556C0E" w:rsidRPr="00556C0E" w:rsidRDefault="00556C0E" w:rsidP="00556C0E">
            <w:pPr>
              <w:shd w:val="clear" w:color="auto" w:fill="F3F6FA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Получить информацию о результативности работы классного руководителя; Оценить эффективность воспитательного процесса в школе.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lastRenderedPageBreak/>
              <w:t>Заседание кафедры классных руководителей, Педагогический совет</w:t>
            </w:r>
          </w:p>
        </w:tc>
        <w:tc>
          <w:tcPr>
            <w:tcW w:w="4394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Высокий уровень 247 учащихся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Хороший уровень 206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Средний уровень 84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Низкий уровень 14</w:t>
            </w:r>
          </w:p>
        </w:tc>
      </w:tr>
      <w:tr w:rsidR="00556C0E" w:rsidRPr="00556C0E" w:rsidTr="00B526C4">
        <w:trPr>
          <w:trHeight w:val="1403"/>
        </w:trPr>
        <w:tc>
          <w:tcPr>
            <w:tcW w:w="293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 участия классов в коллективных делах гимназии</w:t>
            </w:r>
          </w:p>
        </w:tc>
        <w:tc>
          <w:tcPr>
            <w:tcW w:w="3013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обеспечение эффективного информационного отражения состояния образования в школе, аналитическое обобщение результатов деятельности, разработка прогноза ее обеспечения и развития</w:t>
            </w:r>
          </w:p>
        </w:tc>
        <w:tc>
          <w:tcPr>
            <w:tcW w:w="1847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выделение наиболее типичных признаков успеха организационно-управленческой и педагогической деятельности образовательного учреждения  учреждений</w:t>
            </w:r>
          </w:p>
        </w:tc>
        <w:tc>
          <w:tcPr>
            <w:tcW w:w="3118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Высокий уровень: 5А, 5Б, 7Б, 6Б, 7В, 9А, 9Б, 10А</w:t>
            </w:r>
          </w:p>
          <w:p w:rsidR="00556C0E" w:rsidRPr="00556C0E" w:rsidRDefault="00556C0E" w:rsidP="0055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C0E">
              <w:rPr>
                <w:rFonts w:ascii="Times New Roman" w:hAnsi="Times New Roman"/>
                <w:sz w:val="20"/>
                <w:szCs w:val="20"/>
              </w:rPr>
              <w:t>Средний уровень: 6А, ,7А, 8А, 8Б,11А</w:t>
            </w:r>
          </w:p>
        </w:tc>
      </w:tr>
    </w:tbl>
    <w:p w:rsidR="00556C0E" w:rsidRPr="00556C0E" w:rsidRDefault="00556C0E" w:rsidP="00556C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* Различные формы сбора информации: </w:t>
      </w:r>
      <w:r w:rsidRPr="00556C0E">
        <w:rPr>
          <w:rFonts w:ascii="Times New Roman" w:eastAsia="Calibri" w:hAnsi="Times New Roman" w:cs="Times New Roman"/>
          <w:sz w:val="24"/>
          <w:szCs w:val="24"/>
        </w:rPr>
        <w:t>педагогическое наблюдение, опрос учащихся, учителей, анкетирование на «Удовлетворенность школьной жизнью», «Мое отношение к школе», диагностика «Уровня воспитанности», оперативный разбор проведенного мероприятия, справки по итогам проверок в рамках ВШК, Протоколы педагогических советов, заседаний методического объединения классных руководителей, мониторинг участия в различных конкурсах.</w:t>
      </w:r>
    </w:p>
    <w:p w:rsidR="00556C0E" w:rsidRPr="00556C0E" w:rsidRDefault="00556C0E" w:rsidP="00556C0E"/>
    <w:p w:rsidR="00556C0E" w:rsidRDefault="00556C0E" w:rsidP="00E00711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F06" w:rsidRPr="00F60F06" w:rsidRDefault="00F60F06" w:rsidP="00F60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F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F06" w:rsidRPr="00F60F06" w:rsidRDefault="00F60F06" w:rsidP="00F60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60F06" w:rsidRPr="00F60F06" w:rsidSect="00F60F06">
          <w:pgSz w:w="16838" w:h="11906" w:orient="landscape"/>
          <w:pgMar w:top="568" w:right="567" w:bottom="426" w:left="1134" w:header="709" w:footer="709" w:gutter="0"/>
          <w:cols w:space="708"/>
          <w:docGrid w:linePitch="360"/>
        </w:sectPr>
      </w:pPr>
    </w:p>
    <w:p w:rsidR="00F60F06" w:rsidRPr="00F60F06" w:rsidRDefault="002C5F27" w:rsidP="00F60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27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Pr="002C5F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60F06" w:rsidRPr="002C5F27">
        <w:rPr>
          <w:rFonts w:ascii="Times New Roman" w:eastAsia="Calibri" w:hAnsi="Times New Roman" w:cs="Times New Roman"/>
          <w:b/>
          <w:sz w:val="28"/>
          <w:szCs w:val="28"/>
        </w:rPr>
        <w:t>Какие условия и средства воспитания были задействованы:</w:t>
      </w:r>
      <w:r w:rsidR="00F60F06" w:rsidRPr="00F60F06">
        <w:rPr>
          <w:rFonts w:ascii="Times New Roman" w:eastAsia="Calibri" w:hAnsi="Times New Roman" w:cs="Times New Roman"/>
          <w:sz w:val="24"/>
          <w:szCs w:val="24"/>
        </w:rPr>
        <w:t xml:space="preserve"> кадры, методы, формы, организация </w:t>
      </w:r>
      <w:proofErr w:type="spellStart"/>
      <w:r w:rsidR="00F60F06" w:rsidRPr="00F60F06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="00F60F06" w:rsidRPr="00F60F06">
        <w:rPr>
          <w:rFonts w:ascii="Times New Roman" w:eastAsia="Calibri" w:hAnsi="Times New Roman" w:cs="Times New Roman"/>
          <w:sz w:val="24"/>
          <w:szCs w:val="24"/>
        </w:rPr>
        <w:t xml:space="preserve"> жизни, воспитание через урок (тема, класс), окружающая социокультурная и природная среда, санитарно-гигиенические и эстетическое состояния школы, система взаимоотношений (учитель-ученик, учитель-учитель, ученик-ученик, учитель-родители, учитель-администрация). </w:t>
      </w:r>
    </w:p>
    <w:p w:rsidR="00F60F06" w:rsidRPr="002D0E46" w:rsidRDefault="00135D4E" w:rsidP="00F60F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77470</wp:posOffset>
                </wp:positionV>
                <wp:extent cx="1866900" cy="533400"/>
                <wp:effectExtent l="0" t="0" r="19050" b="19050"/>
                <wp:wrapNone/>
                <wp:docPr id="60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F60F06" w:rsidRDefault="001B6898" w:rsidP="002D0E46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Директор гимназии  Зацепа И.В..;</w:t>
                            </w:r>
                          </w:p>
                          <w:p w:rsidR="001B6898" w:rsidRDefault="001B6898" w:rsidP="002D0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267.55pt;margin-top:6.1pt;width:14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" fillcolor="#4f81bd [3204]" strokecolor="white [3212]" strokeweight="2pt">
                <v:path arrowok="t"/>
                <v:textbox>
                  <w:txbxContent>
                    <w:p w:rsidR="001B6898" w:rsidRPr="00F60F06" w:rsidRDefault="001B6898" w:rsidP="002D0E46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Директор гимназии  Зацепа И.В..;</w:t>
                      </w:r>
                    </w:p>
                    <w:p w:rsidR="001B6898" w:rsidRDefault="001B6898" w:rsidP="002D0E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0F06" w:rsidRPr="00F60F06">
        <w:rPr>
          <w:rFonts w:ascii="Times New Roman" w:eastAsia="Calibri" w:hAnsi="Times New Roman" w:cs="Times New Roman"/>
          <w:sz w:val="24"/>
          <w:szCs w:val="24"/>
          <w:u w:val="single"/>
        </w:rPr>
        <w:t>Кадры:</w:t>
      </w:r>
    </w:p>
    <w:p w:rsidR="002C5F27" w:rsidRPr="002D0E46" w:rsidRDefault="00135D4E" w:rsidP="00F60F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121285</wp:posOffset>
                </wp:positionV>
                <wp:extent cx="2752725" cy="495300"/>
                <wp:effectExtent l="13335" t="9525" r="15240" b="76200"/>
                <wp:wrapNone/>
                <wp:docPr id="59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49530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" o:spid="_x0000_s1026" type="#_x0000_t34" style="position:absolute;margin-left:414.55pt;margin-top:9.55pt;width:216.7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" adj="10798" strokecolor="#4a7ebb">
                <v:stroke endarrow="open"/>
              </v:shape>
            </w:pict>
          </mc:Fallback>
        </mc:AlternateContent>
      </w:r>
    </w:p>
    <w:p w:rsidR="002D0E46" w:rsidRPr="002D0E46" w:rsidRDefault="00135D4E" w:rsidP="00F60F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155575</wp:posOffset>
                </wp:positionV>
                <wp:extent cx="552450" cy="419100"/>
                <wp:effectExtent l="22860" t="9525" r="5715" b="76200"/>
                <wp:wrapNone/>
                <wp:docPr id="40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52450" cy="4191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4" style="position:absolute;margin-left:261.55pt;margin-top:12.25pt;width:43.5pt;height:33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127000</wp:posOffset>
                </wp:positionV>
                <wp:extent cx="1657350" cy="314325"/>
                <wp:effectExtent l="13335" t="9525" r="15240" b="76200"/>
                <wp:wrapNone/>
                <wp:docPr id="38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314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4" style="position:absolute;margin-left:367.3pt;margin-top:10pt;width:130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98425</wp:posOffset>
                </wp:positionV>
                <wp:extent cx="2028190" cy="352425"/>
                <wp:effectExtent l="22860" t="9525" r="6350" b="76200"/>
                <wp:wrapNone/>
                <wp:docPr id="37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028190" cy="3524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4" style="position:absolute;margin-left:119.05pt;margin-top:7.75pt;width:159.7pt;height:27.75pt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" strokecolor="#4a7ebb">
                <v:stroke endarrow="open"/>
              </v:shape>
            </w:pict>
          </mc:Fallback>
        </mc:AlternateContent>
      </w:r>
    </w:p>
    <w:p w:rsidR="002D0E46" w:rsidRPr="002D0E46" w:rsidRDefault="00135D4E" w:rsidP="00F60F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85090</wp:posOffset>
                </wp:positionV>
                <wp:extent cx="552450" cy="409575"/>
                <wp:effectExtent l="13335" t="9525" r="15240" b="76200"/>
                <wp:wrapNone/>
                <wp:docPr id="35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09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4" style="position:absolute;margin-left:361.3pt;margin-top:6.7pt;width:43.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" strokecolor="#4a7ebb">
                <v:stroke endarrow="open"/>
              </v:shape>
            </w:pict>
          </mc:Fallback>
        </mc:AlternateContent>
      </w:r>
    </w:p>
    <w:p w:rsidR="002D0E46" w:rsidRPr="00412206" w:rsidRDefault="00135D4E" w:rsidP="00F60F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138430</wp:posOffset>
                </wp:positionV>
                <wp:extent cx="2105025" cy="685800"/>
                <wp:effectExtent l="0" t="0" r="28575" b="19050"/>
                <wp:wrapNone/>
                <wp:docPr id="3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D744EC" w:rsidRDefault="001B6898" w:rsidP="0074016E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Заместитель директора по безопасности</w:t>
                            </w:r>
                          </w:p>
                          <w:p w:rsidR="001B6898" w:rsidRPr="00F60F06" w:rsidRDefault="001B6898" w:rsidP="0074016E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Тараканов В.А..;</w:t>
                            </w:r>
                          </w:p>
                          <w:p w:rsidR="001B6898" w:rsidRDefault="001B6898" w:rsidP="00740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603.55pt;margin-top:10.9pt;width:165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" fillcolor="#4f81bd [3204]" strokecolor="#243f60 [1604]" strokeweight="2pt">
                <v:path arrowok="t"/>
                <v:textbox>
                  <w:txbxContent>
                    <w:p w:rsidR="001B6898" w:rsidRPr="00D744EC" w:rsidRDefault="001B6898" w:rsidP="0074016E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Заместитель директора по безопасности</w:t>
                      </w:r>
                    </w:p>
                    <w:p w:rsidR="001B6898" w:rsidRPr="00F60F06" w:rsidRDefault="001B6898" w:rsidP="0074016E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Тараканов В.А..;</w:t>
                      </w:r>
                    </w:p>
                    <w:p w:rsidR="001B6898" w:rsidRDefault="001B6898" w:rsidP="00740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138430</wp:posOffset>
                </wp:positionV>
                <wp:extent cx="1895475" cy="742950"/>
                <wp:effectExtent l="0" t="0" r="28575" b="19050"/>
                <wp:wrapNone/>
                <wp:docPr id="3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2D0E46">
                            <w:pPr>
                              <w:jc w:val="center"/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Заместитель директора по воспитательной работе Соловьёва Т.И...;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441.55pt;margin-top:10.9pt;width:149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" fillcolor="#4f81bd [3204]" strokecolor="#243f60 [1604]" strokeweight="2pt">
                <v:path arrowok="t"/>
                <v:textbox>
                  <w:txbxContent>
                    <w:p w:rsidR="001B6898" w:rsidRDefault="001B6898" w:rsidP="002D0E46">
                      <w:pPr>
                        <w:jc w:val="center"/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Заместитель директора по воспитательной работе Соловьёва Т.И...;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138430</wp:posOffset>
                </wp:positionV>
                <wp:extent cx="1771650" cy="895350"/>
                <wp:effectExtent l="0" t="0" r="19050" b="19050"/>
                <wp:wrapNone/>
                <wp:docPr id="3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F60F06" w:rsidRDefault="001B6898" w:rsidP="002D0E46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Заместитель директора по учебно-воспитательной работе Антонова О.А.,</w:t>
                            </w:r>
                          </w:p>
                          <w:p w:rsidR="001B6898" w:rsidRDefault="001B6898" w:rsidP="002D0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286.3pt;margin-top:10.9pt;width:13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" fillcolor="#4f81bd [3204]" strokecolor="#243f60 [1604]" strokeweight="2pt">
                <v:path arrowok="t"/>
                <v:textbox>
                  <w:txbxContent>
                    <w:p w:rsidR="001B6898" w:rsidRPr="00F60F06" w:rsidRDefault="001B6898" w:rsidP="002D0E46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Заместитель директора по учебно-воспитательной работе Антонова О.А.,</w:t>
                      </w:r>
                    </w:p>
                    <w:p w:rsidR="001B6898" w:rsidRDefault="001B6898" w:rsidP="002D0E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119380</wp:posOffset>
                </wp:positionV>
                <wp:extent cx="1628775" cy="885825"/>
                <wp:effectExtent l="0" t="0" r="28575" b="28575"/>
                <wp:wrapNone/>
                <wp:docPr id="3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2D0E46">
                            <w:pPr>
                              <w:jc w:val="center"/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Заместитель директора по учебно-воспитательной работе Федосеева М.С.,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46.8pt;margin-top:9.4pt;width:128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" fillcolor="#4f81bd [3204]" strokecolor="#243f60 [1604]" strokeweight="2pt">
                <v:path arrowok="t"/>
                <v:textbox>
                  <w:txbxContent>
                    <w:p w:rsidR="001B6898" w:rsidRDefault="001B6898" w:rsidP="002D0E46">
                      <w:pPr>
                        <w:jc w:val="center"/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Заместитель директора по учебно-воспитательной работе Федосеева М.С.,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100330</wp:posOffset>
                </wp:positionV>
                <wp:extent cx="1619250" cy="847725"/>
                <wp:effectExtent l="0" t="0" r="19050" b="28575"/>
                <wp:wrapNone/>
                <wp:docPr id="3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F60F06" w:rsidRDefault="001B6898" w:rsidP="002D0E46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Заместитель директора по учебно-воспитательной работе Величко И.Б.;</w:t>
                            </w:r>
                          </w:p>
                          <w:p w:rsidR="001B6898" w:rsidRDefault="001B6898" w:rsidP="002D0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1.3pt;margin-top:7.9pt;width:127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" fillcolor="#4f81bd [3204]" strokecolor="#243f60 [1604]" strokeweight="2pt">
                <v:path arrowok="t"/>
                <v:textbox>
                  <w:txbxContent>
                    <w:p w:rsidR="001B6898" w:rsidRPr="00F60F06" w:rsidRDefault="001B6898" w:rsidP="002D0E46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Заместитель директора по учебно-воспитательной работе Величко И.Б.;</w:t>
                      </w:r>
                    </w:p>
                    <w:p w:rsidR="001B6898" w:rsidRDefault="001B6898" w:rsidP="002D0E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0E46" w:rsidRPr="00412206" w:rsidRDefault="002D0E46" w:rsidP="00F60F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D0E46" w:rsidRPr="00412206" w:rsidRDefault="002D0E46" w:rsidP="00F60F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D0E46" w:rsidRPr="00412206" w:rsidRDefault="00135D4E" w:rsidP="00F60F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50800</wp:posOffset>
                </wp:positionV>
                <wp:extent cx="809625" cy="0"/>
                <wp:effectExtent l="13335" t="76200" r="15240" b="76200"/>
                <wp:wrapNone/>
                <wp:docPr id="29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99.55pt;margin-top:4pt;width:63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50800</wp:posOffset>
                </wp:positionV>
                <wp:extent cx="590550" cy="0"/>
                <wp:effectExtent l="13335" t="76200" r="15240" b="76200"/>
                <wp:wrapNone/>
                <wp:docPr id="28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61.55pt;margin-top:4pt;width:46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50800</wp:posOffset>
                </wp:positionV>
                <wp:extent cx="657225" cy="0"/>
                <wp:effectExtent l="13335" t="76200" r="15240" b="76200"/>
                <wp:wrapNone/>
                <wp:docPr id="10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14.55pt;margin-top:4pt;width:51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7322185</wp:posOffset>
                </wp:positionH>
                <wp:positionV relativeFrom="paragraph">
                  <wp:posOffset>50799</wp:posOffset>
                </wp:positionV>
                <wp:extent cx="571500" cy="0"/>
                <wp:effectExtent l="0" t="76200" r="19050" b="1143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76.55pt;margin-top:4pt;width:4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2D0E46" w:rsidRPr="00412206" w:rsidRDefault="00135D4E" w:rsidP="00F60F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8303260</wp:posOffset>
                </wp:positionH>
                <wp:positionV relativeFrom="paragraph">
                  <wp:posOffset>123190</wp:posOffset>
                </wp:positionV>
                <wp:extent cx="180975" cy="581025"/>
                <wp:effectExtent l="0" t="0" r="66675" b="666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53.8pt;margin-top:9.7pt;width:14.2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8408035</wp:posOffset>
                </wp:positionH>
                <wp:positionV relativeFrom="paragraph">
                  <wp:posOffset>56515</wp:posOffset>
                </wp:positionV>
                <wp:extent cx="742950" cy="304800"/>
                <wp:effectExtent l="0" t="0" r="95250" b="762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62.05pt;margin-top:4.45pt;width:58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-635</wp:posOffset>
                </wp:positionV>
                <wp:extent cx="1590675" cy="3305175"/>
                <wp:effectExtent l="38100" t="0" r="28575" b="6667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90675" cy="3305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33.55pt;margin-top:-.05pt;width:125.25pt;height:260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2D0E46" w:rsidRPr="00412206" w:rsidRDefault="00135D4E" w:rsidP="00F60F0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-4445</wp:posOffset>
                </wp:positionV>
                <wp:extent cx="1981200" cy="390525"/>
                <wp:effectExtent l="0" t="0" r="57150" b="857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37.55pt;margin-top:-.35pt;width:156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6979285</wp:posOffset>
                </wp:positionH>
                <wp:positionV relativeFrom="paragraph">
                  <wp:posOffset>5080</wp:posOffset>
                </wp:positionV>
                <wp:extent cx="1381125" cy="1571625"/>
                <wp:effectExtent l="0" t="0" r="66675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157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49.55pt;margin-top:.4pt;width:108.75pt;height:1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1176655</wp:posOffset>
                </wp:positionV>
                <wp:extent cx="2790825" cy="581025"/>
                <wp:effectExtent l="80010" t="9525" r="5715" b="19050"/>
                <wp:wrapNone/>
                <wp:docPr id="9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90825" cy="58102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4" style="position:absolute;margin-left:168.55pt;margin-top:92.65pt;width:219.75pt;height:45.7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" adj="10798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1281430</wp:posOffset>
                </wp:positionV>
                <wp:extent cx="2790825" cy="371475"/>
                <wp:effectExtent l="80010" t="9525" r="5715" b="19050"/>
                <wp:wrapNone/>
                <wp:docPr id="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90825" cy="37147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4" style="position:absolute;margin-left:78.55pt;margin-top:100.9pt;width:219.75pt;height:29.2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" adj="10798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1324610</wp:posOffset>
                </wp:positionV>
                <wp:extent cx="2638425" cy="133350"/>
                <wp:effectExtent l="80010" t="9525" r="5715" b="19050"/>
                <wp:wrapNone/>
                <wp:docPr id="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38425" cy="13335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4" style="position:absolute;margin-left:-61.35pt;margin-top:104.3pt;width:207.75pt;height:10.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" adj="10797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5080</wp:posOffset>
                </wp:positionV>
                <wp:extent cx="438150" cy="1314450"/>
                <wp:effectExtent l="0" t="0" r="7620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1314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24.8pt;margin-top:.4pt;width:34.5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5950585</wp:posOffset>
                </wp:positionH>
                <wp:positionV relativeFrom="paragraph">
                  <wp:posOffset>5080</wp:posOffset>
                </wp:positionV>
                <wp:extent cx="714375" cy="1685925"/>
                <wp:effectExtent l="57150" t="0" r="28575" b="666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4375" cy="1685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68.55pt;margin-top:.4pt;width:56.25pt;height:13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-4445</wp:posOffset>
                </wp:positionV>
                <wp:extent cx="942975" cy="1057275"/>
                <wp:effectExtent l="38100" t="0" r="2857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42975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46.8pt;margin-top:-.35pt;width:74.25pt;height:8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-4445</wp:posOffset>
                </wp:positionV>
                <wp:extent cx="1152525" cy="904875"/>
                <wp:effectExtent l="0" t="0" r="66675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2525" cy="904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33.05pt;margin-top:-.35pt;width:90.7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5080</wp:posOffset>
                </wp:positionV>
                <wp:extent cx="1019175" cy="723900"/>
                <wp:effectExtent l="38100" t="0" r="285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917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35.55pt;margin-top:.4pt;width:80.25pt;height:5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60F06" w:rsidRPr="0074016E" w:rsidRDefault="00135D4E" w:rsidP="00F60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8703310</wp:posOffset>
                </wp:positionH>
                <wp:positionV relativeFrom="paragraph">
                  <wp:posOffset>10795</wp:posOffset>
                </wp:positionV>
                <wp:extent cx="1238250" cy="54292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74016E" w:rsidRDefault="001B6898" w:rsidP="0074016E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EEECE1" w:themeColor="background2"/>
                                <w:sz w:val="24"/>
                                <w:szCs w:val="24"/>
                                <w:lang w:eastAsia="ar-SA"/>
                              </w:rPr>
                            </w:pPr>
                            <w:proofErr w:type="gramStart"/>
                            <w:r w:rsidRPr="00AD38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классных</w:t>
                            </w:r>
                            <w:proofErr w:type="gramEnd"/>
                            <w:r w:rsidRPr="00AD38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руководителя</w:t>
                            </w:r>
                            <w:r w:rsidRPr="0074016E">
                              <w:rPr>
                                <w:rFonts w:ascii="Times New Roman" w:eastAsia="Times New Roman" w:hAnsi="Times New Roman" w:cs="Times New Roman"/>
                                <w:color w:val="EEECE1" w:themeColor="background2"/>
                                <w:sz w:val="24"/>
                                <w:szCs w:val="24"/>
                                <w:lang w:eastAsia="ar-SA"/>
                              </w:rPr>
                              <w:t>:</w:t>
                            </w:r>
                          </w:p>
                          <w:p w:rsidR="001B6898" w:rsidRDefault="001B6898" w:rsidP="00740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685.3pt;margin-top:.85pt;width:97.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" fillcolor="#4f81bd [3204]" strokecolor="#243f60 [1604]" strokeweight="2pt">
                <v:path arrowok="t"/>
                <v:textbox>
                  <w:txbxContent>
                    <w:p w:rsidR="001B6898" w:rsidRPr="0074016E" w:rsidRDefault="001B6898" w:rsidP="0074016E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EEECE1" w:themeColor="background2"/>
                          <w:sz w:val="24"/>
                          <w:szCs w:val="24"/>
                          <w:lang w:eastAsia="ar-SA"/>
                        </w:rPr>
                      </w:pPr>
                      <w:r w:rsidRPr="00AD38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классных руководителя</w:t>
                      </w:r>
                      <w:r w:rsidRPr="0074016E">
                        <w:rPr>
                          <w:rFonts w:ascii="Times New Roman" w:eastAsia="Times New Roman" w:hAnsi="Times New Roman" w:cs="Times New Roman"/>
                          <w:color w:val="EEECE1" w:themeColor="background2"/>
                          <w:sz w:val="24"/>
                          <w:szCs w:val="24"/>
                          <w:lang w:eastAsia="ar-SA"/>
                        </w:rPr>
                        <w:t>:</w:t>
                      </w:r>
                    </w:p>
                    <w:p w:rsidR="001B6898" w:rsidRDefault="001B6898" w:rsidP="00740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134620</wp:posOffset>
                </wp:positionV>
                <wp:extent cx="1657350" cy="5905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74016E">
                            <w:pPr>
                              <w:jc w:val="center"/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Педагог-психолог Гребенюк Н.Ю..;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328.3pt;margin-top:10.6pt;width:130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" fillcolor="#4f81bd [3204]" strokecolor="#243f60 [1604]" strokeweight="2pt">
                <v:path arrowok="t"/>
                <v:textbox>
                  <w:txbxContent>
                    <w:p w:rsidR="001B6898" w:rsidRDefault="001B6898" w:rsidP="0074016E">
                      <w:pPr>
                        <w:jc w:val="center"/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Педагог-психолог Гребенюк Н.Ю..;</w:t>
                      </w:r>
                    </w:p>
                  </w:txbxContent>
                </v:textbox>
              </v:rect>
            </w:pict>
          </mc:Fallback>
        </mc:AlternateContent>
      </w:r>
    </w:p>
    <w:p w:rsidR="00F60F06" w:rsidRPr="00F60F06" w:rsidRDefault="00135D4E" w:rsidP="00F60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9589134</wp:posOffset>
                </wp:positionH>
                <wp:positionV relativeFrom="paragraph">
                  <wp:posOffset>111760</wp:posOffset>
                </wp:positionV>
                <wp:extent cx="0" cy="857250"/>
                <wp:effectExtent l="95250" t="0" r="57150" b="571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755.05pt;margin-top:8.8pt;width:0;height:67.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F60F06" w:rsidRPr="00F60F06" w:rsidRDefault="00135D4E" w:rsidP="00F60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7788910</wp:posOffset>
                </wp:positionH>
                <wp:positionV relativeFrom="paragraph">
                  <wp:posOffset>3175</wp:posOffset>
                </wp:positionV>
                <wp:extent cx="914400" cy="6953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74016E">
                            <w:pPr>
                              <w:jc w:val="center"/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- Учителя 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613.3pt;margin-top:.25pt;width:1in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" fillcolor="#4f81bd [3204]" strokecolor="#243f60 [1604]" strokeweight="2pt">
                <v:path arrowok="t"/>
                <v:textbox>
                  <w:txbxContent>
                    <w:p w:rsidR="001B6898" w:rsidRDefault="001B6898" w:rsidP="0074016E">
                      <w:pPr>
                        <w:jc w:val="center"/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- Учителя предметники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F60F06" w:rsidRPr="00F60F06" w:rsidRDefault="00F60F06" w:rsidP="00F60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7E1F" w:rsidRDefault="00A97E1F" w:rsidP="00F60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0F06" w:rsidRDefault="00135D4E" w:rsidP="00F60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7788910</wp:posOffset>
                </wp:positionH>
                <wp:positionV relativeFrom="paragraph">
                  <wp:posOffset>681355</wp:posOffset>
                </wp:positionV>
                <wp:extent cx="1209675" cy="9144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74016E">
                            <w:pPr>
                              <w:jc w:val="center"/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left:0;text-align:left;margin-left:613.3pt;margin-top:53.65pt;width:95.2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" fillcolor="#4f81bd [3204]" strokecolor="#243f60 [1604]" strokeweight="2pt">
                <v:path arrowok="t"/>
                <v:textbox>
                  <w:txbxContent>
                    <w:p w:rsidR="001B6898" w:rsidRDefault="001B6898" w:rsidP="0074016E">
                      <w:pPr>
                        <w:jc w:val="center"/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2100580</wp:posOffset>
                </wp:positionV>
                <wp:extent cx="1104900" cy="9144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F73AA9">
                            <w:pPr>
                              <w:jc w:val="center"/>
                            </w:pPr>
                            <w:r>
                              <w:t>Творческие конкурсы, соревнования, фестивали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left:0;text-align:left;margin-left:590.8pt;margin-top:165.4pt;width:87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" fillcolor="#4f81bd [3204]" strokecolor="#243f60 [1604]" strokeweight="2pt">
                <v:path arrowok="t"/>
                <v:textbox>
                  <w:txbxContent>
                    <w:p w:rsidR="001B6898" w:rsidRDefault="001B6898" w:rsidP="00F73AA9">
                      <w:pPr>
                        <w:jc w:val="center"/>
                      </w:pPr>
                      <w:r>
                        <w:t>Творческие конкурсы, соревнования, фестивали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8303259</wp:posOffset>
                </wp:positionH>
                <wp:positionV relativeFrom="paragraph">
                  <wp:posOffset>1595755</wp:posOffset>
                </wp:positionV>
                <wp:extent cx="0" cy="504825"/>
                <wp:effectExtent l="95250" t="0" r="57150" b="666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53.8pt;margin-top:125.65pt;width:0;height:39.75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1595755</wp:posOffset>
                </wp:positionV>
                <wp:extent cx="1104900" cy="914400"/>
                <wp:effectExtent l="0" t="0" r="1905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13560E">
                            <w:pPr>
                              <w:jc w:val="center"/>
                            </w:pPr>
                            <w:r>
                              <w:t>Уроки, предметные конкурсы, олимпиады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7" style="position:absolute;left:0;text-align:left;margin-left:497.8pt;margin-top:125.65pt;width:87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" fillcolor="#4f81bd [3204]" strokecolor="#243f60 [1604]" strokeweight="2pt">
                <v:path arrowok="t"/>
                <v:textbox>
                  <w:txbxContent>
                    <w:p w:rsidR="001B6898" w:rsidRDefault="001B6898" w:rsidP="0013560E">
                      <w:pPr>
                        <w:jc w:val="center"/>
                      </w:pPr>
                      <w:r>
                        <w:t>Уроки, предметные конкурсы, олимпиады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7379335</wp:posOffset>
                </wp:positionH>
                <wp:positionV relativeFrom="paragraph">
                  <wp:posOffset>271780</wp:posOffset>
                </wp:positionV>
                <wp:extent cx="704850" cy="1323975"/>
                <wp:effectExtent l="38100" t="0" r="19050" b="6667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4850" cy="1323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581.05pt;margin-top:21.4pt;width:55.5pt;height:104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500380</wp:posOffset>
                </wp:positionV>
                <wp:extent cx="1152525" cy="1752600"/>
                <wp:effectExtent l="38100" t="0" r="28575" b="571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52525" cy="1752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58.8pt;margin-top:39.4pt;width:90.75pt;height:138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2243455</wp:posOffset>
                </wp:positionV>
                <wp:extent cx="1171575" cy="914400"/>
                <wp:effectExtent l="0" t="0" r="28575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13560E">
                            <w:pPr>
                              <w:jc w:val="center"/>
                            </w:pPr>
                            <w:r>
                              <w:t>Литературные конкурсы, фестивали, библиотечные часы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8" style="position:absolute;left:0;text-align:left;margin-left:392.75pt;margin-top:176.65pt;width:92.25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" fillcolor="#4f81bd [3204]" strokecolor="#243f60 [1604]" strokeweight="2pt">
                <v:path arrowok="t"/>
                <v:textbox>
                  <w:txbxContent>
                    <w:p w:rsidR="001B6898" w:rsidRDefault="001B6898" w:rsidP="0013560E">
                      <w:pPr>
                        <w:jc w:val="center"/>
                      </w:pPr>
                      <w:r>
                        <w:t>Литературные конкурсы, фестивали, библиотечные часы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2252980</wp:posOffset>
                </wp:positionV>
                <wp:extent cx="1685925" cy="914400"/>
                <wp:effectExtent l="0" t="0" r="28575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13560E">
                            <w:pPr>
                              <w:jc w:val="center"/>
                            </w:pPr>
                            <w:r>
                              <w:t>Социально-педагогическая поддержка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9" style="position:absolute;left:0;text-align:left;margin-left:242.75pt;margin-top:177.4pt;width:132.7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" fillcolor="#4f81bd [3204]" strokecolor="#243f60 [1604]" strokeweight="2pt">
                <v:path arrowok="t"/>
                <v:textbox>
                  <w:txbxContent>
                    <w:p w:rsidR="001B6898" w:rsidRDefault="001B6898" w:rsidP="0013560E">
                      <w:pPr>
                        <w:jc w:val="center"/>
                      </w:pPr>
                      <w:r>
                        <w:t>Социально-педагогическая поддержка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881380</wp:posOffset>
                </wp:positionV>
                <wp:extent cx="1990725" cy="100012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74016E">
                            <w:pPr>
                              <w:jc w:val="center"/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Уполномоченный по защите прав участников образовательного процесса  Тарасова Л.М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left:0;text-align:left;margin-left:321.55pt;margin-top:69.4pt;width:156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" fillcolor="#4f81bd [3204]" strokecolor="#243f60 [1604]" strokeweight="2pt">
                <v:path arrowok="t"/>
                <v:textbox>
                  <w:txbxContent>
                    <w:p w:rsidR="001B6898" w:rsidRDefault="001B6898" w:rsidP="0074016E">
                      <w:pPr>
                        <w:jc w:val="center"/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Уполномоченный по защите прав участников образовательного процесса  Тарасова Л.М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1262380</wp:posOffset>
                </wp:positionV>
                <wp:extent cx="914400" cy="9144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13560E">
                            <w:pPr>
                              <w:jc w:val="center"/>
                            </w:pPr>
                            <w:r>
                              <w:t>Школьный сайт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1" style="position:absolute;left:0;text-align:left;margin-left:203.05pt;margin-top:99.4pt;width:1in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" fillcolor="#4f81bd [3204]" strokecolor="#243f60 [1604]" strokeweight="2pt">
                <v:path arrowok="t"/>
                <v:textbox>
                  <w:txbxContent>
                    <w:p w:rsidR="001B6898" w:rsidRDefault="001B6898" w:rsidP="0013560E">
                      <w:pPr>
                        <w:jc w:val="center"/>
                      </w:pPr>
                      <w:r>
                        <w:t>Школьный сайт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2005330</wp:posOffset>
                </wp:positionV>
                <wp:extent cx="1247775" cy="914400"/>
                <wp:effectExtent l="0" t="0" r="28575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2711ED">
                            <w:pPr>
                              <w:jc w:val="center"/>
                            </w:pPr>
                            <w:r>
                              <w:t>Школьный портал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2" style="position:absolute;left:0;text-align:left;margin-left:119.05pt;margin-top:157.9pt;width:98.2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" fillcolor="#4f81bd [3204]" strokecolor="#243f60 [1604]" strokeweight="2pt">
                <v:path arrowok="t"/>
                <v:textbox>
                  <w:txbxContent>
                    <w:p w:rsidR="001B6898" w:rsidRDefault="001B6898" w:rsidP="002711ED">
                      <w:pPr>
                        <w:jc w:val="center"/>
                      </w:pPr>
                      <w:r>
                        <w:t>Школьный портал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2100580</wp:posOffset>
                </wp:positionV>
                <wp:extent cx="1571625" cy="106680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2711ED">
                            <w:pPr>
                              <w:spacing w:after="0"/>
                            </w:pPr>
                            <w:r>
                              <w:t>Учебные занятия</w:t>
                            </w:r>
                          </w:p>
                          <w:p w:rsidR="001B6898" w:rsidRDefault="001B6898" w:rsidP="002711ED">
                            <w:pPr>
                              <w:spacing w:after="0"/>
                            </w:pPr>
                            <w:r>
                              <w:t>Конкурсы, олимпиады, научно-практические конференции</w:t>
                            </w:r>
                          </w:p>
                          <w:p w:rsidR="001B6898" w:rsidRPr="002711ED" w:rsidRDefault="001B6898" w:rsidP="00271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style="position:absolute;left:0;text-align:left;margin-left:-24.2pt;margin-top:165.4pt;width:123.75pt;height:8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" fillcolor="#4f81bd [3204]" strokecolor="#243f60 [1604]" strokeweight="2pt">
                <v:path arrowok="t"/>
                <v:textbox>
                  <w:txbxContent>
                    <w:p w:rsidR="001B6898" w:rsidRDefault="001B6898" w:rsidP="002711ED">
                      <w:pPr>
                        <w:spacing w:after="0"/>
                      </w:pPr>
                      <w:r>
                        <w:t>Учебные занятия</w:t>
                      </w:r>
                    </w:p>
                    <w:p w:rsidR="001B6898" w:rsidRDefault="001B6898" w:rsidP="002711ED">
                      <w:pPr>
                        <w:spacing w:after="0"/>
                      </w:pPr>
                      <w:r>
                        <w:t>Конкурсы, олимпиады, научно-практические конференции</w:t>
                      </w:r>
                    </w:p>
                    <w:p w:rsidR="001B6898" w:rsidRPr="002711ED" w:rsidRDefault="001B6898" w:rsidP="002711E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52705</wp:posOffset>
                </wp:positionV>
                <wp:extent cx="1371600" cy="6477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F60F06" w:rsidRDefault="001B6898" w:rsidP="0074016E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Библиотекарь Константинова М.Г.</w:t>
                            </w:r>
                          </w:p>
                          <w:p w:rsidR="001B6898" w:rsidRDefault="001B6898" w:rsidP="00740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4" style="position:absolute;left:0;text-align:left;margin-left:497.8pt;margin-top:4.15pt;width:108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" fillcolor="#4f81bd [3204]" strokecolor="#243f60 [1604]" strokeweight="2pt">
                <v:path arrowok="t"/>
                <v:textbox>
                  <w:txbxContent>
                    <w:p w:rsidR="001B6898" w:rsidRPr="00F60F06" w:rsidRDefault="001B6898" w:rsidP="0074016E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Библиотекарь Константинова М.Г.</w:t>
                      </w:r>
                    </w:p>
                    <w:p w:rsidR="001B6898" w:rsidRDefault="001B6898" w:rsidP="00740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20320</wp:posOffset>
                </wp:positionV>
                <wp:extent cx="1476375" cy="7239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F60F06" w:rsidRDefault="001B6898" w:rsidP="0074016E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Социальный педагог </w:t>
                            </w:r>
                            <w:proofErr w:type="spellStart"/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Манаенкова</w:t>
                            </w:r>
                            <w:proofErr w:type="spellEnd"/>
                            <w:r w:rsidRPr="00F60F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С.А.</w:t>
                            </w:r>
                          </w:p>
                          <w:p w:rsidR="001B6898" w:rsidRDefault="001B6898" w:rsidP="00740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5" style="position:absolute;left:0;text-align:left;margin-left:342.55pt;margin-top:1.6pt;width:116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" fillcolor="#4f81bd [3204]" strokecolor="#243f60 [1604]" strokeweight="2pt">
                <v:path arrowok="t"/>
                <v:textbox>
                  <w:txbxContent>
                    <w:p w:rsidR="001B6898" w:rsidRPr="00F60F06" w:rsidRDefault="001B6898" w:rsidP="0074016E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F60F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Социальный педагог Манаенкова С.А.</w:t>
                      </w:r>
                    </w:p>
                    <w:p w:rsidR="001B6898" w:rsidRDefault="001B6898" w:rsidP="00740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555E" w:rsidRDefault="00D8555E" w:rsidP="002C5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3AA9" w:rsidRDefault="00135D4E" w:rsidP="002C5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9150985</wp:posOffset>
                </wp:positionH>
                <wp:positionV relativeFrom="paragraph">
                  <wp:posOffset>92710</wp:posOffset>
                </wp:positionV>
                <wp:extent cx="676910" cy="2000250"/>
                <wp:effectExtent l="0" t="0" r="27940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910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F73AA9">
                            <w:r>
                              <w:t>Классные часы, родительские собрания, праздники, поездки, экскурсии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6" style="position:absolute;left:0;text-align:left;margin-left:720.55pt;margin-top:7.3pt;width:53.3pt;height:15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" fillcolor="#4f81bd [3204]" strokecolor="#243f60 [1604]" strokeweight="2pt">
                <v:path arrowok="t"/>
                <v:textbox>
                  <w:txbxContent>
                    <w:p w:rsidR="001B6898" w:rsidRDefault="001B6898" w:rsidP="00F73AA9">
                      <w:r>
                        <w:t>Классные часы, родительские собрания, праздники, поездки, экскурсии</w:t>
                      </w:r>
                    </w:p>
                  </w:txbxContent>
                </v:textbox>
              </v:rect>
            </w:pict>
          </mc:Fallback>
        </mc:AlternateContent>
      </w:r>
    </w:p>
    <w:p w:rsidR="00F73AA9" w:rsidRDefault="00F73AA9" w:rsidP="002C5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3AA9" w:rsidRPr="00F60F06" w:rsidRDefault="00F73AA9" w:rsidP="002C5F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1A4A" w:rsidRDefault="000D1A4A" w:rsidP="00F73AA9">
      <w:pPr>
        <w:suppressAutoHyphens/>
        <w:spacing w:after="0" w:line="240" w:lineRule="auto"/>
        <w:ind w:right="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A4A" w:rsidRDefault="000D1A4A" w:rsidP="00F73AA9">
      <w:pPr>
        <w:suppressAutoHyphens/>
        <w:spacing w:after="0" w:line="240" w:lineRule="auto"/>
        <w:ind w:right="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A4A" w:rsidRDefault="000D1A4A" w:rsidP="00F73AA9">
      <w:pPr>
        <w:suppressAutoHyphens/>
        <w:spacing w:after="0" w:line="240" w:lineRule="auto"/>
        <w:ind w:right="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A4A" w:rsidRDefault="000D1A4A" w:rsidP="00F73AA9">
      <w:pPr>
        <w:suppressAutoHyphens/>
        <w:spacing w:after="0" w:line="240" w:lineRule="auto"/>
        <w:ind w:right="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A4A" w:rsidRDefault="000D1A4A" w:rsidP="00F73AA9">
      <w:pPr>
        <w:suppressAutoHyphens/>
        <w:spacing w:after="0" w:line="240" w:lineRule="auto"/>
        <w:ind w:right="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A4A" w:rsidRDefault="000D1A4A" w:rsidP="00F73AA9">
      <w:pPr>
        <w:suppressAutoHyphens/>
        <w:spacing w:after="0" w:line="240" w:lineRule="auto"/>
        <w:ind w:right="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A4A" w:rsidRDefault="000D1A4A" w:rsidP="00F73AA9">
      <w:pPr>
        <w:suppressAutoHyphens/>
        <w:spacing w:after="0" w:line="240" w:lineRule="auto"/>
        <w:ind w:right="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A4A" w:rsidRDefault="000D1A4A" w:rsidP="00F73AA9">
      <w:pPr>
        <w:suppressAutoHyphens/>
        <w:spacing w:after="0" w:line="240" w:lineRule="auto"/>
        <w:ind w:right="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A4A" w:rsidRDefault="000D1A4A" w:rsidP="00AD3862">
      <w:pPr>
        <w:suppressAutoHyphens/>
        <w:spacing w:after="0" w:line="240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</w:p>
    <w:p w:rsidR="002C5F27" w:rsidRPr="00F73AA9" w:rsidRDefault="00F60F06" w:rsidP="000D1A4A">
      <w:pPr>
        <w:suppressAutoHyphens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60F06">
        <w:rPr>
          <w:rFonts w:ascii="Times New Roman" w:eastAsia="Calibri" w:hAnsi="Times New Roman" w:cs="Times New Roman"/>
          <w:sz w:val="24"/>
          <w:szCs w:val="24"/>
        </w:rPr>
        <w:lastRenderedPageBreak/>
        <w:t>Окружающая социокультурная и природная среда:</w:t>
      </w:r>
    </w:p>
    <w:p w:rsidR="00F60F06" w:rsidRPr="00F60F06" w:rsidRDefault="00F60F06" w:rsidP="00F60F0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907"/>
      </w:tblGrid>
      <w:tr w:rsidR="00F60F06" w:rsidRPr="00F60F06" w:rsidTr="00CF26B7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F60F06" w:rsidRPr="00F60F06" w:rsidRDefault="00F60F06" w:rsidP="00F60F06">
            <w:pPr>
              <w:suppressAutoHyphens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организации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420F88" w:rsidP="00420F88">
            <w:pPr>
              <w:suppressAutoHyphens/>
              <w:snapToGrid w:val="0"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Формы</w:t>
            </w:r>
            <w:r w:rsidR="00F60F06"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взаимодействия </w:t>
            </w:r>
          </w:p>
        </w:tc>
      </w:tr>
      <w:tr w:rsidR="00F60F06" w:rsidRPr="00F60F06" w:rsidTr="00F73AA9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Совет ветеранов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C1" w:rsidRPr="00F60F06" w:rsidRDefault="00F60F06" w:rsidP="00F60F0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2"/>
                <w:kern w:val="1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iCs/>
                <w:spacing w:val="-2"/>
                <w:kern w:val="1"/>
                <w:sz w:val="20"/>
                <w:szCs w:val="20"/>
                <w:lang w:eastAsia="ar-SA"/>
              </w:rPr>
              <w:t xml:space="preserve">Участие ветеранов во всех традиционных мероприятиях гимназии, тесное сотрудничество по  программе «Патриотическое  воспитание». </w:t>
            </w:r>
          </w:p>
        </w:tc>
      </w:tr>
      <w:tr w:rsidR="00F60F06" w:rsidRPr="00F60F06" w:rsidTr="003636A1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Дубненский городской центр занятости населения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Тестирование учащихся старших классов на профессиональную пригодность, проведение «Ярмарки вакансий», лекции для учащихся 9 – 11 классов и родителей (на родительских собраниях – беседы о профориентации учащихся, о трудоустройстве учащихся 8 – 11 классов в летний период). </w:t>
            </w:r>
          </w:p>
        </w:tc>
      </w:tr>
      <w:tr w:rsidR="00F60F06" w:rsidRPr="00F60F06" w:rsidTr="003636A1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«Здоровье»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Медицинские осмотры учащихся и педагогов, выступления с информацией о здоровье учащихся на родительских собраниях, участие в работе Дней профилактики</w:t>
            </w:r>
          </w:p>
        </w:tc>
      </w:tr>
      <w:tr w:rsidR="00F60F06" w:rsidRPr="00F60F06" w:rsidTr="003636A1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Городская стоматологическая поликлиника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Работа по совместной  программе «Гигиена полости рта»,</w:t>
            </w:r>
            <w:proofErr w:type="gramStart"/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Проведение уроков Здоровья, осмотр стоматолога, профилактика и лечение зубов. Обобщение опыта работы в СМИ</w:t>
            </w:r>
          </w:p>
        </w:tc>
      </w:tr>
      <w:tr w:rsidR="00F60F06" w:rsidRPr="00F60F06" w:rsidTr="003636A1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ДЮСШ «Дубна»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Выступление спортсменов в школьных праздниках, занятость учащихся в спортивных секциях.</w:t>
            </w:r>
          </w:p>
        </w:tc>
      </w:tr>
      <w:tr w:rsidR="00F60F06" w:rsidRPr="00F60F06" w:rsidTr="003636A1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Бассейн «Радуга»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367E3D" w:rsidP="0020036C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</w:t>
            </w:r>
            <w:r w:rsidR="00F60F06"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оревнования по плаванию</w:t>
            </w:r>
            <w:r w:rsidR="00200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, </w:t>
            </w:r>
            <w:r w:rsidR="00F60F06"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="0020036C"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занятость учащихся в спортивных секциях.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ЖКУ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Участие школы в благоустройстве микрорайона, субботники, летнее трудоустройство 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Объединения дополнительного образования ЦДТ, ЦДО «Дружба»,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Классные «огоньки», классные часы, совместные концерты для ветеранов микрорайона, субботники, выставки работы кружков и клубов. Проведение совместных научно-исследовательских конференций. Организация совместных проектов.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ЦДЮТЭ</w:t>
            </w:r>
          </w:p>
          <w:p w:rsidR="00F60F06" w:rsidRPr="00F60F06" w:rsidRDefault="00F60F06" w:rsidP="00F60F06">
            <w:pPr>
              <w:suppressAutoHyphens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Туристско-спортивные соревнования, Дни здоровья, помощь в подготовке к городским соревнованиям «Школа безопасности», военно-спортивных игр «Орленок», школьных состязаний юношей-допризывников. </w:t>
            </w:r>
          </w:p>
        </w:tc>
      </w:tr>
      <w:tr w:rsidR="00F60F06" w:rsidRPr="00F60F06" w:rsidTr="00CF26B7">
        <w:tblPrEx>
          <w:tblCellMar>
            <w:top w:w="108" w:type="dxa"/>
            <w:bottom w:w="108" w:type="dxa"/>
          </w:tblCellMar>
        </w:tblPrEx>
        <w:trPr>
          <w:trHeight w:val="60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«Международный университет природы, общества и человека «Дубна»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Участие в проекте «Гудвин - школа», сотрудничество с кафедрой психологии и лингвистики, социальной службы, </w:t>
            </w:r>
            <w:proofErr w:type="spellStart"/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профориентационная</w:t>
            </w:r>
            <w:proofErr w:type="spellEnd"/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работа.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Экскурсионное бюро 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gramStart"/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Экскурсии,  поездки по Московской и Тверской областям. </w:t>
            </w:r>
            <w:proofErr w:type="gramEnd"/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Кимрский театр 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Спектакли для учащихся на базе школы, посещение спектаклей учащимися в г. Кимры. 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ДК «Октябрь» 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73AA9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Занятость учащихся в кружках ДК, участие в смотрах художественной самодеятельности «Юные таланты Дубны», посещение различных </w:t>
            </w:r>
            <w:proofErr w:type="spellStart"/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выставок</w:t>
            </w:r>
            <w:proofErr w:type="gramStart"/>
            <w:r w:rsidR="00200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,у</w:t>
            </w:r>
            <w:proofErr w:type="gramEnd"/>
            <w:r w:rsidR="00200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частие</w:t>
            </w:r>
            <w:proofErr w:type="spellEnd"/>
            <w:r w:rsidR="00200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учащихся в проведении городских тематических мероприятий.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Музеи города 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Посещение учащимися выставок, музеев. </w:t>
            </w:r>
          </w:p>
        </w:tc>
      </w:tr>
      <w:tr w:rsidR="00F60F06" w:rsidRPr="00F60F06" w:rsidTr="00A97E1F">
        <w:tblPrEx>
          <w:tblCellMar>
            <w:top w:w="108" w:type="dxa"/>
            <w:bottom w:w="108" w:type="dxa"/>
          </w:tblCellMar>
        </w:tblPrEx>
        <w:trPr>
          <w:trHeight w:val="4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ХШМиЮ</w:t>
            </w:r>
            <w:proofErr w:type="spellEnd"/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«Дубна» </w:t>
            </w:r>
          </w:p>
          <w:p w:rsidR="00F60F06" w:rsidRPr="00F60F06" w:rsidRDefault="00F60F06" w:rsidP="00F60F06">
            <w:pPr>
              <w:suppressAutoHyphens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(Органный зал)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Посещение концертов органной музыки учащимися школы. 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ОДН ОВД 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20036C">
            <w:p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День инспектора в школе, участие в работе Совета  профилактик</w:t>
            </w:r>
            <w:r w:rsidR="00200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и</w:t>
            </w: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, совместные рейды в семьи, находящиеся в социально-опасном положении, профилактическая работа с семьями и учащимися, состоящими на учете в ОДН, дежурство на школьных вечерах, совместное проведение семинаров по профилактическим программам, выступления с информацией на родительских собраниях 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КДН и ЗП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Участие в работе городской комиссии по делам </w:t>
            </w:r>
            <w:proofErr w:type="gramStart"/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несовершеннолетних</w:t>
            </w:r>
            <w:proofErr w:type="gramEnd"/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как по ходатайству школы, так и по плану КДН, содействие в организации летнего отдыха учащихся «группы риска». 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«Российско-финская компания «Экосистема»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Участие в совместных акциях: «Дай пластику вторую жизнь», «Сбор макулатуры», «Батарейки», «Посади дерево» и др.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ОГИБДД г. Дубны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Участие в Днях профилактики, в работе Совета профилактики, беседы инспекторов ОГИБДД, участие в работе ЮИД, тематические воспитательные мероприятия для учащихся, выступления на родительских собраниях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Дубненско</w:t>
            </w:r>
            <w:proofErr w:type="spellEnd"/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-Талдомское духовенство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Участие в проведении родительских собраний, проведение традиционной акции 18 ноября «День памяти жертв ДТП», конференция «Духовность и молодёжь», ряд лекций, выставка «Здоровый образ жизни»</w:t>
            </w:r>
            <w:r w:rsidR="00200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, участие в различных творческих конкурсах</w:t>
            </w:r>
          </w:p>
        </w:tc>
      </w:tr>
      <w:tr w:rsidR="00F60F06" w:rsidRPr="00F60F06" w:rsidTr="003636A1">
        <w:tblPrEx>
          <w:tblCellMar>
            <w:top w:w="108" w:type="dxa"/>
            <w:bottom w:w="108" w:type="dxa"/>
          </w:tblCellMar>
        </w:tblPrEx>
        <w:trPr>
          <w:trHeight w:val="1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Дубненский Совет офицеров запаса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Участие в патриотических акциях, игра «Орлёнок», тесное сотрудничество по участию в тематических уроках Мужества.</w:t>
            </w:r>
          </w:p>
        </w:tc>
      </w:tr>
      <w:tr w:rsidR="00F60F06" w:rsidRPr="00F60F06" w:rsidTr="00A97E1F">
        <w:tblPrEx>
          <w:tblCellMar>
            <w:top w:w="108" w:type="dxa"/>
            <w:bottom w:w="108" w:type="dxa"/>
          </w:tblCellMar>
        </w:tblPrEx>
        <w:trPr>
          <w:trHeight w:val="4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Городские средства массовой информации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Информирование родителей учащихся и жителей города  о мероприятиях и </w:t>
            </w:r>
            <w:proofErr w:type="spellStart"/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gramStart"/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роектах</w:t>
            </w:r>
            <w:proofErr w:type="spellEnd"/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проводимых в гимназии.</w:t>
            </w:r>
          </w:p>
        </w:tc>
      </w:tr>
      <w:tr w:rsidR="00F60F06" w:rsidRPr="00F60F06" w:rsidTr="00A97E1F">
        <w:tblPrEx>
          <w:tblCellMar>
            <w:top w:w="108" w:type="dxa"/>
            <w:bottom w:w="108" w:type="dxa"/>
          </w:tblCellMar>
        </w:tblPrEx>
        <w:trPr>
          <w:trHeight w:val="45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Музей истории науки и техники ОИЯИ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F06" w:rsidRPr="00F60F06" w:rsidRDefault="00F60F06" w:rsidP="00F60F06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Совместные научно-практические конференции учащихся, экскурсии </w:t>
            </w:r>
          </w:p>
        </w:tc>
      </w:tr>
      <w:tr w:rsidR="0020036C" w:rsidRPr="00F60F06" w:rsidTr="00CF26B7">
        <w:tblPrEx>
          <w:tblCellMar>
            <w:top w:w="108" w:type="dxa"/>
            <w:bottom w:w="108" w:type="dxa"/>
          </w:tblCellMar>
        </w:tblPrEx>
        <w:trPr>
          <w:trHeight w:val="2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6C" w:rsidRPr="00F60F06" w:rsidRDefault="0020036C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6C" w:rsidRPr="00F60F06" w:rsidRDefault="0020036C" w:rsidP="00CF26B7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F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ДМЗ и МКБ «Радуга»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36C" w:rsidRPr="00F60F06" w:rsidRDefault="0020036C" w:rsidP="00502375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Спонсорская помощь. Подготовка совместной программы по профориентации школьников</w:t>
            </w:r>
          </w:p>
        </w:tc>
      </w:tr>
      <w:tr w:rsidR="0020036C" w:rsidRPr="00F60F06" w:rsidTr="00CF26B7">
        <w:tblPrEx>
          <w:tblCellMar>
            <w:top w:w="108" w:type="dxa"/>
            <w:bottom w:w="108" w:type="dxa"/>
          </w:tblCellMar>
        </w:tblPrEx>
        <w:trPr>
          <w:trHeight w:val="5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6C" w:rsidRPr="00F60F06" w:rsidRDefault="0020036C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6C" w:rsidRPr="00F60F06" w:rsidRDefault="0020036C" w:rsidP="00CF26B7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ОЭЗ «Экономическая зона Дубна»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36C" w:rsidRPr="00F60F06" w:rsidRDefault="0020036C" w:rsidP="00502375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Спонсорская помощь.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Подписан совместный договор о сотрудничестве. Разработана и внедряется </w:t>
            </w: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совместн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ая </w:t>
            </w: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</w:t>
            </w:r>
            <w:r w:rsidRPr="00F60F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по профориентации школьников</w:t>
            </w:r>
          </w:p>
        </w:tc>
      </w:tr>
      <w:tr w:rsidR="00F73AA9" w:rsidRPr="00F60F06" w:rsidTr="00CF26B7">
        <w:tblPrEx>
          <w:tblCellMar>
            <w:top w:w="108" w:type="dxa"/>
            <w:bottom w:w="108" w:type="dxa"/>
          </w:tblCellMar>
        </w:tblPrEx>
        <w:trPr>
          <w:trHeight w:val="45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A9" w:rsidRPr="00F60F06" w:rsidRDefault="00F73AA9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A9" w:rsidRPr="00F60F06" w:rsidRDefault="00F73AA9" w:rsidP="00CF26B7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ДДУ «Золотая рыбка», «Созвездие»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A9" w:rsidRPr="00F60F06" w:rsidRDefault="00F73AA9" w:rsidP="00D744EC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Проведение тематических занятий для воспитанников детских садов агитбригадами ЮИД, ЮДП о правилах поведения на дорогах и в обществе.</w:t>
            </w:r>
          </w:p>
        </w:tc>
      </w:tr>
      <w:tr w:rsidR="00F73AA9" w:rsidRPr="00F60F06" w:rsidTr="00CF26B7">
        <w:tblPrEx>
          <w:tblCellMar>
            <w:top w:w="108" w:type="dxa"/>
            <w:bottom w:w="108" w:type="dxa"/>
          </w:tblCellMar>
        </w:tblPrEx>
        <w:trPr>
          <w:trHeight w:val="1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A9" w:rsidRPr="00F60F06" w:rsidRDefault="00F73AA9" w:rsidP="00F60F0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A9" w:rsidRPr="00F60F06" w:rsidRDefault="00F73AA9" w:rsidP="00CF26B7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Дубненский ЗАГС</w:t>
            </w: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A9" w:rsidRPr="00F60F06" w:rsidRDefault="00F73AA9" w:rsidP="00F73AA9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Музыкальное оформление городских мероприятий «Вручение паспортов РФ», участие в Днях профилактики</w:t>
            </w:r>
          </w:p>
        </w:tc>
      </w:tr>
    </w:tbl>
    <w:p w:rsidR="00BD2B8D" w:rsidRDefault="00BD2B8D" w:rsidP="00A97E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B8D" w:rsidRDefault="00135D4E" w:rsidP="00D744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78740</wp:posOffset>
                </wp:positionV>
                <wp:extent cx="2524125" cy="600075"/>
                <wp:effectExtent l="0" t="0" r="28575" b="2857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0D1A4A" w:rsidRDefault="001B6898" w:rsidP="00D744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1A4A">
                              <w:rPr>
                                <w:sz w:val="24"/>
                                <w:szCs w:val="24"/>
                              </w:rPr>
                              <w:t>Спортивный  зал</w:t>
                            </w:r>
                          </w:p>
                          <w:p w:rsidR="001B6898" w:rsidRPr="00D744EC" w:rsidRDefault="001B6898" w:rsidP="00D744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B6898" w:rsidRDefault="001B6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47" style="position:absolute;left:0;text-align:left;margin-left:521.8pt;margin-top:6.2pt;width:198.75pt;height:4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" fillcolor="#4f81bd [3204]" strokecolor="#243f60 [1604]" strokeweight="2pt">
                <v:path arrowok="t"/>
                <v:textbox>
                  <w:txbxContent>
                    <w:p w:rsidR="001B6898" w:rsidRPr="000D1A4A" w:rsidRDefault="001B6898" w:rsidP="00D744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1A4A">
                        <w:rPr>
                          <w:sz w:val="24"/>
                          <w:szCs w:val="24"/>
                        </w:rPr>
                        <w:t>Спортивный  зал</w:t>
                      </w:r>
                    </w:p>
                    <w:p w:rsidR="001B6898" w:rsidRPr="00D744EC" w:rsidRDefault="001B6898" w:rsidP="00D744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B6898" w:rsidRDefault="001B6898"/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21590</wp:posOffset>
                </wp:positionV>
                <wp:extent cx="2038350" cy="657225"/>
                <wp:effectExtent l="0" t="0" r="19050" b="28575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0D1A4A" w:rsidRDefault="001B6898" w:rsidP="00D744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1A4A">
                              <w:rPr>
                                <w:sz w:val="24"/>
                                <w:szCs w:val="24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48" style="position:absolute;left:0;text-align:left;margin-left:65.8pt;margin-top:1.7pt;width:160.5pt;height:5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" fillcolor="#4f81bd [3204]" strokecolor="#243f60 [1604]" strokeweight="2pt">
                <v:path arrowok="t"/>
                <v:textbox>
                  <w:txbxContent>
                    <w:p w:rsidR="001B6898" w:rsidRPr="000D1A4A" w:rsidRDefault="001B6898" w:rsidP="00D744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1A4A">
                        <w:rPr>
                          <w:sz w:val="24"/>
                          <w:szCs w:val="24"/>
                        </w:rPr>
                        <w:t>библиотека</w:t>
                      </w:r>
                    </w:p>
                  </w:txbxContent>
                </v:textbox>
              </v:oval>
            </w:pict>
          </mc:Fallback>
        </mc:AlternateContent>
      </w:r>
      <w:r w:rsidR="00D744EC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Материально-технические ресурсы гимназии:</w:t>
      </w:r>
    </w:p>
    <w:p w:rsidR="00D744EC" w:rsidRDefault="00135D4E" w:rsidP="00D744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85725</wp:posOffset>
                </wp:positionV>
                <wp:extent cx="1847850" cy="695325"/>
                <wp:effectExtent l="0" t="0" r="19050" b="28575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0D1A4A" w:rsidRDefault="001B6898" w:rsidP="00D744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1A4A">
                              <w:rPr>
                                <w:sz w:val="24"/>
                                <w:szCs w:val="24"/>
                              </w:rPr>
                              <w:t xml:space="preserve">Актовый зал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3" o:spid="_x0000_s1049" style="position:absolute;left:0;text-align:left;margin-left:301.3pt;margin-top:6.75pt;width:145.5pt;height:5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" fillcolor="#4f81bd [3204]" strokecolor="#243f60 [1604]" strokeweight="2pt">
                <v:path arrowok="t"/>
                <v:textbox>
                  <w:txbxContent>
                    <w:p w:rsidR="001B6898" w:rsidRPr="000D1A4A" w:rsidRDefault="001B6898" w:rsidP="00D744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1A4A">
                        <w:rPr>
                          <w:sz w:val="24"/>
                          <w:szCs w:val="24"/>
                        </w:rPr>
                        <w:t xml:space="preserve">Актовый зал </w:t>
                      </w:r>
                    </w:p>
                  </w:txbxContent>
                </v:textbox>
              </v:oval>
            </w:pict>
          </mc:Fallback>
        </mc:AlternateContent>
      </w:r>
    </w:p>
    <w:p w:rsidR="00D744EC" w:rsidRDefault="00D744EC" w:rsidP="00D744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4EC" w:rsidRDefault="00D744EC" w:rsidP="00D744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4EC" w:rsidRDefault="00135D4E" w:rsidP="00D744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6503035</wp:posOffset>
                </wp:positionH>
                <wp:positionV relativeFrom="paragraph">
                  <wp:posOffset>111125</wp:posOffset>
                </wp:positionV>
                <wp:extent cx="3381375" cy="609600"/>
                <wp:effectExtent l="0" t="0" r="28575" b="1905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0D1A4A" w:rsidRDefault="001B6898" w:rsidP="00D744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1A4A">
                              <w:rPr>
                                <w:sz w:val="24"/>
                                <w:szCs w:val="24"/>
                              </w:rPr>
                              <w:t>Футбольная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50" style="position:absolute;left:0;text-align:left;margin-left:512.05pt;margin-top:8.75pt;width:266.25pt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" fillcolor="#4f81bd [3204]" strokecolor="#243f60 [1604]" strokeweight="2pt">
                <v:path arrowok="t"/>
                <v:textbox>
                  <w:txbxContent>
                    <w:p w:rsidR="001B6898" w:rsidRPr="000D1A4A" w:rsidRDefault="001B6898" w:rsidP="00D744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1A4A">
                        <w:rPr>
                          <w:sz w:val="24"/>
                          <w:szCs w:val="24"/>
                        </w:rPr>
                        <w:t>Футбольная площадка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44450</wp:posOffset>
                </wp:positionV>
                <wp:extent cx="2314575" cy="609600"/>
                <wp:effectExtent l="0" t="0" r="28575" b="19050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Default="001B6898" w:rsidP="00D744EC">
                            <w:pPr>
                              <w:jc w:val="center"/>
                            </w:pPr>
                            <w:r>
                              <w:t>Школьный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8" o:spid="_x0000_s1051" style="position:absolute;left:0;text-align:left;margin-left:13.3pt;margin-top:3.5pt;width:182.25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" fillcolor="#4f81bd [3204]" strokecolor="#243f60 [1604]" strokeweight="2pt">
                <v:path arrowok="t"/>
                <v:textbox>
                  <w:txbxContent>
                    <w:p w:rsidR="001B6898" w:rsidRDefault="001B6898" w:rsidP="00D744EC">
                      <w:pPr>
                        <w:jc w:val="center"/>
                      </w:pPr>
                      <w:r>
                        <w:t>Школьный музей</w:t>
                      </w:r>
                    </w:p>
                  </w:txbxContent>
                </v:textbox>
              </v:oval>
            </w:pict>
          </mc:Fallback>
        </mc:AlternateContent>
      </w:r>
    </w:p>
    <w:p w:rsidR="00D744EC" w:rsidRDefault="00D744EC" w:rsidP="00D744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4EC" w:rsidRDefault="00135D4E" w:rsidP="00D744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76200</wp:posOffset>
                </wp:positionV>
                <wp:extent cx="1695450" cy="866775"/>
                <wp:effectExtent l="0" t="0" r="19050" b="28575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D744EC" w:rsidRDefault="001B6898" w:rsidP="00D744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44EC">
                              <w:rPr>
                                <w:sz w:val="32"/>
                                <w:szCs w:val="32"/>
                              </w:rPr>
                              <w:t>Гимназия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52" style="position:absolute;left:0;text-align:left;margin-left:303.55pt;margin-top:6pt;width:133.5pt;height:6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" fillcolor="#4f81bd [3204]" strokecolor="#243f60 [1604]" strokeweight="2pt">
                <v:path arrowok="t"/>
                <v:textbox>
                  <w:txbxContent>
                    <w:p w:rsidR="001B6898" w:rsidRPr="00D744EC" w:rsidRDefault="001B6898" w:rsidP="00D744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44EC">
                        <w:rPr>
                          <w:sz w:val="32"/>
                          <w:szCs w:val="32"/>
                        </w:rPr>
                        <w:t>Гимназия №3</w:t>
                      </w:r>
                    </w:p>
                  </w:txbxContent>
                </v:textbox>
              </v:oval>
            </w:pict>
          </mc:Fallback>
        </mc:AlternateContent>
      </w:r>
    </w:p>
    <w:p w:rsidR="00D744EC" w:rsidRDefault="00D744EC" w:rsidP="00D744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4EC" w:rsidRPr="00412206" w:rsidRDefault="00135D4E" w:rsidP="000D1A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295910</wp:posOffset>
                </wp:positionV>
                <wp:extent cx="3590925" cy="666750"/>
                <wp:effectExtent l="0" t="0" r="28575" b="19050"/>
                <wp:wrapNone/>
                <wp:docPr id="3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0D1A4A" w:rsidRDefault="001B6898" w:rsidP="000D1A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Школьная столовая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6" o:spid="_x0000_s1053" style="position:absolute;margin-left:13.3pt;margin-top:23.3pt;width:282.75pt;height:5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" fillcolor="#4f81bd [3204]" strokecolor="#243f60 [1604]" strokeweight="2pt">
                <v:path arrowok="t"/>
                <v:textbox>
                  <w:txbxContent>
                    <w:p w:rsidR="001B6898" w:rsidRPr="000D1A4A" w:rsidRDefault="001B6898" w:rsidP="000D1A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Школьная столовая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143510</wp:posOffset>
                </wp:positionV>
                <wp:extent cx="3590925" cy="666750"/>
                <wp:effectExtent l="0" t="0" r="28575" b="19050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98" w:rsidRPr="000D1A4A" w:rsidRDefault="001B6898" w:rsidP="00D744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1A4A">
                              <w:rPr>
                                <w:sz w:val="24"/>
                                <w:szCs w:val="24"/>
                              </w:rPr>
                              <w:t>Спортивный</w:t>
                            </w:r>
                            <w:r w:rsidRPr="00D744E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1A4A">
                              <w:rPr>
                                <w:sz w:val="24"/>
                                <w:szCs w:val="24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4" style="position:absolute;margin-left:471.55pt;margin-top:11.3pt;width:282.75pt;height:5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" fillcolor="#4f81bd [3204]" strokecolor="#243f60 [1604]" strokeweight="2pt">
                <v:path arrowok="t"/>
                <v:textbox>
                  <w:txbxContent>
                    <w:p w:rsidR="001B6898" w:rsidRPr="000D1A4A" w:rsidRDefault="001B6898" w:rsidP="00D744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1A4A">
                        <w:rPr>
                          <w:sz w:val="24"/>
                          <w:szCs w:val="24"/>
                        </w:rPr>
                        <w:t>Спортивный</w:t>
                      </w:r>
                      <w:r w:rsidRPr="00D744E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D1A4A">
                        <w:rPr>
                          <w:sz w:val="24"/>
                          <w:szCs w:val="24"/>
                        </w:rPr>
                        <w:t>стадион</w:t>
                      </w:r>
                    </w:p>
                  </w:txbxContent>
                </v:textbox>
              </v:oval>
            </w:pict>
          </mc:Fallback>
        </mc:AlternateContent>
      </w:r>
    </w:p>
    <w:p w:rsidR="000D1A4A" w:rsidRDefault="000D1A4A" w:rsidP="00C26317">
      <w:pPr>
        <w:pStyle w:val="a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D1A4A" w:rsidRPr="00412206" w:rsidRDefault="000D1A4A" w:rsidP="00C26317">
      <w:pPr>
        <w:pStyle w:val="a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26317" w:rsidRPr="00DB75CD" w:rsidRDefault="00C26317" w:rsidP="00442C48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u w:val="single"/>
        </w:rPr>
      </w:pPr>
      <w:r w:rsidRPr="00DB75CD">
        <w:rPr>
          <w:rFonts w:ascii="Verdana" w:hAnsi="Verdana"/>
          <w:color w:val="000000"/>
          <w:sz w:val="20"/>
          <w:szCs w:val="20"/>
          <w:u w:val="single"/>
        </w:rPr>
        <w:t>Краткая характеристика форм</w:t>
      </w:r>
    </w:p>
    <w:p w:rsidR="00442C48" w:rsidRDefault="00C26317" w:rsidP="00442C48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Линейка</w:t>
      </w:r>
      <w:r w:rsidR="0014230C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="0014230C" w:rsidRPr="0014230C">
        <w:rPr>
          <w:bCs/>
          <w:color w:val="000000"/>
          <w:sz w:val="20"/>
          <w:szCs w:val="20"/>
        </w:rPr>
        <w:t>«День Знаний»,</w:t>
      </w:r>
      <w:r w:rsidR="00442C48">
        <w:rPr>
          <w:bCs/>
          <w:color w:val="000000"/>
          <w:sz w:val="20"/>
          <w:szCs w:val="20"/>
        </w:rPr>
        <w:t xml:space="preserve"> Передача дежурства </w:t>
      </w:r>
      <w:proofErr w:type="gramStart"/>
      <w:r w:rsidR="00442C48">
        <w:rPr>
          <w:bCs/>
          <w:color w:val="000000"/>
          <w:sz w:val="20"/>
          <w:szCs w:val="20"/>
        </w:rPr>
        <w:t>по</w:t>
      </w:r>
      <w:proofErr w:type="gramEnd"/>
      <w:r w:rsidR="00442C48">
        <w:rPr>
          <w:bCs/>
          <w:color w:val="000000"/>
          <w:sz w:val="20"/>
          <w:szCs w:val="20"/>
        </w:rPr>
        <w:t xml:space="preserve"> </w:t>
      </w:r>
      <w:proofErr w:type="gramStart"/>
      <w:r w:rsidR="00442C48">
        <w:rPr>
          <w:bCs/>
          <w:color w:val="000000"/>
          <w:sz w:val="20"/>
          <w:szCs w:val="20"/>
        </w:rPr>
        <w:t>школ</w:t>
      </w:r>
      <w:proofErr w:type="gramEnd"/>
      <w:r w:rsidR="00442C48">
        <w:rPr>
          <w:bCs/>
          <w:color w:val="000000"/>
          <w:sz w:val="20"/>
          <w:szCs w:val="20"/>
        </w:rPr>
        <w:t>, е</w:t>
      </w:r>
      <w:r w:rsidR="0014230C" w:rsidRPr="0014230C">
        <w:rPr>
          <w:bCs/>
          <w:color w:val="000000"/>
          <w:sz w:val="20"/>
          <w:szCs w:val="20"/>
        </w:rPr>
        <w:t xml:space="preserve"> Итоговые линейки</w:t>
      </w:r>
      <w:r w:rsidR="0014230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14230C">
        <w:rPr>
          <w:rFonts w:ascii="Verdana" w:hAnsi="Verdana"/>
          <w:color w:val="000000"/>
          <w:sz w:val="20"/>
          <w:szCs w:val="20"/>
        </w:rPr>
        <w:t xml:space="preserve">в </w:t>
      </w:r>
      <w:r w:rsidR="00442C48">
        <w:rPr>
          <w:rFonts w:ascii="Verdana" w:hAnsi="Verdana"/>
          <w:color w:val="000000"/>
          <w:sz w:val="20"/>
          <w:szCs w:val="20"/>
        </w:rPr>
        <w:t>рамках готового конкурса «Лучший класс», «День Победы»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C26317" w:rsidRPr="00442C48" w:rsidRDefault="00C26317" w:rsidP="00442C48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 Спектакль</w:t>
      </w:r>
      <w:r w:rsidR="00442C48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="00442C48" w:rsidRPr="00442C48">
        <w:rPr>
          <w:rFonts w:ascii="Verdana" w:hAnsi="Verdana"/>
          <w:bCs/>
          <w:color w:val="000000"/>
          <w:sz w:val="20"/>
          <w:szCs w:val="20"/>
        </w:rPr>
        <w:t>«День Знаний»,</w:t>
      </w:r>
      <w:r w:rsidR="00442C48">
        <w:rPr>
          <w:rFonts w:ascii="Verdana" w:hAnsi="Verdana"/>
          <w:color w:val="000000"/>
          <w:sz w:val="20"/>
          <w:szCs w:val="20"/>
        </w:rPr>
        <w:t xml:space="preserve"> «День учителя», «Посвящение в гимназисты», «Новогодние сказки», «Для милых дам», «Последний звонок», Выпускные вечера, 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выступление агитбригады</w:t>
      </w:r>
      <w:r w:rsidR="00442C4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442C48" w:rsidRPr="00442C48">
        <w:rPr>
          <w:rFonts w:ascii="Verdana" w:hAnsi="Verdana"/>
          <w:bCs/>
          <w:color w:val="000000"/>
          <w:sz w:val="20"/>
          <w:szCs w:val="20"/>
        </w:rPr>
        <w:t>ЮИД, ЮДП, ЮНАРМИИ, проведение тематических клас</w:t>
      </w:r>
      <w:r w:rsidR="00442C48">
        <w:rPr>
          <w:rFonts w:ascii="Verdana" w:hAnsi="Verdana"/>
          <w:bCs/>
          <w:color w:val="000000"/>
          <w:sz w:val="20"/>
          <w:szCs w:val="20"/>
        </w:rPr>
        <w:t>с</w:t>
      </w:r>
      <w:r w:rsidR="00442C48" w:rsidRPr="00442C48">
        <w:rPr>
          <w:rFonts w:ascii="Verdana" w:hAnsi="Verdana"/>
          <w:bCs/>
          <w:color w:val="000000"/>
          <w:sz w:val="20"/>
          <w:szCs w:val="20"/>
        </w:rPr>
        <w:t>ны</w:t>
      </w:r>
      <w:r w:rsidR="00442C48">
        <w:rPr>
          <w:rFonts w:ascii="Verdana" w:hAnsi="Verdana"/>
          <w:bCs/>
          <w:color w:val="000000"/>
          <w:sz w:val="20"/>
          <w:szCs w:val="20"/>
        </w:rPr>
        <w:t>х</w:t>
      </w:r>
      <w:r w:rsidR="00442C48" w:rsidRPr="00442C48">
        <w:rPr>
          <w:rFonts w:ascii="Verdana" w:hAnsi="Verdana"/>
          <w:bCs/>
          <w:color w:val="000000"/>
          <w:sz w:val="20"/>
          <w:szCs w:val="20"/>
        </w:rPr>
        <w:t xml:space="preserve"> часов в подшефных классах.</w:t>
      </w:r>
    </w:p>
    <w:p w:rsidR="00C26317" w:rsidRPr="00DB75CD" w:rsidRDefault="00C26317" w:rsidP="00442C48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3. Концерт </w:t>
      </w:r>
      <w:r w:rsidRPr="00DB75CD">
        <w:rPr>
          <w:rFonts w:ascii="Verdana" w:hAnsi="Verdana"/>
          <w:bCs/>
          <w:color w:val="000000"/>
          <w:sz w:val="20"/>
          <w:szCs w:val="20"/>
        </w:rPr>
        <w:t>—</w:t>
      </w:r>
      <w:proofErr w:type="gramStart"/>
      <w:r w:rsidR="00442C48" w:rsidRPr="00DB75CD">
        <w:rPr>
          <w:rFonts w:ascii="Verdana" w:hAnsi="Verdana"/>
          <w:bCs/>
          <w:color w:val="000000"/>
          <w:sz w:val="20"/>
          <w:szCs w:val="20"/>
        </w:rPr>
        <w:t>«Д</w:t>
      </w:r>
      <w:proofErr w:type="gramEnd"/>
      <w:r w:rsidR="00442C48" w:rsidRPr="00DB75CD">
        <w:rPr>
          <w:rFonts w:ascii="Verdana" w:hAnsi="Verdana"/>
          <w:bCs/>
          <w:color w:val="000000"/>
          <w:sz w:val="20"/>
          <w:szCs w:val="20"/>
        </w:rPr>
        <w:t>ень учителя</w:t>
      </w:r>
      <w:r w:rsidR="00DB75CD" w:rsidRPr="00DB75CD">
        <w:rPr>
          <w:rFonts w:ascii="Verdana" w:hAnsi="Verdana"/>
          <w:bCs/>
          <w:color w:val="000000"/>
          <w:sz w:val="20"/>
          <w:szCs w:val="20"/>
        </w:rPr>
        <w:t>»</w:t>
      </w:r>
      <w:r w:rsidR="00DB75CD">
        <w:rPr>
          <w:rFonts w:ascii="Verdana" w:hAnsi="Verdana"/>
          <w:bCs/>
          <w:color w:val="000000"/>
          <w:sz w:val="20"/>
          <w:szCs w:val="20"/>
        </w:rPr>
        <w:t>, Юбилей гимназии, «Голоса гимназии»,  «День защитника Отечества», «Для милых дам», «Для Вас, ветераны»</w:t>
      </w:r>
    </w:p>
    <w:p w:rsidR="00C26317" w:rsidRDefault="00C26317" w:rsidP="00DB75CD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</w:t>
      </w:r>
      <w:r>
        <w:rPr>
          <w:rFonts w:ascii="Verdana" w:hAnsi="Verdana"/>
          <w:color w:val="000000"/>
          <w:sz w:val="20"/>
          <w:szCs w:val="20"/>
        </w:rPr>
        <w:t> </w:t>
      </w:r>
      <w:r w:rsidR="00DB75CD">
        <w:rPr>
          <w:rFonts w:ascii="Verdana" w:hAnsi="Verdana"/>
          <w:b/>
          <w:bCs/>
          <w:color w:val="000000"/>
          <w:sz w:val="20"/>
          <w:szCs w:val="20"/>
        </w:rPr>
        <w:t xml:space="preserve">Просмотр кино-, видео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телефильма</w:t>
      </w:r>
      <w:r w:rsidR="00DB75CD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="00DB75CD" w:rsidRPr="00DB75CD">
        <w:rPr>
          <w:rFonts w:ascii="Verdana" w:hAnsi="Verdana"/>
          <w:bCs/>
          <w:color w:val="000000"/>
          <w:sz w:val="20"/>
          <w:szCs w:val="20"/>
        </w:rPr>
        <w:t>тематические уроки</w:t>
      </w:r>
      <w:r w:rsidR="00DB75C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DB75CD">
        <w:rPr>
          <w:rFonts w:ascii="Verdana" w:hAnsi="Verdana"/>
          <w:color w:val="000000"/>
          <w:sz w:val="20"/>
          <w:szCs w:val="20"/>
        </w:rPr>
        <w:t>по предметам</w:t>
      </w:r>
    </w:p>
    <w:p w:rsidR="00C26317" w:rsidRDefault="00C26317" w:rsidP="00EB24F8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Представление-соревнование</w:t>
      </w:r>
      <w:r>
        <w:rPr>
          <w:rFonts w:ascii="Verdana" w:hAnsi="Verdana"/>
          <w:color w:val="000000"/>
          <w:sz w:val="20"/>
          <w:szCs w:val="20"/>
        </w:rPr>
        <w:t xml:space="preserve"> (конкурсная программа на сцене или на площадке) </w:t>
      </w:r>
      <w:r w:rsidR="00EB24F8">
        <w:rPr>
          <w:rFonts w:ascii="Verdana" w:hAnsi="Verdana"/>
          <w:color w:val="000000"/>
          <w:sz w:val="20"/>
          <w:szCs w:val="20"/>
        </w:rPr>
        <w:t>«А ну-ка, мальчики», «Голоса гимназии», «Веселые старты», Спартакиада школьников.</w:t>
      </w:r>
    </w:p>
    <w:p w:rsidR="00C26317" w:rsidRDefault="00C26317" w:rsidP="00EB24F8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Лекция</w:t>
      </w:r>
      <w:r w:rsidR="00EB24F8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="00EB24F8">
        <w:rPr>
          <w:rFonts w:ascii="Verdana" w:hAnsi="Verdana"/>
          <w:bCs/>
          <w:color w:val="000000"/>
          <w:sz w:val="20"/>
          <w:szCs w:val="20"/>
        </w:rPr>
        <w:t xml:space="preserve">для  детей и их родителей представителей </w:t>
      </w:r>
      <w:r w:rsidR="00EB24F8" w:rsidRPr="00EB24F8">
        <w:rPr>
          <w:rFonts w:ascii="Verdana" w:hAnsi="Verdana"/>
          <w:bCs/>
          <w:color w:val="000000"/>
          <w:sz w:val="20"/>
          <w:szCs w:val="20"/>
        </w:rPr>
        <w:t xml:space="preserve"> субъектов профилактики города в </w:t>
      </w:r>
      <w:r w:rsidR="00EB24F8">
        <w:rPr>
          <w:rFonts w:ascii="Verdana" w:hAnsi="Verdana"/>
          <w:bCs/>
          <w:color w:val="000000"/>
          <w:sz w:val="20"/>
          <w:szCs w:val="20"/>
        </w:rPr>
        <w:t xml:space="preserve">рамках </w:t>
      </w:r>
      <w:r w:rsidR="00EB24F8" w:rsidRPr="00EB24F8">
        <w:rPr>
          <w:rFonts w:ascii="Verdana" w:hAnsi="Verdana"/>
          <w:bCs/>
          <w:color w:val="000000"/>
          <w:sz w:val="20"/>
          <w:szCs w:val="20"/>
        </w:rPr>
        <w:t xml:space="preserve"> Дней профилактики</w:t>
      </w:r>
      <w:r w:rsidR="00EB24F8">
        <w:rPr>
          <w:rFonts w:ascii="Verdana" w:hAnsi="Verdana"/>
          <w:bCs/>
          <w:color w:val="000000"/>
          <w:sz w:val="20"/>
          <w:szCs w:val="20"/>
        </w:rPr>
        <w:t xml:space="preserve">, выступления представителей предприятий города в рамках </w:t>
      </w:r>
      <w:proofErr w:type="spellStart"/>
      <w:r w:rsidR="00EB24F8">
        <w:rPr>
          <w:rFonts w:ascii="Verdana" w:hAnsi="Verdana"/>
          <w:bCs/>
          <w:color w:val="000000"/>
          <w:sz w:val="20"/>
          <w:szCs w:val="20"/>
        </w:rPr>
        <w:t>профориентационной</w:t>
      </w:r>
      <w:proofErr w:type="spellEnd"/>
      <w:r w:rsidR="00EB24F8">
        <w:rPr>
          <w:rFonts w:ascii="Verdana" w:hAnsi="Verdana"/>
          <w:bCs/>
          <w:color w:val="000000"/>
          <w:sz w:val="20"/>
          <w:szCs w:val="20"/>
        </w:rPr>
        <w:t xml:space="preserve"> работы, проведение родительского лектория</w:t>
      </w:r>
      <w:r w:rsidR="00EB24F8"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775C97" w:rsidRDefault="00775C97" w:rsidP="00775C97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</w:t>
      </w:r>
      <w:r w:rsidR="00C26317">
        <w:rPr>
          <w:rFonts w:ascii="Verdana" w:hAnsi="Verdana"/>
          <w:b/>
          <w:bCs/>
          <w:color w:val="000000"/>
          <w:sz w:val="20"/>
          <w:szCs w:val="20"/>
        </w:rPr>
        <w:t>. Защита проектов</w:t>
      </w:r>
      <w:r w:rsidR="00EB24F8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="00EB24F8" w:rsidRPr="00EB24F8">
        <w:rPr>
          <w:rFonts w:ascii="Verdana" w:hAnsi="Verdana"/>
          <w:bCs/>
          <w:color w:val="000000"/>
          <w:sz w:val="20"/>
          <w:szCs w:val="20"/>
        </w:rPr>
        <w:t>участие в научно-практических конференциях,</w:t>
      </w:r>
      <w:r w:rsidR="00EB24F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EB24F8">
        <w:rPr>
          <w:rFonts w:ascii="Verdana" w:hAnsi="Verdana"/>
          <w:color w:val="000000"/>
          <w:sz w:val="20"/>
          <w:szCs w:val="20"/>
        </w:rPr>
        <w:t>различных предметных конкурсах, «Визитка класса».</w:t>
      </w:r>
      <w:r w:rsidR="00C26317" w:rsidRPr="00EB24F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8</w:t>
      </w:r>
    </w:p>
    <w:p w:rsidR="00C26317" w:rsidRPr="007109D1" w:rsidRDefault="00775C97" w:rsidP="00775C97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</w:t>
      </w:r>
      <w:r w:rsidR="00C26317">
        <w:rPr>
          <w:rFonts w:ascii="Verdana" w:hAnsi="Verdana"/>
          <w:b/>
          <w:bCs/>
          <w:color w:val="000000"/>
          <w:sz w:val="20"/>
          <w:szCs w:val="20"/>
        </w:rPr>
        <w:t> Экскурсия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775C97">
        <w:rPr>
          <w:rFonts w:ascii="Verdana" w:hAnsi="Verdana"/>
          <w:bCs/>
          <w:color w:val="000000"/>
          <w:sz w:val="20"/>
          <w:szCs w:val="20"/>
        </w:rPr>
        <w:t>на предприятия города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7109D1">
        <w:rPr>
          <w:rFonts w:ascii="Verdana" w:hAnsi="Verdana"/>
          <w:bCs/>
          <w:color w:val="000000"/>
          <w:sz w:val="20"/>
          <w:szCs w:val="20"/>
        </w:rPr>
        <w:t>по местам боевой славы</w:t>
      </w:r>
      <w:r w:rsidR="007109D1">
        <w:rPr>
          <w:rFonts w:ascii="Verdana" w:hAnsi="Verdana"/>
          <w:bCs/>
          <w:color w:val="000000"/>
          <w:sz w:val="20"/>
          <w:szCs w:val="20"/>
        </w:rPr>
        <w:t>, др.</w:t>
      </w:r>
      <w:r w:rsidR="00C26317" w:rsidRPr="007109D1">
        <w:rPr>
          <w:rFonts w:ascii="Verdana" w:hAnsi="Verdana"/>
          <w:bCs/>
          <w:color w:val="000000"/>
          <w:sz w:val="20"/>
          <w:szCs w:val="20"/>
        </w:rPr>
        <w:t> </w:t>
      </w:r>
    </w:p>
    <w:p w:rsidR="00C26317" w:rsidRDefault="00775C97" w:rsidP="00775C97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</w:t>
      </w:r>
      <w:r w:rsidR="00C26317">
        <w:rPr>
          <w:rFonts w:ascii="Verdana" w:hAnsi="Verdana"/>
          <w:b/>
          <w:bCs/>
          <w:color w:val="000000"/>
          <w:sz w:val="20"/>
          <w:szCs w:val="20"/>
        </w:rPr>
        <w:t>. Поход - </w:t>
      </w:r>
    </w:p>
    <w:p w:rsidR="00C26317" w:rsidRDefault="007109D1" w:rsidP="007109D1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</w:t>
      </w:r>
      <w:r w:rsidR="00C26317">
        <w:rPr>
          <w:rFonts w:ascii="Verdana" w:hAnsi="Verdana"/>
          <w:b/>
          <w:bCs/>
          <w:color w:val="000000"/>
          <w:sz w:val="20"/>
          <w:szCs w:val="20"/>
        </w:rPr>
        <w:t>. Парад</w:t>
      </w:r>
      <w:r w:rsidR="00C26317"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строя и песни, посвященный 9 Мая</w:t>
      </w:r>
    </w:p>
    <w:p w:rsidR="007109D1" w:rsidRDefault="007109D1" w:rsidP="007109D1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109D1">
        <w:rPr>
          <w:rFonts w:ascii="Verdana" w:hAnsi="Verdana"/>
          <w:b/>
          <w:color w:val="000000"/>
          <w:sz w:val="20"/>
          <w:szCs w:val="20"/>
        </w:rPr>
        <w:t>11. Встреча с известными людьми</w:t>
      </w:r>
      <w:r>
        <w:rPr>
          <w:rFonts w:ascii="Verdana" w:hAnsi="Verdana"/>
          <w:color w:val="000000"/>
          <w:sz w:val="20"/>
          <w:szCs w:val="20"/>
        </w:rPr>
        <w:t xml:space="preserve">: Кондауров В.Н., </w:t>
      </w:r>
      <w:proofErr w:type="spellStart"/>
      <w:r>
        <w:rPr>
          <w:rFonts w:ascii="Verdana" w:hAnsi="Verdana"/>
          <w:color w:val="000000"/>
          <w:sz w:val="20"/>
          <w:szCs w:val="20"/>
        </w:rPr>
        <w:t>Башмаров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В.М., </w:t>
      </w:r>
      <w:proofErr w:type="spellStart"/>
      <w:r>
        <w:rPr>
          <w:rFonts w:ascii="Verdana" w:hAnsi="Verdana"/>
          <w:color w:val="000000"/>
          <w:sz w:val="20"/>
          <w:szCs w:val="20"/>
        </w:rPr>
        <w:t>Дьячкова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Н.Г. и др. </w:t>
      </w:r>
    </w:p>
    <w:p w:rsidR="00BD2B8D" w:rsidRPr="00CF26B7" w:rsidRDefault="00F60F06" w:rsidP="008B5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F26B7">
        <w:rPr>
          <w:rFonts w:ascii="Times New Roman" w:eastAsia="Calibri" w:hAnsi="Times New Roman" w:cs="Times New Roman"/>
          <w:b/>
          <w:lang w:val="en-US"/>
        </w:rPr>
        <w:lastRenderedPageBreak/>
        <w:t>VI</w:t>
      </w:r>
      <w:r w:rsidRPr="00CF26B7">
        <w:rPr>
          <w:rFonts w:ascii="Times New Roman" w:eastAsia="Calibri" w:hAnsi="Times New Roman" w:cs="Times New Roman"/>
          <w:b/>
        </w:rPr>
        <w:t>. Какова результативность работ</w:t>
      </w:r>
      <w:r w:rsidR="008B5241" w:rsidRPr="00CF26B7">
        <w:rPr>
          <w:rFonts w:ascii="Times New Roman" w:eastAsia="Calibri" w:hAnsi="Times New Roman" w:cs="Times New Roman"/>
          <w:b/>
        </w:rPr>
        <w:t>ы с педагогическим коллективом:</w:t>
      </w:r>
    </w:p>
    <w:p w:rsidR="00BD2B8D" w:rsidRPr="00CF26B7" w:rsidRDefault="008B5241" w:rsidP="00F60F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инструктивно-методическая работа ЗДВР</w:t>
      </w:r>
    </w:p>
    <w:p w:rsidR="005E6592" w:rsidRPr="00CF26B7" w:rsidRDefault="005E6592" w:rsidP="00F60F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 xml:space="preserve">Методическая работа с педагогическим коллективом проводилась согласно плану работы. </w:t>
      </w:r>
    </w:p>
    <w:p w:rsidR="005E6592" w:rsidRPr="00CF26B7" w:rsidRDefault="005E6592" w:rsidP="00F60F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  <w:b/>
          <w:u w:val="single"/>
        </w:rPr>
        <w:t>На педагогических советах</w:t>
      </w:r>
      <w:r w:rsidRPr="00CF26B7">
        <w:rPr>
          <w:rFonts w:ascii="Times New Roman" w:eastAsia="Calibri" w:hAnsi="Times New Roman" w:cs="Times New Roman"/>
        </w:rPr>
        <w:t xml:space="preserve"> обсуждались вопросы: </w:t>
      </w:r>
      <w:proofErr w:type="gramStart"/>
      <w:r w:rsidRPr="00CF26B7">
        <w:rPr>
          <w:rFonts w:ascii="Times New Roman" w:eastAsia="Calibri" w:hAnsi="Times New Roman" w:cs="Times New Roman"/>
        </w:rPr>
        <w:t xml:space="preserve">«Результативность работы спортивного школьного клуба «Лидер», «Систематизация работы Школьного портала», «Особые образовательные потребности и возможности детей с ОВЗ», «Организация </w:t>
      </w:r>
      <w:proofErr w:type="spellStart"/>
      <w:r w:rsidRPr="00CF26B7">
        <w:rPr>
          <w:rFonts w:ascii="Times New Roman" w:eastAsia="Calibri" w:hAnsi="Times New Roman" w:cs="Times New Roman"/>
        </w:rPr>
        <w:t>профориентационнойработы</w:t>
      </w:r>
      <w:proofErr w:type="spellEnd"/>
      <w:r w:rsidRPr="00CF26B7">
        <w:rPr>
          <w:rFonts w:ascii="Times New Roman" w:eastAsia="Calibri" w:hAnsi="Times New Roman" w:cs="Times New Roman"/>
        </w:rPr>
        <w:t xml:space="preserve"> с учащимися, в том числе детей с ОВЗ и инвалидами, формирование ученического коллектива  с разными социальными возможностями»,  «Проблемы снижения учебной </w:t>
      </w:r>
      <w:r w:rsidR="009D5856" w:rsidRPr="00CF26B7">
        <w:rPr>
          <w:rFonts w:ascii="Times New Roman" w:eastAsia="Calibri" w:hAnsi="Times New Roman" w:cs="Times New Roman"/>
        </w:rPr>
        <w:t>м</w:t>
      </w:r>
      <w:r w:rsidRPr="00CF26B7">
        <w:rPr>
          <w:rFonts w:ascii="Times New Roman" w:eastAsia="Calibri" w:hAnsi="Times New Roman" w:cs="Times New Roman"/>
        </w:rPr>
        <w:t>отивации</w:t>
      </w:r>
      <w:r w:rsidR="009D5856" w:rsidRPr="00CF26B7">
        <w:rPr>
          <w:rFonts w:ascii="Times New Roman" w:eastAsia="Calibri" w:hAnsi="Times New Roman" w:cs="Times New Roman"/>
        </w:rPr>
        <w:t xml:space="preserve"> </w:t>
      </w:r>
      <w:r w:rsidRPr="00CF26B7">
        <w:rPr>
          <w:rFonts w:ascii="Times New Roman" w:eastAsia="Calibri" w:hAnsi="Times New Roman" w:cs="Times New Roman"/>
        </w:rPr>
        <w:t xml:space="preserve">в </w:t>
      </w:r>
      <w:r w:rsidR="009D5856" w:rsidRPr="00CF26B7">
        <w:rPr>
          <w:rFonts w:ascii="Times New Roman" w:eastAsia="Calibri" w:hAnsi="Times New Roman" w:cs="Times New Roman"/>
        </w:rPr>
        <w:t>среднем звене», «Возможности учителей гимназии работать в условиях ФГОС», «Документальное обеспечение безопасности учебно-воспитательного процесса в гимназии.</w:t>
      </w:r>
      <w:proofErr w:type="gramEnd"/>
    </w:p>
    <w:p w:rsidR="009D5856" w:rsidRPr="00CF26B7" w:rsidRDefault="009D5856" w:rsidP="009D585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На педагогических советах присутствовали специалисты ГОРУНО (Волкова И.А – куратор работы с детьми с ОВЗ и инвалидами),</w:t>
      </w:r>
      <w:r w:rsidRPr="00CF26B7">
        <w:rPr>
          <w:rFonts w:ascii="Times New Roman" w:eastAsia="Times New Roman" w:hAnsi="Times New Roman" w:cs="Times New Roman"/>
          <w:lang w:eastAsia="ru-RU"/>
        </w:rPr>
        <w:t xml:space="preserve"> православный педагог Третьякова М.В., </w:t>
      </w:r>
      <w:proofErr w:type="spellStart"/>
      <w:r w:rsidRPr="00CF26B7">
        <w:rPr>
          <w:rFonts w:ascii="Times New Roman" w:eastAsia="Calibri" w:hAnsi="Times New Roman" w:cs="Times New Roman"/>
        </w:rPr>
        <w:t>Полькина</w:t>
      </w:r>
      <w:proofErr w:type="spellEnd"/>
      <w:r w:rsidRPr="00CF26B7">
        <w:rPr>
          <w:rFonts w:ascii="Times New Roman" w:eastAsia="Calibri" w:hAnsi="Times New Roman" w:cs="Times New Roman"/>
        </w:rPr>
        <w:t xml:space="preserve"> А.В.- </w:t>
      </w:r>
      <w:proofErr w:type="spellStart"/>
      <w:r w:rsidRPr="00CF26B7">
        <w:rPr>
          <w:rFonts w:ascii="Times New Roman" w:eastAsia="Calibri" w:hAnsi="Times New Roman" w:cs="Times New Roman"/>
        </w:rPr>
        <w:t>зам</w:t>
      </w:r>
      <w:proofErr w:type="gramStart"/>
      <w:r w:rsidRPr="00CF26B7">
        <w:rPr>
          <w:rFonts w:ascii="Times New Roman" w:eastAsia="Calibri" w:hAnsi="Times New Roman" w:cs="Times New Roman"/>
        </w:rPr>
        <w:t>.н</w:t>
      </w:r>
      <w:proofErr w:type="gramEnd"/>
      <w:r w:rsidRPr="00CF26B7">
        <w:rPr>
          <w:rFonts w:ascii="Times New Roman" w:eastAsia="Calibri" w:hAnsi="Times New Roman" w:cs="Times New Roman"/>
        </w:rPr>
        <w:t>ачальника</w:t>
      </w:r>
      <w:proofErr w:type="spellEnd"/>
      <w:r w:rsidRPr="00CF26B7">
        <w:rPr>
          <w:rFonts w:ascii="Times New Roman" w:eastAsia="Calibri" w:hAnsi="Times New Roman" w:cs="Times New Roman"/>
        </w:rPr>
        <w:t xml:space="preserve"> КДН и ЗП.</w:t>
      </w:r>
      <w:r w:rsidR="00A467FC" w:rsidRPr="00CF26B7">
        <w:rPr>
          <w:rFonts w:ascii="Times New Roman" w:eastAsia="Calibri" w:hAnsi="Times New Roman" w:cs="Times New Roman"/>
        </w:rPr>
        <w:t>)</w:t>
      </w:r>
    </w:p>
    <w:p w:rsidR="00E13F68" w:rsidRPr="00CF26B7" w:rsidRDefault="007013F0" w:rsidP="00F60F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 xml:space="preserve">С докладами выступали: администрация </w:t>
      </w:r>
      <w:proofErr w:type="spellStart"/>
      <w:r w:rsidRPr="00CF26B7">
        <w:rPr>
          <w:rFonts w:ascii="Times New Roman" w:eastAsia="Calibri" w:hAnsi="Times New Roman" w:cs="Times New Roman"/>
        </w:rPr>
        <w:t>гимназии</w:t>
      </w:r>
      <w:proofErr w:type="gramStart"/>
      <w:r w:rsidRPr="00CF26B7">
        <w:rPr>
          <w:rFonts w:ascii="Times New Roman" w:eastAsia="Calibri" w:hAnsi="Times New Roman" w:cs="Times New Roman"/>
        </w:rPr>
        <w:t>,</w:t>
      </w:r>
      <w:r w:rsidR="00E13F68" w:rsidRPr="00CF26B7">
        <w:rPr>
          <w:rFonts w:ascii="Times New Roman" w:eastAsia="Calibri" w:hAnsi="Times New Roman" w:cs="Times New Roman"/>
        </w:rPr>
        <w:t>п</w:t>
      </w:r>
      <w:proofErr w:type="gramEnd"/>
      <w:r w:rsidR="00E13F68" w:rsidRPr="00CF26B7">
        <w:rPr>
          <w:rFonts w:ascii="Times New Roman" w:eastAsia="Calibri" w:hAnsi="Times New Roman" w:cs="Times New Roman"/>
        </w:rPr>
        <w:t>едагог</w:t>
      </w:r>
      <w:proofErr w:type="spellEnd"/>
      <w:r w:rsidR="00E13F68" w:rsidRPr="00CF26B7">
        <w:rPr>
          <w:rFonts w:ascii="Times New Roman" w:eastAsia="Calibri" w:hAnsi="Times New Roman" w:cs="Times New Roman"/>
        </w:rPr>
        <w:t xml:space="preserve">-психолог, социальный педагог, </w:t>
      </w:r>
      <w:r w:rsidRPr="00CF26B7">
        <w:rPr>
          <w:rFonts w:ascii="Times New Roman" w:eastAsia="Calibri" w:hAnsi="Times New Roman" w:cs="Times New Roman"/>
        </w:rPr>
        <w:t xml:space="preserve"> руководители предметных кафедр, а так же в течение года, с опытом работы выступали: Устинова Г.Г. «Развитие школьного спортивного клуба «Лидер»»,</w:t>
      </w:r>
      <w:r w:rsidR="00E13F68" w:rsidRPr="00CF26B7">
        <w:rPr>
          <w:rFonts w:ascii="Times New Roman" w:eastAsia="Calibri" w:hAnsi="Times New Roman" w:cs="Times New Roman"/>
        </w:rPr>
        <w:t xml:space="preserve"> </w:t>
      </w:r>
      <w:proofErr w:type="spellStart"/>
      <w:r w:rsidR="00E13F68" w:rsidRPr="00CF26B7">
        <w:rPr>
          <w:rFonts w:ascii="Times New Roman" w:eastAsia="Calibri" w:hAnsi="Times New Roman" w:cs="Times New Roman"/>
        </w:rPr>
        <w:t>Ширшова</w:t>
      </w:r>
      <w:proofErr w:type="spellEnd"/>
      <w:r w:rsidR="00E13F68" w:rsidRPr="00CF26B7">
        <w:rPr>
          <w:rFonts w:ascii="Times New Roman" w:eastAsia="Calibri" w:hAnsi="Times New Roman" w:cs="Times New Roman"/>
        </w:rPr>
        <w:t xml:space="preserve"> Е.С. «Из опыта работы по воспитанию  успешного выпускника», </w:t>
      </w:r>
      <w:proofErr w:type="spellStart"/>
      <w:r w:rsidR="00E13F68" w:rsidRPr="00CF26B7">
        <w:rPr>
          <w:rFonts w:ascii="Times New Roman" w:eastAsia="Calibri" w:hAnsi="Times New Roman" w:cs="Times New Roman"/>
        </w:rPr>
        <w:t>Марушкина</w:t>
      </w:r>
      <w:proofErr w:type="spellEnd"/>
      <w:r w:rsidR="00E13F68" w:rsidRPr="00CF26B7">
        <w:rPr>
          <w:rFonts w:ascii="Times New Roman" w:eastAsia="Calibri" w:hAnsi="Times New Roman" w:cs="Times New Roman"/>
        </w:rPr>
        <w:t xml:space="preserve"> Ю.А. «Индивидуальный  подход в работе с учащимися с</w:t>
      </w:r>
      <w:r w:rsidR="007109D1" w:rsidRPr="00CF26B7">
        <w:rPr>
          <w:rFonts w:ascii="Times New Roman" w:eastAsia="Calibri" w:hAnsi="Times New Roman" w:cs="Times New Roman"/>
        </w:rPr>
        <w:t xml:space="preserve"> </w:t>
      </w:r>
      <w:r w:rsidR="00E13F68" w:rsidRPr="00CF26B7">
        <w:rPr>
          <w:rFonts w:ascii="Times New Roman" w:eastAsia="Calibri" w:hAnsi="Times New Roman" w:cs="Times New Roman"/>
        </w:rPr>
        <w:t>ОВЗ».</w:t>
      </w:r>
    </w:p>
    <w:p w:rsidR="00B152B4" w:rsidRPr="00CF26B7" w:rsidRDefault="00E13F68" w:rsidP="007109D1">
      <w:pPr>
        <w:spacing w:after="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  <w:b/>
          <w:u w:val="single"/>
        </w:rPr>
        <w:t xml:space="preserve">Заседания кафедры классных руководителей </w:t>
      </w:r>
      <w:r w:rsidRPr="00CF26B7">
        <w:rPr>
          <w:rFonts w:ascii="Times New Roman" w:eastAsia="Calibri" w:hAnsi="Times New Roman" w:cs="Times New Roman"/>
        </w:rPr>
        <w:t>проводились согласно плану работы</w:t>
      </w:r>
      <w:r w:rsidR="00FC5C49" w:rsidRPr="00CF26B7">
        <w:rPr>
          <w:rFonts w:ascii="Times New Roman" w:eastAsia="Calibri" w:hAnsi="Times New Roman" w:cs="Times New Roman"/>
        </w:rPr>
        <w:t xml:space="preserve">. </w:t>
      </w:r>
      <w:r w:rsidR="004E5662" w:rsidRPr="00CF26B7">
        <w:rPr>
          <w:rFonts w:ascii="Times New Roman" w:eastAsia="Calibri" w:hAnsi="Times New Roman" w:cs="Times New Roman"/>
        </w:rPr>
        <w:t>Проведено 16 заседаний, на которых были рассмотрены вопросы:  Обеспечение безопасности учебно-воспитательного процесса. Даны методические рекомендации классным руководителям</w:t>
      </w:r>
      <w:proofErr w:type="gramStart"/>
      <w:r w:rsidR="007742E8" w:rsidRPr="00CF26B7">
        <w:rPr>
          <w:rFonts w:ascii="Times New Roman" w:eastAsia="Calibri" w:hAnsi="Times New Roman" w:cs="Times New Roman"/>
        </w:rPr>
        <w:t xml:space="preserve"> </w:t>
      </w:r>
      <w:r w:rsidR="004E5662" w:rsidRPr="00CF26B7">
        <w:rPr>
          <w:rFonts w:ascii="Times New Roman" w:eastAsia="Calibri" w:hAnsi="Times New Roman" w:cs="Times New Roman"/>
        </w:rPr>
        <w:t xml:space="preserve"> </w:t>
      </w:r>
      <w:r w:rsidR="007742E8" w:rsidRPr="00CF26B7">
        <w:rPr>
          <w:rFonts w:ascii="Times New Roman" w:eastAsia="Times New Roman" w:hAnsi="Times New Roman" w:cs="Times New Roman"/>
          <w:b/>
          <w:u w:val="single"/>
        </w:rPr>
        <w:t>К</w:t>
      </w:r>
      <w:proofErr w:type="gramEnd"/>
      <w:r w:rsidR="007742E8" w:rsidRPr="00CF26B7">
        <w:rPr>
          <w:rFonts w:ascii="Times New Roman" w:eastAsia="Times New Roman" w:hAnsi="Times New Roman" w:cs="Times New Roman"/>
          <w:b/>
          <w:u w:val="single"/>
        </w:rPr>
        <w:t>ак уберечь учащихся от травм в школе</w:t>
      </w:r>
      <w:r w:rsidR="007A3C45" w:rsidRPr="00CF26B7">
        <w:rPr>
          <w:rFonts w:ascii="Times New Roman" w:eastAsia="Times New Roman" w:hAnsi="Times New Roman" w:cs="Times New Roman"/>
          <w:b/>
          <w:u w:val="single"/>
        </w:rPr>
        <w:t xml:space="preserve">, </w:t>
      </w:r>
      <w:r w:rsidR="00FC5C49" w:rsidRPr="00CF26B7">
        <w:rPr>
          <w:rFonts w:ascii="Times New Roman" w:hAnsi="Times New Roman" w:cs="Times New Roman"/>
        </w:rPr>
        <w:t xml:space="preserve"> </w:t>
      </w:r>
      <w:proofErr w:type="spellStart"/>
      <w:r w:rsidR="00FC5C49" w:rsidRPr="00CF26B7">
        <w:rPr>
          <w:rFonts w:ascii="Times New Roman" w:hAnsi="Times New Roman" w:cs="Times New Roman"/>
        </w:rPr>
        <w:t>вибинар</w:t>
      </w:r>
      <w:proofErr w:type="spellEnd"/>
      <w:r w:rsidR="00FC5C49" w:rsidRPr="00CF26B7">
        <w:rPr>
          <w:rFonts w:ascii="Times New Roman" w:hAnsi="Times New Roman" w:cs="Times New Roman"/>
        </w:rPr>
        <w:t xml:space="preserve"> « Профилактика асоциальных явлений в образовательных организациях»</w:t>
      </w:r>
      <w:r w:rsidR="007742E8" w:rsidRPr="00CF26B7">
        <w:rPr>
          <w:rFonts w:ascii="Times New Roman" w:hAnsi="Times New Roman" w:cs="Times New Roman"/>
        </w:rPr>
        <w:t>, Подготовка к тематическим мероприятиям.</w:t>
      </w:r>
      <w:r w:rsidR="00FC5C49" w:rsidRPr="00CF26B7">
        <w:rPr>
          <w:rFonts w:ascii="Times New Roman" w:hAnsi="Times New Roman" w:cs="Times New Roman"/>
        </w:rPr>
        <w:t xml:space="preserve"> </w:t>
      </w:r>
      <w:r w:rsidR="007742E8" w:rsidRPr="00CF26B7">
        <w:rPr>
          <w:rFonts w:ascii="Times New Roman" w:hAnsi="Times New Roman" w:cs="Times New Roman"/>
        </w:rPr>
        <w:t>Подготовка к п</w:t>
      </w:r>
      <w:r w:rsidR="00FC5C49" w:rsidRPr="00CF26B7">
        <w:rPr>
          <w:rFonts w:ascii="Times New Roman" w:hAnsi="Times New Roman" w:cs="Times New Roman"/>
        </w:rPr>
        <w:t>роверк</w:t>
      </w:r>
      <w:r w:rsidR="007742E8" w:rsidRPr="00CF26B7">
        <w:rPr>
          <w:rFonts w:ascii="Times New Roman" w:hAnsi="Times New Roman" w:cs="Times New Roman"/>
        </w:rPr>
        <w:t xml:space="preserve">е  ГОРУНО системы </w:t>
      </w:r>
      <w:r w:rsidR="00FC5C49" w:rsidRPr="00CF26B7">
        <w:rPr>
          <w:rFonts w:ascii="Times New Roman" w:hAnsi="Times New Roman" w:cs="Times New Roman"/>
        </w:rPr>
        <w:t xml:space="preserve"> воспитательной работы </w:t>
      </w:r>
      <w:r w:rsidR="007742E8" w:rsidRPr="00CF26B7">
        <w:rPr>
          <w:rFonts w:ascii="Times New Roman" w:hAnsi="Times New Roman" w:cs="Times New Roman"/>
        </w:rPr>
        <w:t xml:space="preserve"> в гимназии.</w:t>
      </w:r>
      <w:r w:rsidR="007A3C45" w:rsidRPr="00CF26B7">
        <w:rPr>
          <w:rFonts w:ascii="Times New Roman" w:hAnsi="Times New Roman" w:cs="Times New Roman"/>
        </w:rPr>
        <w:t xml:space="preserve"> Анализ </w:t>
      </w:r>
      <w:r w:rsidR="007742E8" w:rsidRPr="00CF26B7">
        <w:rPr>
          <w:rFonts w:ascii="Times New Roman" w:hAnsi="Times New Roman" w:cs="Times New Roman"/>
        </w:rPr>
        <w:t xml:space="preserve"> </w:t>
      </w:r>
      <w:r w:rsidR="007A3C45" w:rsidRPr="00CF26B7">
        <w:rPr>
          <w:rFonts w:ascii="Times New Roman" w:hAnsi="Times New Roman" w:cs="Times New Roman"/>
        </w:rPr>
        <w:t>результатов проверки.</w:t>
      </w:r>
      <w:r w:rsidR="00FC5C49" w:rsidRPr="00CF26B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742E8" w:rsidRPr="00CF26B7">
        <w:rPr>
          <w:rFonts w:ascii="Times New Roman" w:eastAsia="Times New Roman" w:hAnsi="Times New Roman" w:cs="Times New Roman"/>
          <w:color w:val="000000"/>
          <w:lang w:eastAsia="ru-RU"/>
        </w:rPr>
        <w:t xml:space="preserve">Обсуждение </w:t>
      </w:r>
      <w:r w:rsidR="00FC5C49" w:rsidRPr="00CF26B7">
        <w:rPr>
          <w:rFonts w:ascii="Times New Roman" w:eastAsia="Times New Roman" w:hAnsi="Times New Roman" w:cs="Times New Roman"/>
          <w:color w:val="000000"/>
          <w:lang w:eastAsia="ru-RU"/>
        </w:rPr>
        <w:t>«Методически</w:t>
      </w:r>
      <w:r w:rsidR="007742E8" w:rsidRPr="00CF26B7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FC5C49" w:rsidRPr="00CF26B7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рекомендаци</w:t>
      </w:r>
      <w:r w:rsidR="007742E8" w:rsidRPr="00CF26B7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="00FC5C49" w:rsidRPr="00CF26B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Правительственной комиссии </w:t>
      </w:r>
      <w:proofErr w:type="spellStart"/>
      <w:r w:rsidR="00FC5C49" w:rsidRPr="00CF26B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="00FC5C49" w:rsidRPr="00CF26B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 по совершенствованию межведомственного взаимодействия органов и учреждений системы профилактики безнадзорности и правонарушений несовершеннолетних по вопросам организации профилактической работы с семьями, находящимися в социально опасном </w:t>
      </w:r>
      <w:proofErr w:type="spellStart"/>
      <w:r w:rsidR="00FC5C49" w:rsidRPr="00CF26B7">
        <w:rPr>
          <w:rFonts w:ascii="Times New Roman" w:eastAsia="Times New Roman" w:hAnsi="Times New Roman" w:cs="Times New Roman"/>
          <w:color w:val="000000"/>
          <w:lang w:eastAsia="ru-RU"/>
        </w:rPr>
        <w:t>положении»</w:t>
      </w:r>
      <w:proofErr w:type="gramStart"/>
      <w:r w:rsidR="00FC5C49" w:rsidRPr="00CF26B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C5C49" w:rsidRPr="00CF26B7">
        <w:rPr>
          <w:rFonts w:ascii="Times New Roman" w:hAnsi="Times New Roman" w:cs="Times New Roman"/>
        </w:rPr>
        <w:t>О</w:t>
      </w:r>
      <w:proofErr w:type="gramEnd"/>
      <w:r w:rsidR="00FC5C49" w:rsidRPr="00CF26B7">
        <w:rPr>
          <w:rFonts w:ascii="Times New Roman" w:hAnsi="Times New Roman" w:cs="Times New Roman"/>
        </w:rPr>
        <w:t>бсуждение</w:t>
      </w:r>
      <w:proofErr w:type="spellEnd"/>
      <w:r w:rsidR="00FC5C49" w:rsidRPr="00CF26B7">
        <w:rPr>
          <w:rFonts w:ascii="Times New Roman" w:hAnsi="Times New Roman" w:cs="Times New Roman"/>
        </w:rPr>
        <w:t xml:space="preserve"> </w:t>
      </w:r>
      <w:r w:rsidR="00FC5C49" w:rsidRPr="00CF26B7">
        <w:rPr>
          <w:rFonts w:ascii="Times New Roman" w:eastAsia="Calibri" w:hAnsi="Times New Roman" w:cs="Times New Roman"/>
        </w:rPr>
        <w:t>проекта</w:t>
      </w:r>
      <w:r w:rsidR="007A3C45" w:rsidRPr="00CF26B7">
        <w:rPr>
          <w:rFonts w:ascii="Times New Roman" w:eastAsia="Calibri" w:hAnsi="Times New Roman" w:cs="Times New Roman"/>
        </w:rPr>
        <w:t xml:space="preserve"> «Школьный</w:t>
      </w:r>
      <w:r w:rsidR="00FC5C49" w:rsidRPr="00CF26B7">
        <w:rPr>
          <w:rFonts w:ascii="Times New Roman" w:eastAsia="Calibri" w:hAnsi="Times New Roman" w:cs="Times New Roman"/>
        </w:rPr>
        <w:t xml:space="preserve"> </w:t>
      </w:r>
      <w:r w:rsidR="007A3C45" w:rsidRPr="00CF26B7">
        <w:rPr>
          <w:rFonts w:ascii="Times New Roman" w:eastAsia="Calibri" w:hAnsi="Times New Roman" w:cs="Times New Roman"/>
        </w:rPr>
        <w:t xml:space="preserve"> двор</w:t>
      </w:r>
      <w:r w:rsidR="005C1A13" w:rsidRPr="00CF26B7">
        <w:rPr>
          <w:rFonts w:ascii="Times New Roman" w:eastAsia="Calibri" w:hAnsi="Times New Roman" w:cs="Times New Roman"/>
        </w:rPr>
        <w:t xml:space="preserve">- центр здорового развития микрорайона», </w:t>
      </w:r>
      <w:r w:rsidR="00FC5C49" w:rsidRPr="00CF26B7">
        <w:rPr>
          <w:rFonts w:ascii="Times New Roman" w:hAnsi="Times New Roman" w:cs="Times New Roman"/>
          <w:b/>
        </w:rPr>
        <w:t>«</w:t>
      </w:r>
      <w:r w:rsidR="00FC5C49" w:rsidRPr="00CF26B7">
        <w:rPr>
          <w:rFonts w:ascii="Times New Roman" w:hAnsi="Times New Roman" w:cs="Times New Roman"/>
        </w:rPr>
        <w:t>Организация отряда «Волонтеры»</w:t>
      </w:r>
      <w:r w:rsidR="005C1A13" w:rsidRPr="00CF26B7">
        <w:rPr>
          <w:rFonts w:ascii="Times New Roman" w:hAnsi="Times New Roman" w:cs="Times New Roman"/>
        </w:rPr>
        <w:t xml:space="preserve"> и составление плана работы отряда, </w:t>
      </w:r>
      <w:r w:rsidR="005C1A13" w:rsidRPr="00CF26B7">
        <w:rPr>
          <w:rFonts w:ascii="Times New Roman" w:eastAsia="Calibri" w:hAnsi="Times New Roman" w:cs="Times New Roman"/>
        </w:rPr>
        <w:t>а</w:t>
      </w:r>
      <w:r w:rsidR="00FC5C49" w:rsidRPr="00CF26B7">
        <w:rPr>
          <w:rFonts w:ascii="Times New Roman" w:hAnsi="Times New Roman" w:cs="Times New Roman"/>
        </w:rPr>
        <w:t>нализ качества дежурства по школе</w:t>
      </w:r>
      <w:r w:rsidR="005C1A13" w:rsidRPr="00CF26B7">
        <w:rPr>
          <w:rFonts w:ascii="Times New Roman" w:hAnsi="Times New Roman" w:cs="Times New Roman"/>
        </w:rPr>
        <w:t xml:space="preserve">, </w:t>
      </w:r>
      <w:r w:rsidR="005C1A13" w:rsidRPr="00CF26B7">
        <w:rPr>
          <w:rFonts w:ascii="Times New Roman" w:eastAsia="Calibri" w:hAnsi="Times New Roman" w:cs="Times New Roman"/>
        </w:rPr>
        <w:t>а</w:t>
      </w:r>
      <w:r w:rsidR="00FC5C49" w:rsidRPr="00CF26B7">
        <w:rPr>
          <w:rFonts w:ascii="Times New Roman" w:hAnsi="Times New Roman" w:cs="Times New Roman"/>
        </w:rPr>
        <w:t>нализ  ведения профилактических программ «Все цвета, кроме, черного», «Разговор о правильном питании»</w:t>
      </w:r>
      <w:r w:rsidR="005C1A13" w:rsidRPr="00CF26B7">
        <w:rPr>
          <w:rFonts w:ascii="Times New Roman" w:hAnsi="Times New Roman" w:cs="Times New Roman"/>
        </w:rPr>
        <w:t xml:space="preserve">, </w:t>
      </w:r>
      <w:r w:rsidR="005C1A13" w:rsidRPr="00CF26B7">
        <w:rPr>
          <w:rFonts w:ascii="Times New Roman" w:eastAsia="Calibri" w:hAnsi="Times New Roman" w:cs="Times New Roman"/>
        </w:rPr>
        <w:t>у</w:t>
      </w:r>
      <w:r w:rsidR="007742E8" w:rsidRPr="00CF26B7">
        <w:rPr>
          <w:rFonts w:ascii="Times New Roman" w:hAnsi="Times New Roman" w:cs="Times New Roman"/>
        </w:rPr>
        <w:t xml:space="preserve">частие в акции </w:t>
      </w:r>
      <w:r w:rsidR="00FC5C49" w:rsidRPr="00CF26B7">
        <w:rPr>
          <w:rFonts w:ascii="Times New Roman" w:hAnsi="Times New Roman" w:cs="Times New Roman"/>
        </w:rPr>
        <w:t xml:space="preserve"> «Безнадзорные дети»</w:t>
      </w:r>
      <w:r w:rsidR="005C1A13" w:rsidRPr="00CF26B7">
        <w:rPr>
          <w:rFonts w:ascii="Times New Roman" w:hAnsi="Times New Roman" w:cs="Times New Roman"/>
        </w:rPr>
        <w:t xml:space="preserve">, </w:t>
      </w:r>
      <w:r w:rsidR="005C1A13" w:rsidRPr="00CF26B7">
        <w:rPr>
          <w:rFonts w:ascii="Times New Roman" w:eastAsia="Calibri" w:hAnsi="Times New Roman" w:cs="Times New Roman"/>
        </w:rPr>
        <w:t>п</w:t>
      </w:r>
      <w:r w:rsidR="00FC5C49" w:rsidRPr="00CF26B7">
        <w:rPr>
          <w:rFonts w:ascii="Times New Roman" w:hAnsi="Times New Roman" w:cs="Times New Roman"/>
        </w:rPr>
        <w:t>одготовка к проведению добровольного тестирования старшеклассников на выявление незаконного потребления наркотических средств</w:t>
      </w:r>
      <w:r w:rsidR="005C1A13" w:rsidRPr="00CF26B7">
        <w:rPr>
          <w:rFonts w:ascii="Times New Roman" w:hAnsi="Times New Roman" w:cs="Times New Roman"/>
        </w:rPr>
        <w:t xml:space="preserve">, </w:t>
      </w:r>
      <w:r w:rsidR="005C1A13" w:rsidRPr="00CF26B7">
        <w:rPr>
          <w:rFonts w:ascii="Times New Roman" w:eastAsia="Calibri" w:hAnsi="Times New Roman" w:cs="Times New Roman"/>
        </w:rPr>
        <w:t>п</w:t>
      </w:r>
      <w:r w:rsidR="00FC5C49" w:rsidRPr="00CF26B7">
        <w:rPr>
          <w:rFonts w:ascii="Times New Roman" w:hAnsi="Times New Roman" w:cs="Times New Roman"/>
        </w:rPr>
        <w:t>одготовка отчета  по воспитательной работе за 2017-2018  учебный год.</w:t>
      </w:r>
    </w:p>
    <w:p w:rsidR="005E6592" w:rsidRPr="00CF26B7" w:rsidRDefault="00B152B4" w:rsidP="00F60F0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F26B7">
        <w:rPr>
          <w:rFonts w:ascii="Times New Roman" w:eastAsia="Calibri" w:hAnsi="Times New Roman" w:cs="Times New Roman"/>
          <w:b/>
          <w:u w:val="single"/>
        </w:rPr>
        <w:t>Индивидуальная работа с учителями</w:t>
      </w:r>
    </w:p>
    <w:p w:rsidR="00B152B4" w:rsidRPr="00CF26B7" w:rsidRDefault="00B152B4" w:rsidP="00CF26B7">
      <w:pPr>
        <w:contextualSpacing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  <w:i/>
        </w:rPr>
        <w:t>Классные руководители:</w:t>
      </w:r>
      <w:r w:rsidR="00CF26B7" w:rsidRPr="00CF26B7">
        <w:rPr>
          <w:rFonts w:ascii="Times New Roman" w:eastAsia="Calibri" w:hAnsi="Times New Roman" w:cs="Times New Roman"/>
        </w:rPr>
        <w:t xml:space="preserve"> </w:t>
      </w:r>
      <w:proofErr w:type="gramStart"/>
      <w:r w:rsidR="00CF26B7" w:rsidRPr="00CF26B7">
        <w:rPr>
          <w:rFonts w:ascii="Times New Roman" w:eastAsia="Calibri" w:hAnsi="Times New Roman" w:cs="Times New Roman"/>
        </w:rPr>
        <w:t>Собеседование с классными руководителями по составлению плана работы, и  анализ работы за учебный год, посещение внеклассных мероприятий в классах  (журнал посещения мероприятий), привлечение классных руководителей к проведению общешкольных мероприятий (на собеседовании  происходит распределение по параллелям ответственных за проведение традиционных воспитательных мероприятий), участие  в различных профессиональных  конкурсах  и подготовка к конкурсам обучающихся.</w:t>
      </w:r>
      <w:proofErr w:type="gramEnd"/>
    </w:p>
    <w:p w:rsidR="001F6AF0" w:rsidRPr="00CF26B7" w:rsidRDefault="001F6AF0" w:rsidP="001F6AF0">
      <w:pPr>
        <w:contextualSpacing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  <w:i/>
        </w:rPr>
        <w:t>Учитель  ОБЖ:</w:t>
      </w:r>
      <w:r w:rsidR="00CF26B7" w:rsidRPr="00CF26B7">
        <w:rPr>
          <w:rFonts w:ascii="Times New Roman" w:eastAsia="Calibri" w:hAnsi="Times New Roman" w:cs="Times New Roman"/>
        </w:rPr>
        <w:t xml:space="preserve"> В  сентябре  проводится собеседование по планированию мероприятий по обучению учащихся основам безопасного поведения, проводится подготовка информационных стендов,  составляется план подготовки обучающихся к различным конкурсам и соревнованиям. (ЮИД 1 место, Школа безопасности 3 место, ЮДП – 1 место, Орленок 3 место,  сформирован отряд </w:t>
      </w:r>
      <w:proofErr w:type="spellStart"/>
      <w:r w:rsidR="00CF26B7" w:rsidRPr="00CF26B7">
        <w:rPr>
          <w:rFonts w:ascii="Times New Roman" w:eastAsia="Calibri" w:hAnsi="Times New Roman" w:cs="Times New Roman"/>
        </w:rPr>
        <w:t>Юнармия</w:t>
      </w:r>
      <w:proofErr w:type="spellEnd"/>
      <w:r w:rsidR="00CF26B7" w:rsidRPr="00CF26B7">
        <w:rPr>
          <w:rFonts w:ascii="Times New Roman" w:eastAsia="Calibri" w:hAnsi="Times New Roman" w:cs="Times New Roman"/>
        </w:rPr>
        <w:t>).</w:t>
      </w:r>
    </w:p>
    <w:p w:rsidR="006F1026" w:rsidRPr="00CF26B7" w:rsidRDefault="006F1026" w:rsidP="006F1026">
      <w:pPr>
        <w:spacing w:after="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  <w:i/>
        </w:rPr>
        <w:t>Уполномоченный  по защите прав участников образовательного процесса:</w:t>
      </w:r>
      <w:r w:rsidR="00CF26B7" w:rsidRPr="00CF26B7">
        <w:rPr>
          <w:rFonts w:ascii="Times New Roman" w:eastAsia="Calibri" w:hAnsi="Times New Roman" w:cs="Times New Roman"/>
        </w:rPr>
        <w:t xml:space="preserve"> Собеседование с педагогом  по систематизации работы.  Выступление педагога на педагогических советах, на родительских собраниях, участие в работе Совета профилактики, выход в семьи учащихся группы риска. </w:t>
      </w:r>
      <w:proofErr w:type="gramStart"/>
      <w:r w:rsidR="00CF26B7" w:rsidRPr="00CF26B7">
        <w:rPr>
          <w:rFonts w:ascii="Times New Roman" w:eastAsia="Calibri" w:hAnsi="Times New Roman" w:cs="Times New Roman"/>
        </w:rPr>
        <w:t xml:space="preserve">(Стенд «Тебе подросток», </w:t>
      </w:r>
      <w:r w:rsidR="00CF26B7" w:rsidRPr="00CF26B7">
        <w:rPr>
          <w:rFonts w:ascii="Times New Roman" w:eastAsia="Calibri" w:hAnsi="Times New Roman" w:cs="Times New Roman"/>
        </w:rPr>
        <w:lastRenderedPageBreak/>
        <w:t>«Педагогический университет», (собраны все документы), проведен месячник правовых  знаний учащихся, индивидуальные консультации и беседы с учащимися и родителями (фиксируются в специальном журнале).</w:t>
      </w:r>
      <w:proofErr w:type="gramEnd"/>
    </w:p>
    <w:p w:rsidR="006F1026" w:rsidRPr="00CF26B7" w:rsidRDefault="006F1026" w:rsidP="006F1026">
      <w:pPr>
        <w:spacing w:after="0"/>
        <w:contextualSpacing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  <w:i/>
        </w:rPr>
        <w:t>Работа с учителем биологии:</w:t>
      </w:r>
      <w:r w:rsidR="00CF26B7" w:rsidRPr="00CF26B7">
        <w:rPr>
          <w:rFonts w:ascii="Times New Roman" w:eastAsia="Calibri" w:hAnsi="Times New Roman" w:cs="Times New Roman"/>
        </w:rPr>
        <w:t xml:space="preserve"> В сентябре проводится собеседование о  сотрудничестве  с </w:t>
      </w:r>
      <w:r w:rsidR="00CF26B7" w:rsidRPr="00CF26B7">
        <w:rPr>
          <w:rFonts w:ascii="Times New Roman" w:hAnsi="Times New Roman" w:cs="Times New Roman"/>
          <w:color w:val="222222"/>
          <w:shd w:val="clear" w:color="auto" w:fill="FFFFFF"/>
        </w:rPr>
        <w:t xml:space="preserve"> ООО «РФК «ЭКОСИСТЕМА»  о планировании и  организации  экологических акций. Об участии в творческих конкурсах и научно-практических конференциях. Были оформлены </w:t>
      </w:r>
      <w:proofErr w:type="gramStart"/>
      <w:r w:rsidR="00CF26B7" w:rsidRPr="00CF26B7">
        <w:rPr>
          <w:rFonts w:ascii="Times New Roman" w:hAnsi="Times New Roman" w:cs="Times New Roman"/>
          <w:color w:val="222222"/>
          <w:shd w:val="clear" w:color="auto" w:fill="FFFFFF"/>
        </w:rPr>
        <w:t>стенды</w:t>
      </w:r>
      <w:proofErr w:type="gramEnd"/>
      <w:r w:rsidR="00CF26B7" w:rsidRPr="00CF26B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F26B7" w:rsidRPr="00CF26B7">
        <w:rPr>
          <w:rFonts w:ascii="Times New Roman" w:eastAsia="Calibri" w:hAnsi="Times New Roman" w:cs="Times New Roman"/>
        </w:rPr>
        <w:t>Мой чистый город», «Берегите воду»,  «Берегите лес». Школьная акция «Благоустройство школьного двора», муниципальный творческий конкурс «Водные сокровища» 1 место.</w:t>
      </w:r>
    </w:p>
    <w:p w:rsidR="00CF26B7" w:rsidRPr="00CF26B7" w:rsidRDefault="00D1438F" w:rsidP="00CF26B7">
      <w:pPr>
        <w:spacing w:after="0"/>
        <w:contextualSpacing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  <w:i/>
        </w:rPr>
        <w:t xml:space="preserve">Работа с учителем </w:t>
      </w:r>
      <w:proofErr w:type="gramStart"/>
      <w:r w:rsidRPr="00CF26B7">
        <w:rPr>
          <w:rFonts w:ascii="Times New Roman" w:eastAsia="Calibri" w:hAnsi="Times New Roman" w:cs="Times New Roman"/>
          <w:i/>
        </w:rPr>
        <w:t>ИЗО</w:t>
      </w:r>
      <w:proofErr w:type="gramEnd"/>
      <w:r w:rsidRPr="00CF26B7">
        <w:rPr>
          <w:rFonts w:ascii="Times New Roman" w:eastAsia="Calibri" w:hAnsi="Times New Roman" w:cs="Times New Roman"/>
          <w:i/>
        </w:rPr>
        <w:t>:</w:t>
      </w:r>
      <w:r w:rsidR="00CF26B7" w:rsidRPr="00CF26B7">
        <w:rPr>
          <w:rFonts w:ascii="Times New Roman" w:eastAsia="Calibri" w:hAnsi="Times New Roman" w:cs="Times New Roman"/>
        </w:rPr>
        <w:t xml:space="preserve"> Подготовка учащихся к различным творческим конкурсам. (Увеличилось количество победителей и призёров муниципальных творческих конкурсов.). </w:t>
      </w:r>
    </w:p>
    <w:p w:rsidR="00CF26B7" w:rsidRPr="00CF26B7" w:rsidRDefault="00CF26B7" w:rsidP="00CF26B7">
      <w:pPr>
        <w:spacing w:after="0"/>
        <w:contextualSpacing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Работа с учителями русского языка и литературы: 18 победителей, 37 призеров муниципальных творческих конкурсов.</w:t>
      </w:r>
    </w:p>
    <w:p w:rsidR="00CF26B7" w:rsidRPr="00CF26B7" w:rsidRDefault="00CF26B7" w:rsidP="00CF26B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F26B7">
        <w:rPr>
          <w:rFonts w:ascii="Times New Roman" w:eastAsia="Calibri" w:hAnsi="Times New Roman" w:cs="Times New Roman"/>
          <w:i/>
        </w:rPr>
        <w:t xml:space="preserve">Координация работы предметных кафедр, </w:t>
      </w:r>
      <w:r w:rsidRPr="00CF26B7">
        <w:rPr>
          <w:rFonts w:ascii="Times New Roman" w:eastAsia="Times New Roman" w:hAnsi="Times New Roman" w:cs="Times New Roman"/>
          <w:i/>
        </w:rPr>
        <w:t>педагогов  дополнительного образования</w:t>
      </w:r>
      <w:r w:rsidRPr="00CF26B7">
        <w:rPr>
          <w:rFonts w:ascii="Times New Roman" w:eastAsia="Calibri" w:hAnsi="Times New Roman" w:cs="Times New Roman"/>
          <w:i/>
        </w:rPr>
        <w:t>:</w:t>
      </w:r>
    </w:p>
    <w:p w:rsidR="00D1438F" w:rsidRPr="00CF26B7" w:rsidRDefault="00CF26B7" w:rsidP="003D5419">
      <w:pPr>
        <w:spacing w:after="0"/>
        <w:contextualSpacing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Проведены</w:t>
      </w:r>
      <w:proofErr w:type="gramStart"/>
      <w:r w:rsidRPr="00CF26B7">
        <w:rPr>
          <w:rFonts w:ascii="Times New Roman" w:eastAsia="Calibri" w:hAnsi="Times New Roman" w:cs="Times New Roman"/>
        </w:rPr>
        <w:t xml:space="preserve"> :</w:t>
      </w:r>
      <w:proofErr w:type="gramEnd"/>
      <w:r w:rsidRPr="00CF26B7">
        <w:rPr>
          <w:rFonts w:ascii="Times New Roman" w:eastAsia="Calibri" w:hAnsi="Times New Roman" w:cs="Times New Roman"/>
        </w:rPr>
        <w:t xml:space="preserve"> неделя работы классных руководителей по профилактическим программам, неделя иностранного языка,  неделя географии, месячник правовых знаний, акция «Здоровье-твоё богатство», акция «Никто не забыт, ничто не забыто».</w:t>
      </w:r>
    </w:p>
    <w:p w:rsidR="00404348" w:rsidRPr="00CF26B7" w:rsidRDefault="00404348" w:rsidP="007109D1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F26B7">
        <w:rPr>
          <w:rFonts w:ascii="Times New Roman" w:eastAsia="Times New Roman" w:hAnsi="Times New Roman" w:cs="Times New Roman"/>
          <w:b/>
          <w:u w:val="single"/>
        </w:rPr>
        <w:t>Организация общешкольных творческих дел проводилась в тесном сотрудничестве с социальными партнерами:</w:t>
      </w:r>
    </w:p>
    <w:p w:rsidR="00404348" w:rsidRPr="00CF26B7" w:rsidRDefault="00404348" w:rsidP="007109D1">
      <w:pPr>
        <w:spacing w:after="0" w:line="255" w:lineRule="atLeast"/>
        <w:jc w:val="both"/>
        <w:rPr>
          <w:rFonts w:ascii="Times New Roman" w:eastAsia="Times New Roman" w:hAnsi="Times New Roman" w:cs="Times New Roman"/>
        </w:rPr>
      </w:pPr>
      <w:r w:rsidRPr="00CF26B7">
        <w:rPr>
          <w:rFonts w:ascii="Times New Roman" w:eastAsia="Times New Roman" w:hAnsi="Times New Roman" w:cs="Times New Roman"/>
          <w:u w:val="single"/>
        </w:rPr>
        <w:t xml:space="preserve">ЦДО «Дружба» </w:t>
      </w:r>
      <w:r w:rsidRPr="00CF26B7">
        <w:rPr>
          <w:rFonts w:ascii="Times New Roman" w:eastAsia="Times New Roman" w:hAnsi="Times New Roman" w:cs="Times New Roman"/>
        </w:rPr>
        <w:t>«День Знаний», «Город Мастеров»,  «Масленица», «День космонавтики» (Учащиеся гимназии с педагогами  дополнительного образования демонстрировали свои  навыки, участие в конкурсах и соревнованиях различного уровня).</w:t>
      </w:r>
    </w:p>
    <w:p w:rsidR="00404348" w:rsidRPr="00CF26B7" w:rsidRDefault="00404348" w:rsidP="007109D1">
      <w:pPr>
        <w:spacing w:after="0" w:line="255" w:lineRule="atLeast"/>
        <w:jc w:val="both"/>
        <w:rPr>
          <w:rFonts w:ascii="Times New Roman" w:eastAsia="Times New Roman" w:hAnsi="Times New Roman" w:cs="Times New Roman"/>
        </w:rPr>
      </w:pPr>
      <w:r w:rsidRPr="00CF26B7">
        <w:rPr>
          <w:rFonts w:ascii="Times New Roman" w:eastAsia="Times New Roman" w:hAnsi="Times New Roman" w:cs="Times New Roman"/>
          <w:u w:val="single"/>
        </w:rPr>
        <w:t>ЦДТ</w:t>
      </w:r>
      <w:r w:rsidRPr="00CF26B7">
        <w:rPr>
          <w:rFonts w:ascii="Times New Roman" w:eastAsia="Times New Roman" w:hAnsi="Times New Roman" w:cs="Times New Roman"/>
        </w:rPr>
        <w:t xml:space="preserve"> Учащиеся гимназии с педагогами  дополнительного образования демонстрировали свои  навыки. Реклама объединений дополнительного образования, акция благотворительности Творческие конкурсы.  Возможность всем учащимся продемонстрировать свои творческие работы и оценить других.</w:t>
      </w:r>
    </w:p>
    <w:p w:rsidR="00404348" w:rsidRPr="00CF26B7" w:rsidRDefault="00404348" w:rsidP="007109D1">
      <w:pPr>
        <w:spacing w:after="0" w:line="255" w:lineRule="atLeast"/>
        <w:jc w:val="both"/>
        <w:rPr>
          <w:rFonts w:ascii="Times New Roman" w:eastAsia="Times New Roman" w:hAnsi="Times New Roman" w:cs="Times New Roman"/>
        </w:rPr>
      </w:pPr>
      <w:r w:rsidRPr="00CF26B7">
        <w:rPr>
          <w:rFonts w:ascii="Times New Roman" w:eastAsia="Times New Roman" w:hAnsi="Times New Roman" w:cs="Times New Roman"/>
        </w:rPr>
        <w:t>ЦДЮТЭ Туристско-краеведческие фестивали. «</w:t>
      </w:r>
      <w:proofErr w:type="spellStart"/>
      <w:r w:rsidRPr="00CF26B7">
        <w:rPr>
          <w:rFonts w:ascii="Times New Roman" w:eastAsia="Times New Roman" w:hAnsi="Times New Roman" w:cs="Times New Roman"/>
        </w:rPr>
        <w:t>Турслёт</w:t>
      </w:r>
      <w:proofErr w:type="spellEnd"/>
      <w:r w:rsidRPr="00CF26B7">
        <w:rPr>
          <w:rFonts w:ascii="Times New Roman" w:eastAsia="Times New Roman" w:hAnsi="Times New Roman" w:cs="Times New Roman"/>
        </w:rPr>
        <w:t>», мероприятия посвящённые Дню Победы (театрализованные  постановки) Возможность учащимся выступить с творческими проектами.</w:t>
      </w:r>
    </w:p>
    <w:p w:rsidR="00404348" w:rsidRPr="00CF26B7" w:rsidRDefault="00404348" w:rsidP="007109D1">
      <w:pPr>
        <w:spacing w:after="0" w:line="255" w:lineRule="atLeast"/>
        <w:jc w:val="both"/>
        <w:rPr>
          <w:rFonts w:ascii="Times New Roman" w:eastAsia="Times New Roman" w:hAnsi="Times New Roman" w:cs="Times New Roman"/>
        </w:rPr>
      </w:pPr>
      <w:r w:rsidRPr="00CF26B7">
        <w:rPr>
          <w:rFonts w:ascii="Times New Roman" w:eastAsia="Times New Roman" w:hAnsi="Times New Roman" w:cs="Times New Roman"/>
        </w:rPr>
        <w:t>Спортивная секция «Гандбол» - призовые места в соревнованиях различного уровня.</w:t>
      </w:r>
    </w:p>
    <w:p w:rsidR="00D1438F" w:rsidRPr="00CF26B7" w:rsidRDefault="00404348" w:rsidP="007109D1">
      <w:pPr>
        <w:spacing w:after="0" w:line="255" w:lineRule="atLeast"/>
        <w:jc w:val="both"/>
        <w:rPr>
          <w:rFonts w:ascii="Times New Roman" w:eastAsia="Times New Roman" w:hAnsi="Times New Roman" w:cs="Times New Roman"/>
        </w:rPr>
      </w:pPr>
      <w:r w:rsidRPr="00CF26B7">
        <w:rPr>
          <w:rFonts w:ascii="Times New Roman" w:eastAsia="Times New Roman" w:hAnsi="Times New Roman" w:cs="Times New Roman"/>
        </w:rPr>
        <w:t xml:space="preserve">Мероприятия  патриотического  и духовно-нравственного воспитания проводились с приглашением </w:t>
      </w:r>
      <w:r w:rsidR="00C575E0" w:rsidRPr="00CF26B7">
        <w:rPr>
          <w:rFonts w:ascii="Times New Roman" w:eastAsia="Times New Roman" w:hAnsi="Times New Roman" w:cs="Times New Roman"/>
        </w:rPr>
        <w:t>ветеранов</w:t>
      </w:r>
      <w:r w:rsidRPr="00CF26B7">
        <w:rPr>
          <w:rFonts w:ascii="Times New Roman" w:eastAsia="Times New Roman" w:hAnsi="Times New Roman" w:cs="Times New Roman"/>
        </w:rPr>
        <w:t xml:space="preserve"> Великой Отечественной войны и тружеников тыла </w:t>
      </w:r>
      <w:r w:rsidR="00C575E0" w:rsidRPr="00CF26B7">
        <w:rPr>
          <w:rFonts w:ascii="Times New Roman" w:eastAsia="Times New Roman" w:hAnsi="Times New Roman" w:cs="Times New Roman"/>
        </w:rPr>
        <w:t>(</w:t>
      </w:r>
      <w:proofErr w:type="spellStart"/>
      <w:r w:rsidR="00C575E0" w:rsidRPr="00CF26B7">
        <w:rPr>
          <w:rFonts w:ascii="Times New Roman" w:eastAsia="Times New Roman" w:hAnsi="Times New Roman" w:cs="Times New Roman"/>
        </w:rPr>
        <w:t>Башмаров</w:t>
      </w:r>
      <w:proofErr w:type="spellEnd"/>
      <w:r w:rsidR="00C575E0" w:rsidRPr="00CF26B7">
        <w:rPr>
          <w:rFonts w:ascii="Times New Roman" w:eastAsia="Times New Roman" w:hAnsi="Times New Roman" w:cs="Times New Roman"/>
        </w:rPr>
        <w:t xml:space="preserve"> В.М., Федосеев Б.Н., </w:t>
      </w:r>
      <w:proofErr w:type="spellStart"/>
      <w:r w:rsidR="00C575E0" w:rsidRPr="00CF26B7">
        <w:rPr>
          <w:rFonts w:ascii="Times New Roman" w:eastAsia="Times New Roman" w:hAnsi="Times New Roman" w:cs="Times New Roman"/>
        </w:rPr>
        <w:t>Дьячкова</w:t>
      </w:r>
      <w:proofErr w:type="spellEnd"/>
      <w:r w:rsidR="00C575E0" w:rsidRPr="00CF26B7">
        <w:rPr>
          <w:rFonts w:ascii="Times New Roman" w:eastAsia="Times New Roman" w:hAnsi="Times New Roman" w:cs="Times New Roman"/>
        </w:rPr>
        <w:t xml:space="preserve"> Н.Г., Толокнова В.М, Кондауров В.Н., Стрельников И.И.). </w:t>
      </w:r>
    </w:p>
    <w:p w:rsidR="00F60F06" w:rsidRPr="00CF26B7" w:rsidRDefault="00F60F06" w:rsidP="00F60F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F26B7">
        <w:rPr>
          <w:rFonts w:ascii="Times New Roman" w:eastAsia="Calibri" w:hAnsi="Times New Roman" w:cs="Times New Roman"/>
          <w:b/>
          <w:i/>
        </w:rPr>
        <w:t>Работа по направлению классное руководство.</w:t>
      </w:r>
    </w:p>
    <w:p w:rsidR="000D1A4A" w:rsidRPr="00412206" w:rsidRDefault="00CF26B7" w:rsidP="00CF26B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1A4A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057650" cy="1800225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09D1" w:rsidRDefault="007109D1" w:rsidP="007109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u w:val="single"/>
          <w:lang w:val="en-US" w:eastAsia="zh-CN" w:bidi="hi-IN"/>
        </w:rPr>
      </w:pPr>
    </w:p>
    <w:p w:rsidR="00A6042A" w:rsidRPr="00CF26B7" w:rsidRDefault="00A6042A" w:rsidP="00A604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F26B7">
        <w:rPr>
          <w:rFonts w:ascii="Times New Roman" w:eastAsia="SimSun" w:hAnsi="Times New Roman" w:cs="Mangal"/>
          <w:kern w:val="3"/>
          <w:lang w:eastAsia="zh-CN" w:bidi="hi-IN"/>
        </w:rPr>
        <w:lastRenderedPageBreak/>
        <w:t xml:space="preserve">В должности классного руководителя в 2017-2018 учебном году работали 22 педагога. 14 человек с опытом работы  более 20 лет, 3 педагога вступили в должность классного руководителя впервые </w:t>
      </w:r>
      <w:proofErr w:type="spellStart"/>
      <w:r w:rsidRPr="00CF26B7">
        <w:rPr>
          <w:rFonts w:ascii="Times New Roman" w:eastAsia="SimSun" w:hAnsi="Times New Roman" w:cs="Mangal"/>
          <w:kern w:val="3"/>
          <w:lang w:eastAsia="zh-CN" w:bidi="hi-IN"/>
        </w:rPr>
        <w:t>этоХлопцова</w:t>
      </w:r>
      <w:proofErr w:type="spellEnd"/>
      <w:r w:rsidRPr="00CF26B7">
        <w:rPr>
          <w:rFonts w:ascii="Times New Roman" w:eastAsia="SimSun" w:hAnsi="Times New Roman" w:cs="Mangal"/>
          <w:kern w:val="3"/>
          <w:lang w:eastAsia="zh-CN" w:bidi="hi-IN"/>
        </w:rPr>
        <w:t xml:space="preserve"> Наталья Александровна, Зубова Марина Владимировна и </w:t>
      </w:r>
      <w:proofErr w:type="spellStart"/>
      <w:r w:rsidRPr="00CF26B7">
        <w:rPr>
          <w:rFonts w:ascii="Times New Roman" w:eastAsia="SimSun" w:hAnsi="Times New Roman" w:cs="Mangal"/>
          <w:kern w:val="3"/>
          <w:lang w:eastAsia="zh-CN" w:bidi="hi-IN"/>
        </w:rPr>
        <w:t>Манаенкова</w:t>
      </w:r>
      <w:proofErr w:type="spellEnd"/>
      <w:r w:rsidRPr="00CF26B7">
        <w:rPr>
          <w:rFonts w:ascii="Times New Roman" w:eastAsia="SimSun" w:hAnsi="Times New Roman" w:cs="Mangal"/>
          <w:kern w:val="3"/>
          <w:lang w:eastAsia="zh-CN" w:bidi="hi-IN"/>
        </w:rPr>
        <w:t xml:space="preserve"> Светлана Алексеевна.</w:t>
      </w:r>
    </w:p>
    <w:p w:rsidR="00F60F06" w:rsidRPr="00CF26B7" w:rsidRDefault="00F60F06" w:rsidP="00F60F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F26B7">
        <w:rPr>
          <w:rFonts w:ascii="Times New Roman" w:eastAsia="SimSun" w:hAnsi="Times New Roman" w:cs="Mangal"/>
          <w:kern w:val="3"/>
          <w:u w:val="single"/>
          <w:lang w:eastAsia="zh-CN" w:bidi="hi-IN"/>
        </w:rPr>
        <w:t>Общая методическая тема</w:t>
      </w:r>
      <w:r w:rsidRPr="00CF26B7">
        <w:rPr>
          <w:rFonts w:ascii="Times New Roman" w:eastAsia="SimSun" w:hAnsi="Times New Roman" w:cs="Mangal"/>
          <w:kern w:val="3"/>
          <w:lang w:eastAsia="zh-CN" w:bidi="hi-IN"/>
        </w:rPr>
        <w:t>:</w:t>
      </w:r>
    </w:p>
    <w:p w:rsidR="00F60F06" w:rsidRPr="00CF26B7" w:rsidRDefault="00F60F06" w:rsidP="00F60F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F26B7">
        <w:rPr>
          <w:rFonts w:ascii="Times New Roman" w:eastAsia="Times New Roman" w:hAnsi="Times New Roman" w:cs="Times New Roman"/>
          <w:kern w:val="3"/>
          <w:lang w:eastAsia="ar-SA" w:bidi="hi-IN"/>
        </w:rPr>
        <w:t>«</w:t>
      </w:r>
      <w:r w:rsidR="000F3563" w:rsidRPr="00CF26B7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Совершенствование форм и методов воспитания в школе через выявление проблемных зон и повышение качества работы классного руководителя </w:t>
      </w:r>
      <w:r w:rsidRPr="00CF26B7">
        <w:rPr>
          <w:rFonts w:ascii="Times New Roman" w:eastAsia="Times New Roman" w:hAnsi="Times New Roman" w:cs="Times New Roman"/>
          <w:kern w:val="3"/>
          <w:lang w:eastAsia="ar-SA" w:bidi="hi-IN"/>
        </w:rPr>
        <w:t>»</w:t>
      </w:r>
    </w:p>
    <w:p w:rsidR="00F60F06" w:rsidRPr="00CF26B7" w:rsidRDefault="00F60F06" w:rsidP="00F60F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F26B7">
        <w:rPr>
          <w:rFonts w:ascii="Times New Roman" w:eastAsia="SimSun" w:hAnsi="Times New Roman" w:cs="Mangal"/>
          <w:kern w:val="3"/>
          <w:u w:val="single"/>
          <w:lang w:eastAsia="zh-CN" w:bidi="hi-IN"/>
        </w:rPr>
        <w:t>Цель</w:t>
      </w:r>
      <w:r w:rsidRPr="00CF26B7">
        <w:rPr>
          <w:rFonts w:ascii="Times New Roman" w:eastAsia="SimSun" w:hAnsi="Times New Roman" w:cs="Mangal"/>
          <w:kern w:val="3"/>
          <w:lang w:eastAsia="zh-CN" w:bidi="hi-IN"/>
        </w:rPr>
        <w:t xml:space="preserve">: </w:t>
      </w:r>
      <w:r w:rsidR="000F3563" w:rsidRPr="00CF26B7">
        <w:rPr>
          <w:rFonts w:ascii="Times New Roman" w:eastAsia="Times New Roman" w:hAnsi="Times New Roman" w:cs="Times New Roman"/>
          <w:kern w:val="3"/>
          <w:lang w:eastAsia="ar-SA" w:bidi="hi-IN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</w:t>
      </w:r>
    </w:p>
    <w:p w:rsidR="00F60F06" w:rsidRPr="00CF26B7" w:rsidRDefault="00F60F06" w:rsidP="00F60F0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CF26B7">
        <w:rPr>
          <w:rFonts w:ascii="Times New Roman" w:eastAsia="Calibri" w:hAnsi="Times New Roman" w:cs="Times New Roman"/>
          <w:u w:val="single"/>
        </w:rPr>
        <w:t>Задачи:</w:t>
      </w:r>
    </w:p>
    <w:p w:rsidR="00F60F06" w:rsidRPr="00CF26B7" w:rsidRDefault="00F60F06" w:rsidP="000F35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F26B7">
        <w:rPr>
          <w:rFonts w:ascii="Times New Roman" w:eastAsia="SimSun" w:hAnsi="Times New Roman" w:cs="Times New Roman"/>
          <w:kern w:val="3"/>
          <w:lang w:eastAsia="zh-CN" w:bidi="hi-IN"/>
        </w:rPr>
        <w:t>1.</w:t>
      </w:r>
      <w:r w:rsidR="000F3563" w:rsidRPr="00CF26B7">
        <w:rPr>
          <w:rFonts w:ascii="Times New Roman" w:eastAsia="SimSun" w:hAnsi="Times New Roman" w:cs="Times New Roman"/>
          <w:kern w:val="3"/>
          <w:lang w:eastAsia="zh-CN" w:bidi="hi-IN"/>
        </w:rPr>
        <w:t xml:space="preserve">Совершенствовать формы и методы воспитательной работы, </w:t>
      </w:r>
      <w:r w:rsidR="000B3C71" w:rsidRPr="00CF26B7">
        <w:rPr>
          <w:rFonts w:ascii="Times New Roman" w:eastAsia="SimSun" w:hAnsi="Times New Roman" w:cs="Times New Roman"/>
          <w:kern w:val="3"/>
          <w:lang w:eastAsia="zh-CN" w:bidi="hi-IN"/>
        </w:rPr>
        <w:t>повышать компетентность и профессиональное мастерство классного руководителя.</w:t>
      </w:r>
    </w:p>
    <w:p w:rsidR="000B3C71" w:rsidRPr="00CF26B7" w:rsidRDefault="000B3C71" w:rsidP="000F35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F26B7">
        <w:rPr>
          <w:rFonts w:ascii="Times New Roman" w:eastAsia="SimSun" w:hAnsi="Times New Roman" w:cs="Times New Roman"/>
          <w:kern w:val="3"/>
          <w:lang w:eastAsia="zh-CN" w:bidi="hi-IN"/>
        </w:rPr>
        <w:t>2. Изучать и внедрять в практику разнообразные формы</w:t>
      </w:r>
      <w:proofErr w:type="gramStart"/>
      <w:r w:rsidRPr="00CF26B7">
        <w:rPr>
          <w:rFonts w:ascii="Times New Roman" w:eastAsia="SimSun" w:hAnsi="Times New Roman" w:cs="Times New Roman"/>
          <w:kern w:val="3"/>
          <w:lang w:eastAsia="zh-CN" w:bidi="hi-IN"/>
        </w:rPr>
        <w:t xml:space="preserve"> ,</w:t>
      </w:r>
      <w:proofErr w:type="gramEnd"/>
      <w:r w:rsidRPr="00CF26B7">
        <w:rPr>
          <w:rFonts w:ascii="Times New Roman" w:eastAsia="SimSun" w:hAnsi="Times New Roman" w:cs="Times New Roman"/>
          <w:kern w:val="3"/>
          <w:lang w:eastAsia="zh-CN" w:bidi="hi-IN"/>
        </w:rPr>
        <w:t xml:space="preserve"> методы и приемы индивидуальной работы с воспитанниками.</w:t>
      </w:r>
    </w:p>
    <w:p w:rsidR="000B3C71" w:rsidRPr="00CF26B7" w:rsidRDefault="000B3C71" w:rsidP="000F35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F26B7">
        <w:rPr>
          <w:rFonts w:ascii="Times New Roman" w:eastAsia="SimSun" w:hAnsi="Times New Roman" w:cs="Times New Roman"/>
          <w:kern w:val="3"/>
          <w:lang w:eastAsia="zh-CN" w:bidi="hi-IN"/>
        </w:rPr>
        <w:t>3.Иизучать  и обобщать интересный опыт работы классного руководителя по формированию у учащихся устойчивых нравственных идеалов через воспитание потребности в здоровом образе жизни.</w:t>
      </w:r>
    </w:p>
    <w:p w:rsidR="000B3C71" w:rsidRPr="00CF26B7" w:rsidRDefault="000B3C71" w:rsidP="000F35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F26B7">
        <w:rPr>
          <w:rFonts w:ascii="Times New Roman" w:eastAsia="SimSun" w:hAnsi="Times New Roman" w:cs="Times New Roman"/>
          <w:kern w:val="3"/>
          <w:lang w:eastAsia="zh-CN" w:bidi="hi-IN"/>
        </w:rPr>
        <w:t xml:space="preserve">4.Осуществлять конструктивное партнерство школы и семьи по предупреждению асоциального поведения учащихся и совершенствование </w:t>
      </w:r>
      <w:proofErr w:type="spellStart"/>
      <w:r w:rsidRPr="00CF26B7">
        <w:rPr>
          <w:rFonts w:ascii="Times New Roman" w:eastAsia="SimSun" w:hAnsi="Times New Roman" w:cs="Times New Roman"/>
          <w:kern w:val="3"/>
          <w:lang w:eastAsia="zh-CN" w:bidi="hi-IN"/>
        </w:rPr>
        <w:t>воспитательно-прфилактической</w:t>
      </w:r>
      <w:proofErr w:type="spellEnd"/>
      <w:r w:rsidRPr="00CF26B7">
        <w:rPr>
          <w:rFonts w:ascii="Times New Roman" w:eastAsia="SimSun" w:hAnsi="Times New Roman" w:cs="Times New Roman"/>
          <w:kern w:val="3"/>
          <w:lang w:eastAsia="zh-CN" w:bidi="hi-IN"/>
        </w:rPr>
        <w:t xml:space="preserve"> работы.</w:t>
      </w:r>
    </w:p>
    <w:p w:rsidR="000B3C71" w:rsidRPr="00CF26B7" w:rsidRDefault="000B3C71" w:rsidP="000F35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F26B7">
        <w:rPr>
          <w:rFonts w:ascii="Times New Roman" w:eastAsia="SimSun" w:hAnsi="Times New Roman" w:cs="Times New Roman"/>
          <w:kern w:val="3"/>
          <w:lang w:eastAsia="zh-CN" w:bidi="hi-IN"/>
        </w:rPr>
        <w:t xml:space="preserve">5. Повышать творческий потенциал педагогического коллектива и качество и эффективности системы </w:t>
      </w:r>
      <w:r w:rsidR="00AC355D" w:rsidRPr="00CF26B7">
        <w:rPr>
          <w:rFonts w:ascii="Times New Roman" w:eastAsia="SimSun" w:hAnsi="Times New Roman" w:cs="Times New Roman"/>
          <w:kern w:val="3"/>
          <w:lang w:eastAsia="zh-CN" w:bidi="hi-IN"/>
        </w:rPr>
        <w:t xml:space="preserve">воспитательной работы гимназии. </w:t>
      </w:r>
    </w:p>
    <w:p w:rsidR="00F60F06" w:rsidRPr="00AC355D" w:rsidRDefault="00F60F06" w:rsidP="00F60F0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C355D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Pr="00AC35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</w:p>
    <w:tbl>
      <w:tblPr>
        <w:tblW w:w="4929" w:type="pct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2"/>
        <w:gridCol w:w="2438"/>
        <w:gridCol w:w="66"/>
        <w:gridCol w:w="31"/>
        <w:gridCol w:w="1481"/>
        <w:gridCol w:w="22"/>
        <w:gridCol w:w="76"/>
        <w:gridCol w:w="2321"/>
        <w:gridCol w:w="20"/>
        <w:gridCol w:w="2873"/>
      </w:tblGrid>
      <w:tr w:rsidR="00F60F06" w:rsidRPr="002654E5" w:rsidTr="00A6042A">
        <w:trPr>
          <w:trHeight w:val="144"/>
        </w:trPr>
        <w:tc>
          <w:tcPr>
            <w:tcW w:w="5829" w:type="dxa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Форма деятельности, тема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ФИО выступающих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Общий охват педагогов</w:t>
            </w:r>
          </w:p>
        </w:tc>
        <w:tc>
          <w:tcPr>
            <w:tcW w:w="2921" w:type="dxa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Участие специалистов ОУ и других ведомств</w:t>
            </w:r>
          </w:p>
        </w:tc>
      </w:tr>
      <w:tr w:rsidR="00F60F06" w:rsidRPr="002654E5" w:rsidTr="00A6042A">
        <w:trPr>
          <w:trHeight w:val="144"/>
        </w:trPr>
        <w:tc>
          <w:tcPr>
            <w:tcW w:w="15309" w:type="dxa"/>
            <w:gridSpan w:val="10"/>
            <w:shd w:val="clear" w:color="auto" w:fill="auto"/>
            <w:vAlign w:val="center"/>
          </w:tcPr>
          <w:p w:rsidR="00F60F06" w:rsidRPr="00CF26B7" w:rsidRDefault="00A467FC" w:rsidP="00A4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Педагогический совет</w:t>
            </w:r>
          </w:p>
        </w:tc>
      </w:tr>
      <w:tr w:rsidR="00A467FC" w:rsidRPr="002654E5" w:rsidTr="00A6042A">
        <w:trPr>
          <w:trHeight w:val="144"/>
        </w:trPr>
        <w:tc>
          <w:tcPr>
            <w:tcW w:w="5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67FC" w:rsidRPr="00CF26B7" w:rsidRDefault="00192C20" w:rsidP="00A4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</w:rPr>
              <w:t xml:space="preserve">Выступление </w:t>
            </w:r>
            <w:r w:rsidR="00A467FC" w:rsidRPr="00CF26B7">
              <w:rPr>
                <w:rFonts w:ascii="Times New Roman" w:eastAsia="Calibri" w:hAnsi="Times New Roman" w:cs="Times New Roman"/>
              </w:rPr>
              <w:t>«Индивидуальный  подход в работе с учащимися с ОВЗ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FC" w:rsidRPr="00CF26B7" w:rsidRDefault="00A467FC" w:rsidP="00A4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F26B7">
              <w:rPr>
                <w:rFonts w:ascii="Times New Roman" w:eastAsia="Calibri" w:hAnsi="Times New Roman" w:cs="Times New Roman"/>
              </w:rPr>
              <w:t>Марушкина</w:t>
            </w:r>
            <w:proofErr w:type="spellEnd"/>
            <w:r w:rsidRPr="00CF26B7">
              <w:rPr>
                <w:rFonts w:ascii="Times New Roman" w:eastAsia="Calibri" w:hAnsi="Times New Roman" w:cs="Times New Roman"/>
              </w:rPr>
              <w:t xml:space="preserve"> Ю.А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FC" w:rsidRPr="00CF26B7" w:rsidRDefault="00A467FC" w:rsidP="00A4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FC" w:rsidRPr="00CF26B7" w:rsidRDefault="00A467FC" w:rsidP="00A4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FC" w:rsidRPr="00CF26B7" w:rsidRDefault="00A467FC" w:rsidP="00A4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</w:rPr>
              <w:t>Волкова И.А – куратор работы с детьми с ОВЗ и инвалидами</w:t>
            </w:r>
          </w:p>
        </w:tc>
      </w:tr>
      <w:tr w:rsidR="00A467FC" w:rsidRPr="002654E5" w:rsidTr="00A6042A">
        <w:trPr>
          <w:trHeight w:val="144"/>
        </w:trPr>
        <w:tc>
          <w:tcPr>
            <w:tcW w:w="5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67FC" w:rsidRPr="00CF26B7" w:rsidRDefault="00192C20" w:rsidP="00A4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26B7">
              <w:rPr>
                <w:rFonts w:ascii="Times New Roman" w:eastAsia="Calibri" w:hAnsi="Times New Roman" w:cs="Times New Roman"/>
              </w:rPr>
              <w:t xml:space="preserve">Выступление </w:t>
            </w:r>
            <w:r w:rsidR="00A467FC" w:rsidRPr="00CF26B7">
              <w:rPr>
                <w:rFonts w:ascii="Times New Roman" w:eastAsia="Calibri" w:hAnsi="Times New Roman" w:cs="Times New Roman"/>
              </w:rPr>
              <w:t>«Из опыта работы по воспитанию  успешного выпускника»,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FC" w:rsidRPr="00CF26B7" w:rsidRDefault="00A467FC" w:rsidP="00A4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F26B7">
              <w:rPr>
                <w:rFonts w:ascii="Times New Roman" w:eastAsia="Calibri" w:hAnsi="Times New Roman" w:cs="Times New Roman"/>
              </w:rPr>
              <w:t>Ширшова</w:t>
            </w:r>
            <w:proofErr w:type="spellEnd"/>
            <w:r w:rsidRPr="00CF26B7">
              <w:rPr>
                <w:rFonts w:ascii="Times New Roman" w:eastAsia="Calibri" w:hAnsi="Times New Roman" w:cs="Times New Roman"/>
              </w:rPr>
              <w:t xml:space="preserve"> Е.С.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FC" w:rsidRPr="00CF26B7" w:rsidRDefault="00A467FC" w:rsidP="00A4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FC" w:rsidRPr="00CF26B7" w:rsidRDefault="00A467FC" w:rsidP="00A4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26B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FC" w:rsidRPr="00CF26B7" w:rsidRDefault="00A467FC" w:rsidP="00A46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F26B7">
              <w:rPr>
                <w:rFonts w:ascii="Times New Roman" w:eastAsia="Calibri" w:hAnsi="Times New Roman" w:cs="Times New Roman"/>
              </w:rPr>
              <w:t>Полькина</w:t>
            </w:r>
            <w:proofErr w:type="spellEnd"/>
            <w:r w:rsidRPr="00CF26B7">
              <w:rPr>
                <w:rFonts w:ascii="Times New Roman" w:eastAsia="Calibri" w:hAnsi="Times New Roman" w:cs="Times New Roman"/>
              </w:rPr>
              <w:t xml:space="preserve"> А.В.- </w:t>
            </w:r>
            <w:proofErr w:type="spellStart"/>
            <w:r w:rsidRPr="00CF26B7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CF26B7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CF26B7">
              <w:rPr>
                <w:rFonts w:ascii="Times New Roman" w:eastAsia="Calibri" w:hAnsi="Times New Roman" w:cs="Times New Roman"/>
              </w:rPr>
              <w:t>ачальника</w:t>
            </w:r>
            <w:proofErr w:type="spellEnd"/>
            <w:r w:rsidRPr="00CF26B7">
              <w:rPr>
                <w:rFonts w:ascii="Times New Roman" w:eastAsia="Calibri" w:hAnsi="Times New Roman" w:cs="Times New Roman"/>
              </w:rPr>
              <w:t xml:space="preserve"> КДН и ЗП</w:t>
            </w:r>
          </w:p>
        </w:tc>
      </w:tr>
      <w:tr w:rsidR="00192C20" w:rsidRPr="002654E5" w:rsidTr="00A6042A">
        <w:trPr>
          <w:trHeight w:val="144"/>
        </w:trPr>
        <w:tc>
          <w:tcPr>
            <w:tcW w:w="1236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C20" w:rsidRPr="00CF26B7" w:rsidRDefault="00192C20" w:rsidP="0019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ШМО классных руководителей</w:t>
            </w:r>
            <w:r w:rsidRPr="00CF26B7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(</w:t>
            </w:r>
            <w:r w:rsidRPr="00CF26B7">
              <w:rPr>
                <w:rFonts w:ascii="Times New Roman" w:eastAsia="Calibri" w:hAnsi="Times New Roman" w:cs="Times New Roman"/>
                <w:b/>
                <w:bCs/>
              </w:rPr>
              <w:t>кафедра)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C20" w:rsidRPr="00CF26B7" w:rsidRDefault="00192C20" w:rsidP="00192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  <w:tr w:rsidR="00192C20" w:rsidRPr="002654E5" w:rsidTr="00A6042A">
        <w:trPr>
          <w:trHeight w:val="826"/>
        </w:trPr>
        <w:tc>
          <w:tcPr>
            <w:tcW w:w="5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C20" w:rsidRPr="00CF26B7" w:rsidRDefault="00192C20" w:rsidP="00192C20">
            <w:pPr>
              <w:pStyle w:val="af"/>
              <w:ind w:right="-143"/>
              <w:rPr>
                <w:rFonts w:ascii="Times New Roman" w:hAnsi="Times New Roman"/>
              </w:rPr>
            </w:pPr>
            <w:r w:rsidRPr="00CF26B7">
              <w:rPr>
                <w:rFonts w:ascii="Times New Roman" w:hAnsi="Times New Roman"/>
              </w:rPr>
              <w:t>Тема: «Индивидуализация обучения как средство эффективности развития потенциала школьников»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C20" w:rsidRPr="00CF26B7" w:rsidRDefault="00375700" w:rsidP="0037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F26B7">
              <w:rPr>
                <w:rFonts w:ascii="Times New Roman" w:eastAsia="Calibri" w:hAnsi="Times New Roman" w:cs="Times New Roman"/>
                <w:b/>
                <w:bCs/>
              </w:rPr>
              <w:t>Репко</w:t>
            </w:r>
            <w:proofErr w:type="spellEnd"/>
            <w:r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 Т.О.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C20" w:rsidRPr="00CF26B7" w:rsidRDefault="00192C20" w:rsidP="002B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C20" w:rsidRPr="00CF26B7" w:rsidRDefault="00375700" w:rsidP="0037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C20" w:rsidRPr="00CF26B7" w:rsidRDefault="00192C20" w:rsidP="002B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92C20" w:rsidRPr="002654E5" w:rsidTr="00A6042A">
        <w:trPr>
          <w:trHeight w:val="144"/>
        </w:trPr>
        <w:tc>
          <w:tcPr>
            <w:tcW w:w="5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C20" w:rsidRPr="00CF26B7" w:rsidRDefault="00375700" w:rsidP="002B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hAnsi="Times New Roman" w:cs="Times New Roman"/>
              </w:rPr>
              <w:t>«Организация работы с неуспевающими учащимися».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C20" w:rsidRPr="00CF26B7" w:rsidRDefault="00375700" w:rsidP="0037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Белякова А.Ю.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C20" w:rsidRPr="00CF26B7" w:rsidRDefault="00192C20" w:rsidP="002B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C20" w:rsidRPr="00CF26B7" w:rsidRDefault="00375700" w:rsidP="0037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C20" w:rsidRPr="00CF26B7" w:rsidRDefault="00192C20" w:rsidP="002B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75700" w:rsidRPr="002654E5" w:rsidTr="00A6042A">
        <w:trPr>
          <w:trHeight w:val="144"/>
        </w:trPr>
        <w:tc>
          <w:tcPr>
            <w:tcW w:w="5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700" w:rsidRPr="00CF26B7" w:rsidRDefault="00375700" w:rsidP="003757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6B7">
              <w:rPr>
                <w:rFonts w:cs="Times New Roman"/>
                <w:sz w:val="22"/>
                <w:szCs w:val="22"/>
              </w:rPr>
              <w:t>«Особенности работы с детьми ОВЗ. Искусство понимать ребёнка».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700" w:rsidRPr="00CF26B7" w:rsidRDefault="00375700" w:rsidP="0037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Гребенюк Н.Ю.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700" w:rsidRPr="00CF26B7" w:rsidRDefault="00375700" w:rsidP="002B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700" w:rsidRPr="00CF26B7" w:rsidRDefault="00375700" w:rsidP="0037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700" w:rsidRPr="00CF26B7" w:rsidRDefault="00375700" w:rsidP="002B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75700" w:rsidRPr="002654E5" w:rsidTr="00A6042A">
        <w:trPr>
          <w:trHeight w:val="144"/>
        </w:trPr>
        <w:tc>
          <w:tcPr>
            <w:tcW w:w="5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700" w:rsidRPr="00CF26B7" w:rsidRDefault="00375700" w:rsidP="0037570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F26B7">
              <w:rPr>
                <w:rFonts w:cs="Times New Roman"/>
                <w:sz w:val="22"/>
                <w:szCs w:val="22"/>
              </w:rPr>
              <w:t>«Использование социальн</w:t>
            </w:r>
            <w:proofErr w:type="gramStart"/>
            <w:r w:rsidRPr="00CF26B7">
              <w:rPr>
                <w:rFonts w:cs="Times New Roman"/>
                <w:sz w:val="22"/>
                <w:szCs w:val="22"/>
              </w:rPr>
              <w:t>о-</w:t>
            </w:r>
            <w:proofErr w:type="gramEnd"/>
            <w:r w:rsidRPr="00CF26B7">
              <w:rPr>
                <w:rFonts w:cs="Times New Roman"/>
                <w:sz w:val="22"/>
                <w:szCs w:val="22"/>
              </w:rPr>
              <w:t xml:space="preserve"> педагогических технологий в </w:t>
            </w:r>
            <w:r w:rsidRPr="00CF26B7">
              <w:rPr>
                <w:rFonts w:cs="Times New Roman"/>
                <w:sz w:val="22"/>
                <w:szCs w:val="22"/>
              </w:rPr>
              <w:lastRenderedPageBreak/>
              <w:t xml:space="preserve">организации работы с обучающимися </w:t>
            </w:r>
            <w:proofErr w:type="spellStart"/>
            <w:r w:rsidRPr="00CF26B7">
              <w:rPr>
                <w:rFonts w:cs="Times New Roman"/>
                <w:sz w:val="22"/>
                <w:szCs w:val="22"/>
              </w:rPr>
              <w:t>девиантного</w:t>
            </w:r>
            <w:proofErr w:type="spellEnd"/>
            <w:r w:rsidRPr="00CF26B7">
              <w:rPr>
                <w:rFonts w:cs="Times New Roman"/>
                <w:sz w:val="22"/>
                <w:szCs w:val="22"/>
              </w:rPr>
              <w:t xml:space="preserve"> поведения»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700" w:rsidRPr="00CF26B7" w:rsidRDefault="00375700" w:rsidP="00A6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F26B7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М</w:t>
            </w:r>
            <w:r w:rsidR="00A6042A" w:rsidRPr="00CF26B7"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CF26B7">
              <w:rPr>
                <w:rFonts w:ascii="Times New Roman" w:eastAsia="Calibri" w:hAnsi="Times New Roman" w:cs="Times New Roman"/>
                <w:b/>
                <w:bCs/>
              </w:rPr>
              <w:t>н</w:t>
            </w:r>
            <w:r w:rsidR="00A6042A" w:rsidRPr="00CF26B7"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CF26B7">
              <w:rPr>
                <w:rFonts w:ascii="Times New Roman" w:eastAsia="Calibri" w:hAnsi="Times New Roman" w:cs="Times New Roman"/>
                <w:b/>
                <w:bCs/>
              </w:rPr>
              <w:t>енкова</w:t>
            </w:r>
            <w:proofErr w:type="spellEnd"/>
            <w:r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 С.А.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700" w:rsidRPr="00CF26B7" w:rsidRDefault="00375700" w:rsidP="002B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700" w:rsidRPr="00CF26B7" w:rsidRDefault="00375700" w:rsidP="0037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700" w:rsidRPr="00CF26B7" w:rsidRDefault="00375700" w:rsidP="002B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467FC" w:rsidRPr="002654E5" w:rsidTr="00A6042A">
        <w:trPr>
          <w:trHeight w:val="144"/>
        </w:trPr>
        <w:tc>
          <w:tcPr>
            <w:tcW w:w="15309" w:type="dxa"/>
            <w:gridSpan w:val="10"/>
            <w:shd w:val="clear" w:color="auto" w:fill="auto"/>
            <w:vAlign w:val="center"/>
          </w:tcPr>
          <w:p w:rsidR="00A467FC" w:rsidRPr="00CF26B7" w:rsidRDefault="00194439" w:rsidP="0019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Открытые занятия</w:t>
            </w:r>
          </w:p>
        </w:tc>
      </w:tr>
      <w:tr w:rsidR="00F60F06" w:rsidRPr="002654E5" w:rsidTr="00A6042A">
        <w:trPr>
          <w:trHeight w:val="144"/>
        </w:trPr>
        <w:tc>
          <w:tcPr>
            <w:tcW w:w="5829" w:type="dxa"/>
            <w:shd w:val="clear" w:color="auto" w:fill="auto"/>
            <w:vAlign w:val="center"/>
          </w:tcPr>
          <w:p w:rsidR="00F60F06" w:rsidRPr="00CF26B7" w:rsidRDefault="00194439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Общешкольное мероприятие </w:t>
            </w:r>
            <w:r w:rsidR="00F60F06"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 «Посвящение в гимназисты»</w:t>
            </w:r>
          </w:p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«Прощание с букварём»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60F06" w:rsidRPr="00CF26B7" w:rsidRDefault="002B24E1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Беспалова Е.Б., </w:t>
            </w:r>
            <w:proofErr w:type="spellStart"/>
            <w:r w:rsidRPr="00CF26B7">
              <w:rPr>
                <w:rFonts w:ascii="Times New Roman" w:eastAsia="Calibri" w:hAnsi="Times New Roman" w:cs="Times New Roman"/>
                <w:b/>
                <w:bCs/>
              </w:rPr>
              <w:t>Мифтахутдинова</w:t>
            </w:r>
            <w:proofErr w:type="spellEnd"/>
            <w:r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 Т.А., Гудошникова Э.В.</w:t>
            </w:r>
            <w:r w:rsidR="00A6042A" w:rsidRPr="00CF26B7">
              <w:rPr>
                <w:rFonts w:ascii="Times New Roman" w:eastAsia="Calibri" w:hAnsi="Times New Roman" w:cs="Times New Roman"/>
                <w:b/>
                <w:bCs/>
              </w:rPr>
              <w:t>, Троицкая С.В., Зубова М.В.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1А, 1Б</w:t>
            </w:r>
            <w:r w:rsidR="002B24E1" w:rsidRPr="00CF26B7">
              <w:rPr>
                <w:rFonts w:ascii="Times New Roman" w:eastAsia="Calibri" w:hAnsi="Times New Roman" w:cs="Times New Roman"/>
                <w:b/>
                <w:bCs/>
              </w:rPr>
              <w:t>, 1В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60F06" w:rsidRPr="00CF26B7" w:rsidRDefault="002B24E1" w:rsidP="002B2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76</w:t>
            </w:r>
            <w:r w:rsidR="00F60F06"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 человек</w:t>
            </w:r>
          </w:p>
        </w:tc>
        <w:tc>
          <w:tcPr>
            <w:tcW w:w="2921" w:type="dxa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Родители учащихся</w:t>
            </w:r>
          </w:p>
        </w:tc>
      </w:tr>
      <w:tr w:rsidR="00F60F06" w:rsidRPr="002654E5" w:rsidTr="00A6042A">
        <w:trPr>
          <w:trHeight w:val="144"/>
        </w:trPr>
        <w:tc>
          <w:tcPr>
            <w:tcW w:w="5829" w:type="dxa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«День матери»</w:t>
            </w:r>
          </w:p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F26B7">
              <w:rPr>
                <w:rFonts w:ascii="Times New Roman" w:eastAsia="Calibri" w:hAnsi="Times New Roman" w:cs="Times New Roman"/>
                <w:b/>
                <w:bCs/>
              </w:rPr>
              <w:t>Марушкина</w:t>
            </w:r>
            <w:proofErr w:type="spellEnd"/>
            <w:r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 Ю.А., </w:t>
            </w:r>
            <w:proofErr w:type="spellStart"/>
            <w:r w:rsidRPr="00CF26B7">
              <w:rPr>
                <w:rFonts w:ascii="Times New Roman" w:eastAsia="Calibri" w:hAnsi="Times New Roman" w:cs="Times New Roman"/>
                <w:b/>
                <w:bCs/>
              </w:rPr>
              <w:t>Репко</w:t>
            </w:r>
            <w:proofErr w:type="spellEnd"/>
            <w:r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 Ю.А., Белякова А.Ю., Макарова Л.В.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F60F06" w:rsidRPr="00CF26B7" w:rsidRDefault="002B24E1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2А, 2Б, 3А, 3Б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60F06" w:rsidRPr="00CF26B7" w:rsidRDefault="002B24E1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110</w:t>
            </w:r>
          </w:p>
        </w:tc>
        <w:tc>
          <w:tcPr>
            <w:tcW w:w="2921" w:type="dxa"/>
            <w:vAlign w:val="center"/>
          </w:tcPr>
          <w:p w:rsidR="00F60F06" w:rsidRPr="00CF26B7" w:rsidRDefault="002B24E1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Родители учащихся</w:t>
            </w:r>
          </w:p>
        </w:tc>
      </w:tr>
      <w:tr w:rsidR="00F60F06" w:rsidRPr="002654E5" w:rsidTr="00A6042A">
        <w:trPr>
          <w:trHeight w:val="144"/>
        </w:trPr>
        <w:tc>
          <w:tcPr>
            <w:tcW w:w="5829" w:type="dxa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«Здоровая улыбка»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F06" w:rsidRPr="00CF26B7" w:rsidRDefault="002B24E1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Беспалова Е.Б.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F06" w:rsidRPr="00CF26B7" w:rsidRDefault="002B24E1" w:rsidP="002B2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1А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60F06" w:rsidRPr="00CF26B7" w:rsidRDefault="002B24E1" w:rsidP="002B2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26</w:t>
            </w:r>
            <w:r w:rsidR="00F60F06"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 человек</w:t>
            </w:r>
          </w:p>
        </w:tc>
        <w:tc>
          <w:tcPr>
            <w:tcW w:w="2921" w:type="dxa"/>
            <w:vAlign w:val="center"/>
          </w:tcPr>
          <w:p w:rsidR="00F60F06" w:rsidRPr="00CF26B7" w:rsidRDefault="00F60F06" w:rsidP="002B24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Врач</w:t>
            </w:r>
            <w:proofErr w:type="gramStart"/>
            <w:r w:rsidRPr="00CF26B7">
              <w:rPr>
                <w:rFonts w:ascii="Times New Roman" w:eastAsia="Calibri" w:hAnsi="Times New Roman" w:cs="Times New Roman"/>
                <w:b/>
                <w:bCs/>
              </w:rPr>
              <w:t>и-</w:t>
            </w:r>
            <w:proofErr w:type="gramEnd"/>
            <w:r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 стоматологи городской больницы, СМИ (газета, телевидение</w:t>
            </w:r>
          </w:p>
        </w:tc>
      </w:tr>
      <w:tr w:rsidR="00F60F06" w:rsidRPr="002654E5" w:rsidTr="00A6042A">
        <w:trPr>
          <w:trHeight w:val="457"/>
        </w:trPr>
        <w:tc>
          <w:tcPr>
            <w:tcW w:w="5829" w:type="dxa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Агитбригада ЮДП</w:t>
            </w:r>
          </w:p>
        </w:tc>
        <w:tc>
          <w:tcPr>
            <w:tcW w:w="2478" w:type="dxa"/>
            <w:tcBorders>
              <w:top w:val="nil"/>
            </w:tcBorders>
            <w:shd w:val="clear" w:color="auto" w:fill="auto"/>
            <w:vAlign w:val="center"/>
          </w:tcPr>
          <w:p w:rsidR="00F60F06" w:rsidRPr="00CF26B7" w:rsidRDefault="002B24E1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Соловьева Т.И.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F60F06" w:rsidRPr="00CF26B7" w:rsidRDefault="002B24E1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9А, </w:t>
            </w:r>
            <w:r w:rsidR="00F60F06" w:rsidRPr="00CF26B7">
              <w:rPr>
                <w:rFonts w:ascii="Times New Roman" w:eastAsia="Calibri" w:hAnsi="Times New Roman" w:cs="Times New Roman"/>
                <w:b/>
                <w:bCs/>
              </w:rPr>
              <w:t>9Б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21" w:type="dxa"/>
            <w:vAlign w:val="center"/>
          </w:tcPr>
          <w:p w:rsidR="00F60F06" w:rsidRPr="00CF26B7" w:rsidRDefault="00F60F06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21D84" w:rsidRPr="002654E5" w:rsidTr="00A6042A">
        <w:trPr>
          <w:trHeight w:val="457"/>
        </w:trPr>
        <w:tc>
          <w:tcPr>
            <w:tcW w:w="5829" w:type="dxa"/>
            <w:shd w:val="clear" w:color="auto" w:fill="auto"/>
            <w:vAlign w:val="center"/>
          </w:tcPr>
          <w:p w:rsidR="00F21D84" w:rsidRPr="00CF26B7" w:rsidRDefault="00F21D84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Команда знатоков истории «75-лет Сталинградской битве»</w:t>
            </w:r>
          </w:p>
        </w:tc>
        <w:tc>
          <w:tcPr>
            <w:tcW w:w="2478" w:type="dxa"/>
            <w:tcBorders>
              <w:top w:val="nil"/>
            </w:tcBorders>
            <w:shd w:val="clear" w:color="auto" w:fill="auto"/>
            <w:vAlign w:val="center"/>
          </w:tcPr>
          <w:p w:rsidR="00F21D84" w:rsidRPr="00CF26B7" w:rsidRDefault="00F21D84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Соловьева Т.И.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F21D84" w:rsidRPr="00CF26B7" w:rsidRDefault="00F21D84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10А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21D84" w:rsidRPr="00CF26B7" w:rsidRDefault="00F21D84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21" w:type="dxa"/>
            <w:vAlign w:val="center"/>
          </w:tcPr>
          <w:p w:rsidR="00F21D84" w:rsidRPr="00CF26B7" w:rsidRDefault="00F21D84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60F06" w:rsidRPr="002654E5" w:rsidTr="00A6042A">
        <w:trPr>
          <w:trHeight w:val="457"/>
        </w:trPr>
        <w:tc>
          <w:tcPr>
            <w:tcW w:w="5829" w:type="dxa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Агитбригада ЮИД</w:t>
            </w:r>
          </w:p>
        </w:tc>
        <w:tc>
          <w:tcPr>
            <w:tcW w:w="2478" w:type="dxa"/>
            <w:tcBorders>
              <w:top w:val="nil"/>
            </w:tcBorders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Зорина О.В.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F60F06" w:rsidRPr="00CF26B7" w:rsidRDefault="00F21D84" w:rsidP="00F21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F60F06" w:rsidRPr="00CF26B7">
              <w:rPr>
                <w:rFonts w:ascii="Times New Roman" w:eastAsia="Calibri" w:hAnsi="Times New Roman" w:cs="Times New Roman"/>
                <w:b/>
                <w:bCs/>
              </w:rPr>
              <w:t>Б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21" w:type="dxa"/>
            <w:vAlign w:val="center"/>
          </w:tcPr>
          <w:p w:rsidR="00F60F06" w:rsidRPr="00CF26B7" w:rsidRDefault="00F60F06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Учащиеся гимназии</w:t>
            </w:r>
            <w:r w:rsidR="006501DE"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 инспектор ОГИБДД</w:t>
            </w:r>
          </w:p>
        </w:tc>
      </w:tr>
      <w:tr w:rsidR="00502F84" w:rsidRPr="002654E5" w:rsidTr="00A6042A">
        <w:trPr>
          <w:trHeight w:val="457"/>
        </w:trPr>
        <w:tc>
          <w:tcPr>
            <w:tcW w:w="5829" w:type="dxa"/>
            <w:shd w:val="clear" w:color="auto" w:fill="auto"/>
            <w:vAlign w:val="center"/>
          </w:tcPr>
          <w:p w:rsidR="00502F84" w:rsidRPr="00CF26B7" w:rsidRDefault="00502F84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Конкурс «Голоса гимназии»</w:t>
            </w:r>
          </w:p>
        </w:tc>
        <w:tc>
          <w:tcPr>
            <w:tcW w:w="2478" w:type="dxa"/>
            <w:tcBorders>
              <w:top w:val="nil"/>
            </w:tcBorders>
            <w:shd w:val="clear" w:color="auto" w:fill="auto"/>
            <w:vAlign w:val="center"/>
          </w:tcPr>
          <w:p w:rsidR="00502F84" w:rsidRPr="00CF26B7" w:rsidRDefault="00502F84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Троицкая С.В.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502F84" w:rsidRPr="00CF26B7" w:rsidRDefault="00502F84" w:rsidP="00F21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1-10 класс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502F84" w:rsidRPr="00CF26B7" w:rsidRDefault="00502F84" w:rsidP="00502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58 человек</w:t>
            </w:r>
          </w:p>
        </w:tc>
        <w:tc>
          <w:tcPr>
            <w:tcW w:w="2921" w:type="dxa"/>
            <w:vAlign w:val="center"/>
          </w:tcPr>
          <w:p w:rsidR="00502F84" w:rsidRPr="00CF26B7" w:rsidRDefault="00502F84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60F06" w:rsidRPr="002654E5" w:rsidTr="00A6042A">
        <w:trPr>
          <w:trHeight w:val="271"/>
        </w:trPr>
        <w:tc>
          <w:tcPr>
            <w:tcW w:w="15309" w:type="dxa"/>
            <w:gridSpan w:val="10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Обобщение опыта работы классных руководителей</w:t>
            </w:r>
          </w:p>
        </w:tc>
      </w:tr>
      <w:tr w:rsidR="00F60F06" w:rsidRPr="002654E5" w:rsidTr="00A6042A">
        <w:trPr>
          <w:trHeight w:val="696"/>
        </w:trPr>
        <w:tc>
          <w:tcPr>
            <w:tcW w:w="5829" w:type="dxa"/>
            <w:shd w:val="clear" w:color="auto" w:fill="auto"/>
            <w:vAlign w:val="center"/>
          </w:tcPr>
          <w:p w:rsidR="00F60F06" w:rsidRPr="00CF26B7" w:rsidRDefault="00F21D84" w:rsidP="00F21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  <w:t xml:space="preserve">Участие в региональном конкурсе классных руководителей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F26B7">
              <w:rPr>
                <w:rFonts w:ascii="Times New Roman" w:eastAsia="Calibri" w:hAnsi="Times New Roman" w:cs="Times New Roman"/>
                <w:b/>
                <w:bCs/>
              </w:rPr>
              <w:t>Ширшова</w:t>
            </w:r>
            <w:proofErr w:type="spellEnd"/>
            <w:r w:rsidRPr="00CF26B7">
              <w:rPr>
                <w:rFonts w:ascii="Times New Roman" w:eastAsia="Calibri" w:hAnsi="Times New Roman" w:cs="Times New Roman"/>
                <w:b/>
                <w:bCs/>
              </w:rPr>
              <w:t xml:space="preserve"> Е.С.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F60F06" w:rsidRPr="00CF26B7" w:rsidRDefault="00F60F06" w:rsidP="00F21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F21D84" w:rsidRPr="00CF26B7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Pr="00CF26B7">
              <w:rPr>
                <w:rFonts w:ascii="Times New Roman" w:eastAsia="Calibri" w:hAnsi="Times New Roman" w:cs="Times New Roman"/>
                <w:b/>
                <w:bCs/>
              </w:rPr>
              <w:t>А класс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21" w:type="dxa"/>
            <w:vAlign w:val="center"/>
          </w:tcPr>
          <w:p w:rsidR="00F60F06" w:rsidRPr="00CF26B7" w:rsidRDefault="00F60F06" w:rsidP="00F6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Администрация  и педагоги гимназии</w:t>
            </w:r>
          </w:p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60F06" w:rsidRPr="002654E5" w:rsidTr="00A6042A">
        <w:trPr>
          <w:trHeight w:val="271"/>
        </w:trPr>
        <w:tc>
          <w:tcPr>
            <w:tcW w:w="15309" w:type="dxa"/>
            <w:gridSpan w:val="10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Организация в ОУ методических недель для классных руководителей</w:t>
            </w:r>
          </w:p>
        </w:tc>
      </w:tr>
      <w:tr w:rsidR="00F60F06" w:rsidRPr="002654E5" w:rsidTr="00A6042A">
        <w:trPr>
          <w:trHeight w:val="584"/>
        </w:trPr>
        <w:tc>
          <w:tcPr>
            <w:tcW w:w="5829" w:type="dxa"/>
            <w:shd w:val="clear" w:color="auto" w:fill="auto"/>
            <w:vAlign w:val="center"/>
          </w:tcPr>
          <w:p w:rsidR="00F60F06" w:rsidRPr="00CF26B7" w:rsidRDefault="008B5AB3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Взаимодействие школы и Учреждений дополнительного образования для детей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F60F06" w:rsidRPr="00CF26B7" w:rsidRDefault="008B5AB3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1-8 класс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21" w:type="dxa"/>
            <w:vAlign w:val="center"/>
          </w:tcPr>
          <w:p w:rsidR="00F60F06" w:rsidRPr="00CF26B7" w:rsidRDefault="008B5AB3" w:rsidP="008B5A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 xml:space="preserve">Педагоги Центра дополнительного образования для детей </w:t>
            </w:r>
            <w:r w:rsidRPr="00CF26B7">
              <w:rPr>
                <w:rFonts w:ascii="Times New Roman" w:eastAsia="Calibri" w:hAnsi="Times New Roman" w:cs="Times New Roman"/>
                <w:bCs/>
              </w:rPr>
              <w:lastRenderedPageBreak/>
              <w:t>«Дружба»</w:t>
            </w:r>
          </w:p>
        </w:tc>
      </w:tr>
      <w:tr w:rsidR="00F60F06" w:rsidRPr="002654E5" w:rsidTr="00A6042A">
        <w:trPr>
          <w:trHeight w:val="484"/>
        </w:trPr>
        <w:tc>
          <w:tcPr>
            <w:tcW w:w="5829" w:type="dxa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hd w:val="clear" w:color="auto" w:fill="FDFDFC"/>
              </w:rPr>
            </w:pPr>
            <w:r w:rsidRPr="00CF26B7">
              <w:rPr>
                <w:rFonts w:ascii="Times New Roman" w:eastAsia="Calibri" w:hAnsi="Times New Roman" w:cs="Times New Roman"/>
                <w:iCs/>
                <w:shd w:val="clear" w:color="auto" w:fill="FDFDFC"/>
              </w:rPr>
              <w:lastRenderedPageBreak/>
              <w:t xml:space="preserve">Социально-психологическое тестирование учащихся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60F06" w:rsidRPr="00CF26B7" w:rsidRDefault="008B5AB3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9</w:t>
            </w:r>
            <w:r w:rsidR="00F60F06" w:rsidRPr="00CF26B7">
              <w:rPr>
                <w:rFonts w:ascii="Times New Roman" w:eastAsia="Calibri" w:hAnsi="Times New Roman" w:cs="Times New Roman"/>
                <w:bCs/>
              </w:rPr>
              <w:t xml:space="preserve"> педагога</w:t>
            </w:r>
          </w:p>
        </w:tc>
        <w:tc>
          <w:tcPr>
            <w:tcW w:w="2921" w:type="dxa"/>
            <w:vAlign w:val="center"/>
          </w:tcPr>
          <w:p w:rsidR="00F60F06" w:rsidRPr="00CF26B7" w:rsidRDefault="00F60F06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84955" w:rsidRPr="002654E5" w:rsidTr="00A6042A">
        <w:trPr>
          <w:trHeight w:val="484"/>
        </w:trPr>
        <w:tc>
          <w:tcPr>
            <w:tcW w:w="5829" w:type="dxa"/>
            <w:shd w:val="clear" w:color="auto" w:fill="auto"/>
            <w:vAlign w:val="center"/>
          </w:tcPr>
          <w:p w:rsidR="00484955" w:rsidRPr="00CF26B7" w:rsidRDefault="00484955" w:rsidP="0048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hd w:val="clear" w:color="auto" w:fill="FDFDFC"/>
              </w:rPr>
            </w:pPr>
            <w:r w:rsidRPr="00CF26B7">
              <w:rPr>
                <w:rFonts w:ascii="Times New Roman" w:eastAsia="Times New Roman" w:hAnsi="Times New Roman" w:cs="Times New Roman"/>
                <w:lang w:eastAsia="ar-SA"/>
              </w:rPr>
              <w:t>Фестиваль портфолио классных руководителей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84955" w:rsidRPr="00CF26B7" w:rsidRDefault="00484955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484955" w:rsidRPr="00CF26B7" w:rsidRDefault="00484955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484955" w:rsidRPr="00CF26B7" w:rsidRDefault="00484955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22 педагога</w:t>
            </w:r>
          </w:p>
        </w:tc>
        <w:tc>
          <w:tcPr>
            <w:tcW w:w="2921" w:type="dxa"/>
            <w:vAlign w:val="center"/>
          </w:tcPr>
          <w:p w:rsidR="00484955" w:rsidRPr="00CF26B7" w:rsidRDefault="00484955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21D84" w:rsidRPr="002654E5" w:rsidTr="00A6042A">
        <w:trPr>
          <w:trHeight w:val="734"/>
        </w:trPr>
        <w:tc>
          <w:tcPr>
            <w:tcW w:w="5829" w:type="dxa"/>
            <w:shd w:val="clear" w:color="auto" w:fill="auto"/>
            <w:vAlign w:val="center"/>
          </w:tcPr>
          <w:p w:rsidR="00F21D84" w:rsidRPr="00CF26B7" w:rsidRDefault="008B5AB3" w:rsidP="008B5A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d w:val="clear" w:color="auto" w:fill="FDFDFC"/>
              </w:rPr>
            </w:pPr>
            <w:r w:rsidRPr="00CF26B7">
              <w:rPr>
                <w:rFonts w:ascii="Times New Roman" w:eastAsia="Calibri" w:hAnsi="Times New Roman" w:cs="Times New Roman"/>
                <w:iCs/>
                <w:shd w:val="clear" w:color="auto" w:fill="FDFDFC"/>
              </w:rPr>
              <w:t>Организация индивидуального сопровождения детей группы риска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21D84" w:rsidRPr="00CF26B7" w:rsidRDefault="00F21D84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F21D84" w:rsidRPr="00CF26B7" w:rsidRDefault="008B5AB3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1-11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21D84" w:rsidRPr="00CF26B7" w:rsidRDefault="008B5AB3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22 педагога</w:t>
            </w:r>
          </w:p>
        </w:tc>
        <w:tc>
          <w:tcPr>
            <w:tcW w:w="2921" w:type="dxa"/>
            <w:vAlign w:val="center"/>
          </w:tcPr>
          <w:p w:rsidR="00F21D84" w:rsidRPr="00CF26B7" w:rsidRDefault="008B5AB3" w:rsidP="008B5A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Инспектор ОДН ОМВД, представители КДН и ЗП</w:t>
            </w:r>
          </w:p>
        </w:tc>
      </w:tr>
      <w:tr w:rsidR="00484955" w:rsidRPr="002654E5" w:rsidTr="00A6042A">
        <w:trPr>
          <w:trHeight w:val="734"/>
        </w:trPr>
        <w:tc>
          <w:tcPr>
            <w:tcW w:w="5829" w:type="dxa"/>
            <w:shd w:val="clear" w:color="auto" w:fill="auto"/>
            <w:vAlign w:val="center"/>
          </w:tcPr>
          <w:p w:rsidR="00484955" w:rsidRPr="00CF26B7" w:rsidRDefault="00484955" w:rsidP="008B5A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hd w:val="clear" w:color="auto" w:fill="FDFDFC"/>
              </w:rPr>
            </w:pPr>
            <w:r w:rsidRPr="00CF26B7">
              <w:rPr>
                <w:rFonts w:ascii="Times New Roman" w:eastAsia="Calibri" w:hAnsi="Times New Roman" w:cs="Times New Roman"/>
                <w:iCs/>
                <w:shd w:val="clear" w:color="auto" w:fill="FDFDFC"/>
              </w:rPr>
              <w:t>Мастер-классы «Работа с одаренными детьми». Подготовка к научно-практическим конференциям и предметным конкурсам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84955" w:rsidRPr="00CF26B7" w:rsidRDefault="00484955" w:rsidP="0048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Все педагоги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484955" w:rsidRPr="00CF26B7" w:rsidRDefault="00484955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1-11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484955" w:rsidRPr="00CF26B7" w:rsidRDefault="00484955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21" w:type="dxa"/>
            <w:vAlign w:val="center"/>
          </w:tcPr>
          <w:p w:rsidR="00484955" w:rsidRPr="00CF26B7" w:rsidRDefault="00484955" w:rsidP="008B5A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60F06" w:rsidRPr="002654E5" w:rsidTr="00A6042A">
        <w:trPr>
          <w:trHeight w:val="305"/>
        </w:trPr>
        <w:tc>
          <w:tcPr>
            <w:tcW w:w="15309" w:type="dxa"/>
            <w:gridSpan w:val="10"/>
            <w:shd w:val="clear" w:color="auto" w:fill="auto"/>
            <w:vAlign w:val="center"/>
          </w:tcPr>
          <w:p w:rsidR="00F60F06" w:rsidRPr="00CF26B7" w:rsidRDefault="00F60F06" w:rsidP="00F60F06">
            <w:pPr>
              <w:spacing w:after="0"/>
              <w:ind w:left="77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</w:rPr>
              <w:t>Участие в методических неделях по направлению воспитание</w:t>
            </w:r>
          </w:p>
        </w:tc>
      </w:tr>
      <w:tr w:rsidR="00F60F06" w:rsidRPr="002654E5" w:rsidTr="00A6042A">
        <w:trPr>
          <w:trHeight w:val="304"/>
        </w:trPr>
        <w:tc>
          <w:tcPr>
            <w:tcW w:w="5829" w:type="dxa"/>
            <w:shd w:val="clear" w:color="auto" w:fill="auto"/>
            <w:vAlign w:val="center"/>
          </w:tcPr>
          <w:p w:rsidR="00F60F06" w:rsidRPr="00CF26B7" w:rsidRDefault="00847B29" w:rsidP="00502F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CF26B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Дни здоровья, </w:t>
            </w:r>
            <w:r w:rsidR="00502F84" w:rsidRPr="00CF26B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классные часы, мероприятия с родителями, День профилактики </w:t>
            </w:r>
            <w:r w:rsidRPr="00CF26B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«Здоровье - твоё богатство»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60F06" w:rsidRPr="00CF26B7" w:rsidRDefault="00847B29" w:rsidP="00847B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Все педагоги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F60F06" w:rsidRPr="00CF26B7" w:rsidRDefault="00847B29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1-11 класс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F60F06" w:rsidRPr="00CF26B7" w:rsidRDefault="00F60F06" w:rsidP="00F21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21" w:type="dxa"/>
            <w:vAlign w:val="center"/>
          </w:tcPr>
          <w:p w:rsidR="00F60F06" w:rsidRPr="00CF26B7" w:rsidRDefault="00502F84" w:rsidP="00502F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 xml:space="preserve">Врачи городской больницы, представители КДН и ЗП, инспектора ОГИБДД, и ОДН, педагоги объединений дополнительного образования </w:t>
            </w:r>
          </w:p>
        </w:tc>
      </w:tr>
      <w:tr w:rsidR="00847B29" w:rsidRPr="002654E5" w:rsidTr="00A6042A">
        <w:trPr>
          <w:trHeight w:val="799"/>
        </w:trPr>
        <w:tc>
          <w:tcPr>
            <w:tcW w:w="5829" w:type="dxa"/>
            <w:shd w:val="clear" w:color="auto" w:fill="auto"/>
            <w:vAlign w:val="center"/>
          </w:tcPr>
          <w:p w:rsidR="00847B29" w:rsidRPr="00CF26B7" w:rsidRDefault="00847B29" w:rsidP="00C2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Неделя «Работа классного руководителя по профилактическим программам»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847B29" w:rsidRPr="00CF26B7" w:rsidRDefault="00847B29" w:rsidP="00C2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Классные руководители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847B29" w:rsidRPr="00CF26B7" w:rsidRDefault="00847B29" w:rsidP="00C2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1-11 классы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847B29" w:rsidRPr="00CF26B7" w:rsidRDefault="00847B29" w:rsidP="00C2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592  человека</w:t>
            </w:r>
          </w:p>
        </w:tc>
        <w:tc>
          <w:tcPr>
            <w:tcW w:w="2921" w:type="dxa"/>
            <w:vAlign w:val="center"/>
          </w:tcPr>
          <w:p w:rsidR="00847B29" w:rsidRPr="00CF26B7" w:rsidRDefault="00847B29" w:rsidP="00C263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Администрация  и педагоги гимназии</w:t>
            </w:r>
          </w:p>
          <w:p w:rsidR="00847B29" w:rsidRPr="00CF26B7" w:rsidRDefault="00847B29" w:rsidP="00C2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47B29" w:rsidRPr="002654E5" w:rsidTr="00A6042A">
        <w:trPr>
          <w:trHeight w:val="516"/>
        </w:trPr>
        <w:tc>
          <w:tcPr>
            <w:tcW w:w="5829" w:type="dxa"/>
            <w:shd w:val="clear" w:color="auto" w:fill="auto"/>
            <w:vAlign w:val="center"/>
          </w:tcPr>
          <w:p w:rsidR="00847B29" w:rsidRPr="00CF26B7" w:rsidRDefault="00502F84" w:rsidP="00502F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Общешкольный праздник «65 лет гимназии»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847B29" w:rsidRPr="00CF26B7" w:rsidRDefault="00502F84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Все педагоги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847B29" w:rsidRPr="00CF26B7" w:rsidRDefault="00502F84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1-11 класс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847B29" w:rsidRPr="00CF26B7" w:rsidRDefault="00502F84" w:rsidP="00F21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592  человека</w:t>
            </w:r>
          </w:p>
        </w:tc>
        <w:tc>
          <w:tcPr>
            <w:tcW w:w="2921" w:type="dxa"/>
            <w:vAlign w:val="center"/>
          </w:tcPr>
          <w:p w:rsidR="00847B29" w:rsidRPr="00CF26B7" w:rsidRDefault="00502F84" w:rsidP="00F60F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Городская общественность.</w:t>
            </w:r>
          </w:p>
        </w:tc>
      </w:tr>
      <w:tr w:rsidR="00847B29" w:rsidRPr="002654E5" w:rsidTr="00A6042A">
        <w:trPr>
          <w:trHeight w:val="916"/>
        </w:trPr>
        <w:tc>
          <w:tcPr>
            <w:tcW w:w="5829" w:type="dxa"/>
            <w:shd w:val="clear" w:color="auto" w:fill="auto"/>
            <w:vAlign w:val="center"/>
          </w:tcPr>
          <w:p w:rsidR="00847B29" w:rsidRPr="00CF26B7" w:rsidRDefault="00502F84" w:rsidP="0041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Конкурс рисунков, спортивные соревнования, тематические классные часы,</w:t>
            </w:r>
            <w:proofErr w:type="gramStart"/>
            <w:r w:rsidRPr="00CF26B7">
              <w:rPr>
                <w:rFonts w:ascii="Times New Roman" w:eastAsia="Calibri" w:hAnsi="Times New Roman" w:cs="Times New Roman"/>
                <w:bCs/>
              </w:rPr>
              <w:t xml:space="preserve"> ,</w:t>
            </w:r>
            <w:proofErr w:type="gramEnd"/>
            <w:r w:rsidR="00414D93" w:rsidRPr="00CF26B7">
              <w:rPr>
                <w:rFonts w:ascii="Times New Roman" w:eastAsia="Calibri" w:hAnsi="Times New Roman" w:cs="Times New Roman"/>
                <w:bCs/>
              </w:rPr>
              <w:t xml:space="preserve"> волонтерская помощь ветеранам и престарелым людям, общешкольные мероприятия по параллелям </w:t>
            </w:r>
            <w:r w:rsidRPr="00CF26B7">
              <w:rPr>
                <w:rFonts w:ascii="Times New Roman" w:eastAsia="Calibri" w:hAnsi="Times New Roman" w:cs="Times New Roman"/>
                <w:bCs/>
              </w:rPr>
              <w:t xml:space="preserve"> посвященные 75 лет Сталинградской битвы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847B29" w:rsidRPr="00CF26B7" w:rsidRDefault="00502F84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Все педагоги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847B29" w:rsidRPr="00CF26B7" w:rsidRDefault="00502F84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1-11 класс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847B29" w:rsidRPr="00CF26B7" w:rsidRDefault="00502F84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592  человека</w:t>
            </w:r>
          </w:p>
        </w:tc>
        <w:tc>
          <w:tcPr>
            <w:tcW w:w="2921" w:type="dxa"/>
            <w:vAlign w:val="center"/>
          </w:tcPr>
          <w:p w:rsidR="00847B29" w:rsidRPr="00CF26B7" w:rsidRDefault="00414D93" w:rsidP="00F60F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Представители городского Совета ветеранов и тружеников тыла.</w:t>
            </w:r>
          </w:p>
        </w:tc>
      </w:tr>
      <w:tr w:rsidR="00847B29" w:rsidRPr="002654E5" w:rsidTr="00A6042A">
        <w:trPr>
          <w:trHeight w:val="220"/>
        </w:trPr>
        <w:tc>
          <w:tcPr>
            <w:tcW w:w="5829" w:type="dxa"/>
            <w:shd w:val="clear" w:color="auto" w:fill="auto"/>
            <w:vAlign w:val="center"/>
          </w:tcPr>
          <w:p w:rsidR="00847B29" w:rsidRPr="00CF26B7" w:rsidRDefault="00414D93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 xml:space="preserve">Уроки правоведения, классные часы, выступление </w:t>
            </w:r>
            <w:r w:rsidRPr="00CF26B7">
              <w:rPr>
                <w:rFonts w:ascii="Times New Roman" w:eastAsia="Calibri" w:hAnsi="Times New Roman" w:cs="Times New Roman"/>
                <w:bCs/>
              </w:rPr>
              <w:lastRenderedPageBreak/>
              <w:t xml:space="preserve">команды ЮДП - </w:t>
            </w:r>
            <w:r w:rsidR="00847B29" w:rsidRPr="00CF26B7">
              <w:rPr>
                <w:rFonts w:ascii="Times New Roman" w:eastAsia="Calibri" w:hAnsi="Times New Roman" w:cs="Times New Roman"/>
                <w:bCs/>
              </w:rPr>
              <w:t>Неделя правовых знаний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847B29" w:rsidRPr="00CF26B7" w:rsidRDefault="00847B29" w:rsidP="00F60F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lastRenderedPageBreak/>
              <w:t xml:space="preserve">Классные руководители, </w:t>
            </w:r>
            <w:r w:rsidRPr="00CF26B7">
              <w:rPr>
                <w:rFonts w:ascii="Times New Roman" w:eastAsia="Calibri" w:hAnsi="Times New Roman" w:cs="Times New Roman"/>
                <w:bCs/>
              </w:rPr>
              <w:lastRenderedPageBreak/>
              <w:t>учителя истории и обществознания, уполномоченный по защите прав участников образовательного процесса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847B29" w:rsidRPr="00CF26B7" w:rsidRDefault="00414D93" w:rsidP="0041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  <w:r w:rsidR="00847B29" w:rsidRPr="00CF26B7">
              <w:rPr>
                <w:rFonts w:ascii="Times New Roman" w:eastAsia="Calibri" w:hAnsi="Times New Roman" w:cs="Times New Roman"/>
                <w:bCs/>
              </w:rPr>
              <w:t>-11 класс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847B29" w:rsidRPr="00CF26B7" w:rsidRDefault="00847B29" w:rsidP="0041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5</w:t>
            </w:r>
            <w:r w:rsidR="00414D93" w:rsidRPr="00CF26B7">
              <w:rPr>
                <w:rFonts w:ascii="Times New Roman" w:eastAsia="Calibri" w:hAnsi="Times New Roman" w:cs="Times New Roman"/>
                <w:bCs/>
              </w:rPr>
              <w:t>92</w:t>
            </w:r>
            <w:r w:rsidRPr="00CF26B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14D93" w:rsidRPr="00CF26B7">
              <w:rPr>
                <w:rFonts w:ascii="Times New Roman" w:eastAsia="Calibri" w:hAnsi="Times New Roman" w:cs="Times New Roman"/>
                <w:bCs/>
              </w:rPr>
              <w:t>человека</w:t>
            </w:r>
          </w:p>
        </w:tc>
        <w:tc>
          <w:tcPr>
            <w:tcW w:w="2921" w:type="dxa"/>
            <w:vAlign w:val="center"/>
          </w:tcPr>
          <w:p w:rsidR="00847B29" w:rsidRPr="00CF26B7" w:rsidRDefault="00847B29" w:rsidP="00414D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 xml:space="preserve">Администрация  и педагоги </w:t>
            </w:r>
            <w:r w:rsidRPr="00CF26B7">
              <w:rPr>
                <w:rFonts w:ascii="Times New Roman" w:eastAsia="Calibri" w:hAnsi="Times New Roman" w:cs="Times New Roman"/>
                <w:bCs/>
              </w:rPr>
              <w:lastRenderedPageBreak/>
              <w:t xml:space="preserve">гимназии, </w:t>
            </w:r>
            <w:r w:rsidR="00414D93" w:rsidRPr="00CF26B7">
              <w:rPr>
                <w:rFonts w:ascii="Times New Roman" w:eastAsia="Calibri" w:hAnsi="Times New Roman" w:cs="Times New Roman"/>
                <w:bCs/>
              </w:rPr>
              <w:t>уполномоченный по защите прав участников образовательного процесса, представители КДН и ЗП</w:t>
            </w:r>
          </w:p>
        </w:tc>
      </w:tr>
      <w:tr w:rsidR="00484955" w:rsidRPr="002654E5" w:rsidTr="00A6042A">
        <w:trPr>
          <w:trHeight w:val="220"/>
        </w:trPr>
        <w:tc>
          <w:tcPr>
            <w:tcW w:w="5829" w:type="dxa"/>
            <w:shd w:val="clear" w:color="auto" w:fill="auto"/>
            <w:vAlign w:val="center"/>
          </w:tcPr>
          <w:p w:rsidR="00484955" w:rsidRPr="00CF26B7" w:rsidRDefault="00484955" w:rsidP="00484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lastRenderedPageBreak/>
              <w:t xml:space="preserve">Экскурсии на предприятия города.  Внеклассные мероприятия «Все работы хороши» </w:t>
            </w:r>
            <w:proofErr w:type="spellStart"/>
            <w:r w:rsidRPr="00CF26B7">
              <w:rPr>
                <w:rFonts w:ascii="Times New Roman" w:eastAsia="Calibri" w:hAnsi="Times New Roman" w:cs="Times New Roman"/>
                <w:bCs/>
              </w:rPr>
              <w:t>вВ</w:t>
            </w:r>
            <w:proofErr w:type="spellEnd"/>
            <w:r w:rsidRPr="00CF26B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CF26B7">
              <w:rPr>
                <w:rFonts w:ascii="Times New Roman" w:eastAsia="Calibri" w:hAnsi="Times New Roman" w:cs="Times New Roman"/>
                <w:bCs/>
              </w:rPr>
              <w:t>рамках</w:t>
            </w:r>
            <w:proofErr w:type="gramEnd"/>
            <w:r w:rsidRPr="00CF26B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CF26B7">
              <w:rPr>
                <w:rFonts w:ascii="Times New Roman" w:eastAsia="Calibri" w:hAnsi="Times New Roman" w:cs="Times New Roman"/>
                <w:bCs/>
              </w:rPr>
              <w:t>профориентациооной</w:t>
            </w:r>
            <w:proofErr w:type="spellEnd"/>
            <w:r w:rsidRPr="00CF26B7">
              <w:rPr>
                <w:rFonts w:ascii="Times New Roman" w:eastAsia="Calibri" w:hAnsi="Times New Roman" w:cs="Times New Roman"/>
                <w:bCs/>
              </w:rPr>
              <w:t xml:space="preserve"> работы.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84955" w:rsidRPr="00CF26B7" w:rsidRDefault="00484955" w:rsidP="00F60F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Классные руководители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484955" w:rsidRPr="00CF26B7" w:rsidRDefault="00484955" w:rsidP="0041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1-11 класс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484955" w:rsidRPr="00CF26B7" w:rsidRDefault="00484955" w:rsidP="0041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592 человека</w:t>
            </w:r>
          </w:p>
        </w:tc>
        <w:tc>
          <w:tcPr>
            <w:tcW w:w="2921" w:type="dxa"/>
            <w:vAlign w:val="center"/>
          </w:tcPr>
          <w:p w:rsidR="00484955" w:rsidRPr="00CF26B7" w:rsidRDefault="00484955" w:rsidP="00414D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26B7">
              <w:rPr>
                <w:rFonts w:ascii="Times New Roman" w:eastAsia="Calibri" w:hAnsi="Times New Roman" w:cs="Times New Roman"/>
                <w:bCs/>
              </w:rPr>
              <w:t>Представители ДМЗ, ОЭЗ «Дубна», МКБ «Радуга,</w:t>
            </w:r>
          </w:p>
        </w:tc>
      </w:tr>
      <w:tr w:rsidR="00847B29" w:rsidRPr="002654E5" w:rsidTr="00A6042A">
        <w:trPr>
          <w:trHeight w:val="144"/>
        </w:trPr>
        <w:tc>
          <w:tcPr>
            <w:tcW w:w="15309" w:type="dxa"/>
            <w:gridSpan w:val="10"/>
            <w:shd w:val="clear" w:color="auto" w:fill="auto"/>
            <w:vAlign w:val="center"/>
          </w:tcPr>
          <w:p w:rsidR="00847B29" w:rsidRPr="00CF26B7" w:rsidRDefault="00847B29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26B7">
              <w:rPr>
                <w:rFonts w:ascii="Times New Roman" w:eastAsia="Calibri" w:hAnsi="Times New Roman" w:cs="Times New Roman"/>
                <w:b/>
                <w:bCs/>
              </w:rPr>
              <w:t>Участие в работе городской школы классного руководителя</w:t>
            </w:r>
          </w:p>
        </w:tc>
      </w:tr>
      <w:tr w:rsidR="00847B29" w:rsidRPr="002654E5" w:rsidTr="00A6042A">
        <w:trPr>
          <w:trHeight w:val="144"/>
        </w:trPr>
        <w:tc>
          <w:tcPr>
            <w:tcW w:w="5829" w:type="dxa"/>
            <w:shd w:val="clear" w:color="auto" w:fill="auto"/>
            <w:vAlign w:val="center"/>
          </w:tcPr>
          <w:p w:rsidR="00847B29" w:rsidRPr="00CF26B7" w:rsidRDefault="00847B29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847B29" w:rsidRPr="00CF26B7" w:rsidRDefault="00847B29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847B29" w:rsidRPr="00CF26B7" w:rsidRDefault="00847B29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847B29" w:rsidRPr="00CF26B7" w:rsidRDefault="00847B29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21" w:type="dxa"/>
            <w:vAlign w:val="center"/>
          </w:tcPr>
          <w:p w:rsidR="00847B29" w:rsidRPr="00CF26B7" w:rsidRDefault="00847B29" w:rsidP="00F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</w:rPr>
            </w:pPr>
          </w:p>
        </w:tc>
      </w:tr>
    </w:tbl>
    <w:p w:rsidR="00822B3B" w:rsidRPr="00CF26B7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 xml:space="preserve">Выводы по основным направлениям работы, активность классных руководителей </w:t>
      </w:r>
      <w:r w:rsidR="00FE0BD0" w:rsidRPr="00CF26B7">
        <w:rPr>
          <w:rFonts w:ascii="Times New Roman" w:eastAsia="Calibri" w:hAnsi="Times New Roman" w:cs="Times New Roman"/>
        </w:rPr>
        <w:t>1</w:t>
      </w:r>
      <w:r w:rsidRPr="00CF26B7">
        <w:rPr>
          <w:rFonts w:ascii="Times New Roman" w:eastAsia="Calibri" w:hAnsi="Times New Roman" w:cs="Times New Roman"/>
        </w:rPr>
        <w:t>-11 классов:</w:t>
      </w:r>
    </w:p>
    <w:p w:rsidR="00822B3B" w:rsidRPr="00CF26B7" w:rsidRDefault="00822B3B" w:rsidP="00276B42">
      <w:pPr>
        <w:widowControl w:val="0"/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F26B7">
        <w:rPr>
          <w:rFonts w:ascii="Times New Roman" w:eastAsia="Calibri" w:hAnsi="Times New Roman" w:cs="Times New Roman"/>
        </w:rPr>
        <w:t xml:space="preserve">В гимназии регулярно проводятся </w:t>
      </w:r>
      <w:r w:rsidRPr="00CF26B7">
        <w:rPr>
          <w:rFonts w:ascii="Times New Roman" w:eastAsia="Times New Roman" w:hAnsi="Times New Roman" w:cs="Times New Roman"/>
          <w:lang w:eastAsia="ar-SA"/>
        </w:rPr>
        <w:t>недели классного руководителя, включающие мастер – классы, выступления с обобщением опыта работы, открытые внеклассные мероприятия, фестиваль портфолио классных руководителей. Вместе с тем в работ</w:t>
      </w:r>
      <w:r w:rsidR="00484955" w:rsidRPr="00CF26B7">
        <w:rPr>
          <w:rFonts w:ascii="Times New Roman" w:eastAsia="Times New Roman" w:hAnsi="Times New Roman"/>
          <w:lang w:eastAsia="ar-SA"/>
        </w:rPr>
        <w:t xml:space="preserve">е </w:t>
      </w:r>
      <w:r w:rsidRPr="00CF26B7">
        <w:rPr>
          <w:rFonts w:ascii="Times New Roman" w:eastAsia="Times New Roman" w:hAnsi="Times New Roman" w:cs="Times New Roman"/>
          <w:lang w:eastAsia="ar-SA"/>
        </w:rPr>
        <w:t xml:space="preserve">классных руководителей </w:t>
      </w:r>
      <w:r w:rsidR="00484955" w:rsidRPr="00CF26B7">
        <w:rPr>
          <w:rFonts w:ascii="Times New Roman" w:eastAsia="Times New Roman" w:hAnsi="Times New Roman"/>
          <w:lang w:eastAsia="ar-SA"/>
        </w:rPr>
        <w:t xml:space="preserve">имеются </w:t>
      </w:r>
      <w:r w:rsidRPr="00CF26B7">
        <w:rPr>
          <w:rFonts w:ascii="Times New Roman" w:eastAsia="Times New Roman" w:hAnsi="Times New Roman" w:cs="Times New Roman"/>
          <w:lang w:eastAsia="ar-SA"/>
        </w:rPr>
        <w:t>проблемы - «н</w:t>
      </w:r>
      <w:r w:rsidRPr="00CF26B7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едостаточное использование классными руководителями различных методик диагностирования учащихся, классного коллектива и коррекции воспитательного воздействия на них; не достаточно внимания отводится на </w:t>
      </w:r>
      <w:proofErr w:type="spellStart"/>
      <w:r w:rsidRPr="00CF26B7">
        <w:rPr>
          <w:rFonts w:ascii="Times New Roman" w:eastAsia="Times New Roman" w:hAnsi="Times New Roman" w:cs="Times New Roman"/>
          <w:kern w:val="3"/>
          <w:lang w:eastAsia="ar-SA" w:bidi="hi-IN"/>
        </w:rPr>
        <w:t>профориентационную</w:t>
      </w:r>
      <w:proofErr w:type="spellEnd"/>
      <w:r w:rsidRPr="00CF26B7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 работу  с учащимися и с одарёнными детьми; не все классные руководители ответственно подходят к участию в воспитательных мероприятиях гимназии; не все классные руководители добросовестно сдают требуемые отчёты и материалы»</w:t>
      </w:r>
      <w:r w:rsidR="00276B42" w:rsidRPr="00CF26B7">
        <w:rPr>
          <w:rFonts w:ascii="Times New Roman" w:eastAsia="Times New Roman" w:hAnsi="Times New Roman"/>
          <w:kern w:val="3"/>
          <w:lang w:eastAsia="ar-SA" w:bidi="hi-IN"/>
        </w:rPr>
        <w:t xml:space="preserve">, неохотно принимают участие в курсах  </w:t>
      </w:r>
      <w:r w:rsidRPr="00CF26B7">
        <w:rPr>
          <w:rFonts w:ascii="Times New Roman" w:eastAsia="Times New Roman" w:hAnsi="Times New Roman" w:cs="Times New Roman"/>
          <w:lang w:eastAsia="ar-SA"/>
        </w:rPr>
        <w:t>повышени</w:t>
      </w:r>
      <w:r w:rsidR="00276B42" w:rsidRPr="00CF26B7">
        <w:rPr>
          <w:rFonts w:ascii="Times New Roman" w:eastAsia="Times New Roman" w:hAnsi="Times New Roman"/>
          <w:lang w:eastAsia="ar-SA"/>
        </w:rPr>
        <w:t xml:space="preserve">я </w:t>
      </w:r>
      <w:r w:rsidRPr="00CF26B7">
        <w:rPr>
          <w:rFonts w:ascii="Times New Roman" w:eastAsia="Times New Roman" w:hAnsi="Times New Roman" w:cs="Times New Roman"/>
          <w:lang w:eastAsia="ar-SA"/>
        </w:rPr>
        <w:t xml:space="preserve"> квалификации классных руководителей</w:t>
      </w:r>
      <w:r w:rsidR="00276B42" w:rsidRPr="00CF26B7">
        <w:rPr>
          <w:rFonts w:ascii="Times New Roman" w:eastAsia="Times New Roman" w:hAnsi="Times New Roman"/>
          <w:lang w:eastAsia="ar-SA"/>
        </w:rPr>
        <w:t>.</w:t>
      </w:r>
    </w:p>
    <w:p w:rsidR="00276B42" w:rsidRPr="00CF26B7" w:rsidRDefault="00276B42" w:rsidP="00822B3B">
      <w:pPr>
        <w:tabs>
          <w:tab w:val="left" w:pos="0"/>
          <w:tab w:val="left" w:pos="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F26B7">
        <w:rPr>
          <w:rFonts w:ascii="Times New Roman" w:eastAsia="Times New Roman" w:hAnsi="Times New Roman" w:cs="Times New Roman"/>
          <w:lang w:eastAsia="ar-SA"/>
        </w:rPr>
        <w:t xml:space="preserve">В 2017-2018 учебном году в </w:t>
      </w:r>
      <w:r w:rsidR="00822B3B" w:rsidRPr="00CF26B7">
        <w:rPr>
          <w:rFonts w:ascii="Times New Roman" w:eastAsia="Times New Roman" w:hAnsi="Times New Roman" w:cs="Times New Roman"/>
          <w:lang w:eastAsia="ar-SA"/>
        </w:rPr>
        <w:t xml:space="preserve"> профессиональных </w:t>
      </w:r>
      <w:r w:rsidRPr="00CF26B7">
        <w:rPr>
          <w:rFonts w:ascii="Times New Roman" w:eastAsia="Times New Roman" w:hAnsi="Times New Roman" w:cs="Times New Roman"/>
          <w:lang w:eastAsia="ar-SA"/>
        </w:rPr>
        <w:t xml:space="preserve">педагогических </w:t>
      </w:r>
      <w:r w:rsidR="00822B3B" w:rsidRPr="00CF26B7">
        <w:rPr>
          <w:rFonts w:ascii="Times New Roman" w:eastAsia="Times New Roman" w:hAnsi="Times New Roman" w:cs="Times New Roman"/>
          <w:lang w:eastAsia="ar-SA"/>
        </w:rPr>
        <w:t xml:space="preserve">конкурсах </w:t>
      </w:r>
      <w:r w:rsidRPr="00CF26B7">
        <w:rPr>
          <w:rFonts w:ascii="Times New Roman" w:eastAsia="Times New Roman" w:hAnsi="Times New Roman" w:cs="Times New Roman"/>
          <w:lang w:eastAsia="ar-SA"/>
        </w:rPr>
        <w:t xml:space="preserve"> приняла участие Зубова Марина Владимировна.</w:t>
      </w:r>
    </w:p>
    <w:p w:rsidR="00276B42" w:rsidRPr="00CF26B7" w:rsidRDefault="00276B42" w:rsidP="00822B3B">
      <w:pPr>
        <w:tabs>
          <w:tab w:val="left" w:pos="0"/>
          <w:tab w:val="left" w:pos="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F26B7">
        <w:rPr>
          <w:rFonts w:ascii="Times New Roman" w:eastAsia="Times New Roman" w:hAnsi="Times New Roman" w:cs="Times New Roman"/>
          <w:lang w:eastAsia="ar-SA"/>
        </w:rPr>
        <w:t>1 место в конкурсе «</w:t>
      </w:r>
      <w:r w:rsidR="00FD6ECB" w:rsidRPr="00CF26B7">
        <w:rPr>
          <w:rFonts w:ascii="Times New Roman" w:hAnsi="Times New Roman" w:cs="Times New Roman"/>
        </w:rPr>
        <w:t>"Педагогический дебют - 2017".</w:t>
      </w:r>
    </w:p>
    <w:p w:rsidR="00C14B1C" w:rsidRPr="00CF26B7" w:rsidRDefault="00276B42" w:rsidP="00AD69C8">
      <w:pPr>
        <w:tabs>
          <w:tab w:val="left" w:pos="0"/>
          <w:tab w:val="left" w:pos="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F26B7">
        <w:rPr>
          <w:rFonts w:ascii="Times New Roman" w:eastAsia="Times New Roman" w:hAnsi="Times New Roman" w:cs="Times New Roman"/>
          <w:lang w:eastAsia="ar-SA"/>
        </w:rPr>
        <w:t xml:space="preserve">Участник </w:t>
      </w:r>
      <w:r w:rsidR="00D73C2A" w:rsidRPr="00CF26B7">
        <w:rPr>
          <w:rFonts w:ascii="Times New Roman" w:eastAsia="Times New Roman" w:hAnsi="Times New Roman" w:cs="Times New Roman"/>
          <w:lang w:eastAsia="ar-SA"/>
        </w:rPr>
        <w:t xml:space="preserve">форума </w:t>
      </w:r>
      <w:r w:rsidRPr="00CF26B7">
        <w:rPr>
          <w:rFonts w:ascii="Times New Roman" w:eastAsia="Times New Roman" w:hAnsi="Times New Roman" w:cs="Times New Roman"/>
          <w:lang w:eastAsia="ar-SA"/>
        </w:rPr>
        <w:t>«Профессия будущего»</w:t>
      </w:r>
      <w:r w:rsidR="00822B3B" w:rsidRPr="00CF26B7">
        <w:rPr>
          <w:rFonts w:ascii="Times New Roman" w:eastAsia="Times New Roman" w:hAnsi="Times New Roman" w:cs="Times New Roman"/>
          <w:lang w:eastAsia="ar-SA"/>
        </w:rPr>
        <w:t>.</w:t>
      </w:r>
    </w:p>
    <w:p w:rsidR="00C14B1C" w:rsidRPr="00CF26B7" w:rsidRDefault="00C14B1C" w:rsidP="00194439">
      <w:pPr>
        <w:spacing w:after="0"/>
        <w:ind w:left="142"/>
        <w:rPr>
          <w:rFonts w:ascii="Times New Roman" w:eastAsia="Calibri" w:hAnsi="Times New Roman" w:cs="Times New Roman"/>
          <w:color w:val="FF0000"/>
        </w:rPr>
      </w:pPr>
    </w:p>
    <w:p w:rsidR="00166A3E" w:rsidRPr="00CF26B7" w:rsidRDefault="00194439" w:rsidP="002B675B">
      <w:pPr>
        <w:spacing w:after="0"/>
        <w:ind w:left="142"/>
        <w:rPr>
          <w:rFonts w:ascii="Times New Roman" w:eastAsia="Calibri" w:hAnsi="Times New Roman" w:cs="Times New Roman"/>
          <w:color w:val="000000"/>
        </w:rPr>
      </w:pPr>
      <w:r w:rsidRPr="00CF26B7">
        <w:rPr>
          <w:rFonts w:ascii="Times New Roman" w:eastAsia="Calibri" w:hAnsi="Times New Roman" w:cs="Times New Roman"/>
          <w:color w:val="000000"/>
        </w:rPr>
        <w:t>3.</w:t>
      </w:r>
      <w:r w:rsidR="00F60F06" w:rsidRPr="00CF26B7">
        <w:rPr>
          <w:rFonts w:ascii="Times New Roman" w:eastAsia="Calibri" w:hAnsi="Times New Roman" w:cs="Times New Roman"/>
          <w:color w:val="000000"/>
        </w:rPr>
        <w:t>Уровень реализации планов воспитательной работы</w:t>
      </w:r>
    </w:p>
    <w:p w:rsidR="0072024E" w:rsidRDefault="00F60F06" w:rsidP="00C14B1C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0F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Таблица </w:t>
      </w:r>
      <w:r w:rsidRPr="00C14B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</w:p>
    <w:p w:rsidR="00CF26B7" w:rsidRDefault="00CE5539" w:rsidP="00CF26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38450" cy="13620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26B7" w:rsidRPr="00CF26B7" w:rsidRDefault="00CF26B7" w:rsidP="00CF26B7">
      <w:pPr>
        <w:spacing w:after="0"/>
        <w:jc w:val="both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lastRenderedPageBreak/>
        <w:t xml:space="preserve">Общие выводы по таблице. Реализация планов воспитательной работы средняя. </w:t>
      </w:r>
    </w:p>
    <w:p w:rsidR="00CF26B7" w:rsidRPr="00CF26B7" w:rsidRDefault="00CF26B7" w:rsidP="00CF26B7">
      <w:pPr>
        <w:spacing w:after="0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CF26B7">
        <w:rPr>
          <w:rFonts w:ascii="Times New Roman" w:eastAsia="Calibri" w:hAnsi="Times New Roman" w:cs="Times New Roman"/>
          <w:noProof/>
          <w:lang w:eastAsia="ru-RU"/>
        </w:rPr>
        <w:t>Классные руководители оценили реализацию плана воспитательной работы в классе:</w:t>
      </w:r>
    </w:p>
    <w:p w:rsidR="00CF26B7" w:rsidRPr="00CF26B7" w:rsidRDefault="00CF26B7" w:rsidP="00CF26B7">
      <w:pPr>
        <w:spacing w:after="0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CF26B7">
        <w:rPr>
          <w:rFonts w:ascii="Times New Roman" w:eastAsia="Calibri" w:hAnsi="Times New Roman" w:cs="Times New Roman"/>
          <w:noProof/>
          <w:lang w:eastAsia="ru-RU"/>
        </w:rPr>
        <w:t>5 – высокий уровень</w:t>
      </w:r>
    </w:p>
    <w:p w:rsidR="00CF26B7" w:rsidRPr="00CF26B7" w:rsidRDefault="00CF26B7" w:rsidP="00CF26B7">
      <w:pPr>
        <w:spacing w:after="0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CF26B7">
        <w:rPr>
          <w:rFonts w:ascii="Times New Roman" w:eastAsia="Calibri" w:hAnsi="Times New Roman" w:cs="Times New Roman"/>
          <w:noProof/>
          <w:lang w:eastAsia="ru-RU"/>
        </w:rPr>
        <w:t>16 – средний уровень</w:t>
      </w:r>
    </w:p>
    <w:p w:rsidR="00F60F06" w:rsidRPr="00CF26B7" w:rsidRDefault="00CF26B7" w:rsidP="00F60F06">
      <w:pPr>
        <w:spacing w:after="0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CF26B7">
        <w:rPr>
          <w:rFonts w:ascii="Times New Roman" w:eastAsia="Calibri" w:hAnsi="Times New Roman" w:cs="Times New Roman"/>
          <w:noProof/>
          <w:lang w:eastAsia="ru-RU"/>
        </w:rPr>
        <w:t>1 – низкий уровень</w:t>
      </w:r>
    </w:p>
    <w:p w:rsidR="001D1811" w:rsidRDefault="00F60F06" w:rsidP="00F60F0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0F06">
        <w:rPr>
          <w:rFonts w:ascii="Times New Roman" w:eastAsia="Calibri" w:hAnsi="Times New Roman" w:cs="Times New Roman"/>
          <w:color w:val="000000"/>
          <w:sz w:val="24"/>
          <w:szCs w:val="24"/>
        </w:rPr>
        <w:t>Анализ количественного соотношения воспитательных мероприятий в классе:</w:t>
      </w:r>
    </w:p>
    <w:p w:rsidR="00F60F06" w:rsidRPr="008954A5" w:rsidRDefault="00CE27A0" w:rsidP="008954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91625" cy="32004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54A5" w:rsidRPr="00CF26B7" w:rsidRDefault="00F60F06" w:rsidP="00F60F06">
      <w:pPr>
        <w:spacing w:after="0"/>
        <w:ind w:firstLine="36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В гимназии сложилась система общешкольных мероприятий, классных часов, акций. В каждом классе 1 раз в неделю проводится классный час.</w:t>
      </w:r>
      <w:r w:rsidR="008954A5" w:rsidRPr="00CF26B7">
        <w:rPr>
          <w:rFonts w:ascii="Times New Roman" w:eastAsia="Calibri" w:hAnsi="Times New Roman" w:cs="Times New Roman"/>
        </w:rPr>
        <w:t xml:space="preserve"> Наибольшее количество тематических классных часов  проводится в начальных классах, в старших класса</w:t>
      </w:r>
      <w:proofErr w:type="gramStart"/>
      <w:r w:rsidR="008954A5" w:rsidRPr="00CF26B7">
        <w:rPr>
          <w:rFonts w:ascii="Times New Roman" w:eastAsia="Calibri" w:hAnsi="Times New Roman" w:cs="Times New Roman"/>
        </w:rPr>
        <w:t>х-</w:t>
      </w:r>
      <w:proofErr w:type="gramEnd"/>
      <w:r w:rsidR="008954A5" w:rsidRPr="00CF26B7">
        <w:rPr>
          <w:rFonts w:ascii="Times New Roman" w:eastAsia="Calibri" w:hAnsi="Times New Roman" w:cs="Times New Roman"/>
        </w:rPr>
        <w:t xml:space="preserve"> это в основном классные часы </w:t>
      </w:r>
      <w:proofErr w:type="spellStart"/>
      <w:r w:rsidR="008954A5" w:rsidRPr="00CF26B7">
        <w:rPr>
          <w:rFonts w:ascii="Times New Roman" w:eastAsia="Calibri" w:hAnsi="Times New Roman" w:cs="Times New Roman"/>
        </w:rPr>
        <w:t>профориентационной</w:t>
      </w:r>
      <w:proofErr w:type="spellEnd"/>
      <w:r w:rsidR="008954A5" w:rsidRPr="00CF26B7">
        <w:rPr>
          <w:rFonts w:ascii="Times New Roman" w:eastAsia="Calibri" w:hAnsi="Times New Roman" w:cs="Times New Roman"/>
        </w:rPr>
        <w:t xml:space="preserve"> направленности и направленные на здоровый образ жизни</w:t>
      </w:r>
    </w:p>
    <w:p w:rsidR="00F60F06" w:rsidRPr="00CF26B7" w:rsidRDefault="00F60F06" w:rsidP="00F60F06">
      <w:pPr>
        <w:spacing w:after="0"/>
        <w:ind w:firstLine="36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2,3 раза в месяц в гимназии в параллелях  проводятся общешкольные классные часы, внеклассные мероприятия различной направленности.</w:t>
      </w:r>
    </w:p>
    <w:p w:rsidR="00F60F06" w:rsidRPr="00CF26B7" w:rsidRDefault="00F60F06" w:rsidP="00F60F06">
      <w:pPr>
        <w:spacing w:after="0"/>
        <w:ind w:firstLine="36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1, 2 раза в четверть в классах проходят традиционные</w:t>
      </w:r>
      <w:r w:rsidR="003171B9" w:rsidRPr="00CF26B7">
        <w:rPr>
          <w:rFonts w:ascii="Times New Roman" w:eastAsia="Calibri" w:hAnsi="Times New Roman" w:cs="Times New Roman"/>
        </w:rPr>
        <w:t xml:space="preserve"> тематические </w:t>
      </w:r>
      <w:r w:rsidRPr="00CF26B7">
        <w:rPr>
          <w:rFonts w:ascii="Times New Roman" w:eastAsia="Calibri" w:hAnsi="Times New Roman" w:cs="Times New Roman"/>
        </w:rPr>
        <w:t xml:space="preserve"> внеклассные мероприятия.</w:t>
      </w:r>
    </w:p>
    <w:p w:rsidR="00F60F06" w:rsidRPr="00CF26B7" w:rsidRDefault="00F60F06" w:rsidP="00F60F06">
      <w:pPr>
        <w:spacing w:after="0"/>
        <w:ind w:firstLine="36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lastRenderedPageBreak/>
        <w:t>Ежедневно по школьному радио транслируется тематическая информационная пятиминутка (поздравления победителей конкурсов и соревнований, поздравления с государственными праздниками, знакомство с</w:t>
      </w:r>
      <w:r w:rsidR="003171B9" w:rsidRPr="00CF26B7">
        <w:rPr>
          <w:rFonts w:ascii="Times New Roman" w:eastAsia="Calibri" w:hAnsi="Times New Roman" w:cs="Times New Roman"/>
        </w:rPr>
        <w:t xml:space="preserve">о </w:t>
      </w:r>
      <w:r w:rsidRPr="00CF26B7">
        <w:rPr>
          <w:rFonts w:ascii="Times New Roman" w:eastAsia="Calibri" w:hAnsi="Times New Roman" w:cs="Times New Roman"/>
        </w:rPr>
        <w:t xml:space="preserve"> значимыми датами и др.) </w:t>
      </w:r>
    </w:p>
    <w:p w:rsidR="00F60F06" w:rsidRPr="003171B9" w:rsidRDefault="00F60F06" w:rsidP="00F60F06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CF26B7">
        <w:rPr>
          <w:rFonts w:ascii="Times New Roman" w:eastAsia="Calibri" w:hAnsi="Times New Roman" w:cs="Times New Roman"/>
        </w:rPr>
        <w:t>В каждом классе 1-2 раза в четверть организуются походы, поездки или экскурсии (в основном  в параллелях</w:t>
      </w:r>
      <w:r w:rsidRPr="003171B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2663" w:rsidRPr="00CF26B7" w:rsidRDefault="00F60F06" w:rsidP="00973D34">
      <w:pPr>
        <w:spacing w:after="0"/>
        <w:rPr>
          <w:rFonts w:ascii="Times New Roman" w:eastAsia="Calibri" w:hAnsi="Times New Roman" w:cs="Times New Roman"/>
          <w:b/>
        </w:rPr>
      </w:pPr>
      <w:r w:rsidRPr="00CF26B7">
        <w:rPr>
          <w:rFonts w:ascii="Times New Roman" w:eastAsia="Calibri" w:hAnsi="Times New Roman" w:cs="Times New Roman"/>
          <w:b/>
        </w:rPr>
        <w:t xml:space="preserve">Выводы по </w:t>
      </w:r>
      <w:r w:rsidRPr="00CF26B7">
        <w:rPr>
          <w:rFonts w:ascii="Times New Roman" w:eastAsia="Calibri" w:hAnsi="Times New Roman" w:cs="Times New Roman"/>
          <w:b/>
          <w:lang w:val="en-US"/>
        </w:rPr>
        <w:t>VI</w:t>
      </w:r>
      <w:r w:rsidRPr="00CF26B7">
        <w:rPr>
          <w:rFonts w:ascii="Times New Roman" w:eastAsia="Calibri" w:hAnsi="Times New Roman" w:cs="Times New Roman"/>
          <w:b/>
        </w:rPr>
        <w:t xml:space="preserve"> разделу:</w:t>
      </w:r>
    </w:p>
    <w:p w:rsidR="00252B4E" w:rsidRPr="00CF26B7" w:rsidRDefault="007B2663" w:rsidP="00973D34">
      <w:pPr>
        <w:rPr>
          <w:rFonts w:ascii="Times New Roman" w:eastAsia="Calibri" w:hAnsi="Times New Roman" w:cs="Times New Roman"/>
        </w:rPr>
      </w:pPr>
      <w:r w:rsidRPr="00CF26B7">
        <w:rPr>
          <w:rFonts w:ascii="Times New Roman" w:hAnsi="Times New Roman" w:cs="Times New Roman"/>
        </w:rPr>
        <w:t>Система воспитательной работы</w:t>
      </w:r>
      <w:r w:rsidR="00412206" w:rsidRPr="00CF26B7">
        <w:rPr>
          <w:rFonts w:ascii="Times New Roman" w:hAnsi="Times New Roman" w:cs="Times New Roman"/>
        </w:rPr>
        <w:t xml:space="preserve"> выстроена </w:t>
      </w:r>
      <w:r w:rsidRPr="00CF26B7">
        <w:rPr>
          <w:rFonts w:ascii="Times New Roman" w:hAnsi="Times New Roman" w:cs="Times New Roman"/>
        </w:rPr>
        <w:t xml:space="preserve"> </w:t>
      </w:r>
      <w:r w:rsidR="00412206" w:rsidRPr="00CF26B7">
        <w:rPr>
          <w:rFonts w:ascii="Times New Roman" w:hAnsi="Times New Roman" w:cs="Times New Roman"/>
        </w:rPr>
        <w:t xml:space="preserve">в соответствии плана работы гимназии. </w:t>
      </w:r>
      <w:r w:rsidR="00252B4E" w:rsidRPr="00CF26B7">
        <w:rPr>
          <w:rFonts w:ascii="Times New Roman" w:eastAsia="Calibri" w:hAnsi="Times New Roman" w:cs="Times New Roman"/>
        </w:rPr>
        <w:t xml:space="preserve">В гимназии разработана программа развития «Новая школа. Формирование успешной личности – залог будущего России», </w:t>
      </w:r>
      <w:proofErr w:type="gramStart"/>
      <w:r w:rsidR="00252B4E" w:rsidRPr="00CF26B7">
        <w:rPr>
          <w:rFonts w:ascii="Times New Roman" w:eastAsia="Calibri" w:hAnsi="Times New Roman" w:cs="Times New Roman"/>
        </w:rPr>
        <w:t>рассчитанная</w:t>
      </w:r>
      <w:proofErr w:type="gramEnd"/>
      <w:r w:rsidR="00252B4E" w:rsidRPr="00CF26B7">
        <w:rPr>
          <w:rFonts w:ascii="Times New Roman" w:eastAsia="Calibri" w:hAnsi="Times New Roman" w:cs="Times New Roman"/>
        </w:rPr>
        <w:t xml:space="preserve"> на период 2017-2021 годов. В программе отдельными разделами выделены вопросы воспитательной работы, в том числе дополнительного образования.</w:t>
      </w:r>
    </w:p>
    <w:p w:rsidR="00252B4E" w:rsidRPr="00CF26B7" w:rsidRDefault="00252B4E" w:rsidP="00973D34">
      <w:pPr>
        <w:spacing w:after="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Пять тематических программ  реализуются педагогическим коллективом гимназии:</w:t>
      </w:r>
    </w:p>
    <w:p w:rsidR="00252B4E" w:rsidRPr="00CF26B7" w:rsidRDefault="00252B4E" w:rsidP="00973D34">
      <w:pPr>
        <w:spacing w:after="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- программам патриотического воспитания учащихся</w:t>
      </w:r>
      <w:r w:rsidRPr="00CF26B7">
        <w:rPr>
          <w:rFonts w:ascii="Times New Roman" w:hAnsi="Times New Roman" w:cs="Times New Roman"/>
        </w:rPr>
        <w:t xml:space="preserve"> «Помнить героев, самому быть героем»</w:t>
      </w:r>
      <w:r w:rsidRPr="00CF26B7">
        <w:rPr>
          <w:rFonts w:ascii="Times New Roman" w:eastAsia="Calibri" w:hAnsi="Times New Roman" w:cs="Times New Roman"/>
        </w:rPr>
        <w:t>,</w:t>
      </w:r>
    </w:p>
    <w:p w:rsidR="00252B4E" w:rsidRPr="00CF26B7" w:rsidRDefault="00252B4E" w:rsidP="00973D34">
      <w:pPr>
        <w:spacing w:after="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- комплексная программа по профилактике асоциального поведения среди детей и подростков «На пути к успеху» 2017-2018 гг.,</w:t>
      </w:r>
    </w:p>
    <w:p w:rsidR="00252B4E" w:rsidRPr="00CF26B7" w:rsidRDefault="00252B4E" w:rsidP="00973D34">
      <w:pPr>
        <w:spacing w:after="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- целевая программа «Здоровая школа» на 2015-2018 гг.,</w:t>
      </w:r>
    </w:p>
    <w:p w:rsidR="00252B4E" w:rsidRPr="00CF26B7" w:rsidRDefault="00252B4E" w:rsidP="00973D34">
      <w:pPr>
        <w:spacing w:after="0"/>
        <w:rPr>
          <w:rFonts w:ascii="Times New Roman" w:eastAsia="Calibri" w:hAnsi="Times New Roman" w:cs="Times New Roman"/>
        </w:rPr>
      </w:pPr>
      <w:r w:rsidRPr="00CF26B7">
        <w:rPr>
          <w:rFonts w:ascii="Times New Roman" w:eastAsia="Calibri" w:hAnsi="Times New Roman" w:cs="Times New Roman"/>
        </w:rPr>
        <w:t>- программа «Одаренные дети – будущее России» на 2017-2020 гг.,</w:t>
      </w:r>
    </w:p>
    <w:p w:rsidR="007B2663" w:rsidRPr="00CF26B7" w:rsidRDefault="00252B4E" w:rsidP="00973D3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F26B7">
        <w:rPr>
          <w:rFonts w:ascii="Times New Roman" w:eastAsia="Calibri" w:hAnsi="Times New Roman" w:cs="Times New Roman"/>
        </w:rPr>
        <w:t>- комплексная программа профилактики детского травматизма на 2017-</w:t>
      </w:r>
    </w:p>
    <w:p w:rsidR="007B2663" w:rsidRPr="00CF26B7" w:rsidRDefault="007B2663" w:rsidP="00973D34">
      <w:pPr>
        <w:spacing w:after="0"/>
        <w:rPr>
          <w:rFonts w:ascii="Times New Roman" w:eastAsia="Times New Roman" w:hAnsi="Times New Roman" w:cs="Times New Roman"/>
          <w:kern w:val="3"/>
          <w:lang w:eastAsia="ar-SA" w:bidi="hi-IN"/>
        </w:rPr>
      </w:pPr>
      <w:proofErr w:type="gramStart"/>
      <w:r w:rsidRPr="00CF26B7">
        <w:rPr>
          <w:rFonts w:ascii="Times New Roman" w:eastAsia="Times New Roman" w:hAnsi="Times New Roman" w:cs="Times New Roman"/>
          <w:kern w:val="3"/>
          <w:lang w:eastAsia="ar-SA" w:bidi="hi-IN"/>
        </w:rPr>
        <w:t>Воспитательные программы реализуются через классные часы, внеклассные мероприятия, в соответствии с планом воспитательной работы, развитие у обучающихся интереса к историческому прошлому России, формирование уважительного отношение к природе, Родине, архитектурным памятникам, культуре, уважение к подвигам героев, сохранение традиций гимназии, (тематические классные часы, уроки мужества, встречи с ветеранами, работа в школьном музее, посещение музеев, праздники, посвященные памятным датам).</w:t>
      </w:r>
      <w:proofErr w:type="gramEnd"/>
    </w:p>
    <w:p w:rsidR="00F60F06" w:rsidRPr="00CF26B7" w:rsidRDefault="00F60F06" w:rsidP="00973D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F26B7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Кафедра классных руководителей в прошедшем году работала в направлении нравственного, правового  воспитания  учащихся на основе </w:t>
      </w:r>
      <w:proofErr w:type="spellStart"/>
      <w:r w:rsidRPr="00CF26B7">
        <w:rPr>
          <w:rFonts w:ascii="Times New Roman" w:eastAsia="Times New Roman" w:hAnsi="Times New Roman" w:cs="Times New Roman"/>
          <w:kern w:val="3"/>
          <w:lang w:eastAsia="ar-SA" w:bidi="hi-IN"/>
        </w:rPr>
        <w:t>здоровьесберегающих</w:t>
      </w:r>
      <w:proofErr w:type="spellEnd"/>
      <w:r w:rsidRPr="00CF26B7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 технологий.</w:t>
      </w:r>
    </w:p>
    <w:p w:rsidR="00F60F06" w:rsidRPr="00CF26B7" w:rsidRDefault="00F60F06" w:rsidP="0097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6B7">
        <w:rPr>
          <w:rFonts w:ascii="Times New Roman" w:eastAsia="Calibri" w:hAnsi="Times New Roman" w:cs="Times New Roman"/>
        </w:rPr>
        <w:t>Была проведена большая работа по и</w:t>
      </w:r>
      <w:r w:rsidRPr="00CF26B7">
        <w:rPr>
          <w:rFonts w:ascii="Times New Roman" w:eastAsia="Times New Roman" w:hAnsi="Times New Roman" w:cs="Times New Roman"/>
          <w:lang w:eastAsia="ru-RU"/>
        </w:rPr>
        <w:t xml:space="preserve">зучению физического и психологического здоровья учащихся  (медицинские осмотры,  тестирования, диагностики) </w:t>
      </w:r>
    </w:p>
    <w:p w:rsidR="00F60F06" w:rsidRPr="00CF26B7" w:rsidRDefault="00F60F06" w:rsidP="0097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6B7">
        <w:rPr>
          <w:rFonts w:ascii="Times New Roman" w:eastAsia="Times New Roman" w:hAnsi="Times New Roman" w:cs="Times New Roman"/>
          <w:lang w:eastAsia="ru-RU"/>
        </w:rPr>
        <w:t>На педагогических советах и заседаниях кафедры классных руководителей изучались различные методики  диагностики перегрузки учащихся в учебной деятельности</w:t>
      </w:r>
      <w:r w:rsidR="003171B9" w:rsidRPr="00CF26B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26B7">
        <w:rPr>
          <w:rFonts w:ascii="Times New Roman" w:eastAsia="Times New Roman" w:hAnsi="Times New Roman" w:cs="Times New Roman"/>
          <w:lang w:eastAsia="ru-RU"/>
        </w:rPr>
        <w:t>их влияние на здоровье</w:t>
      </w:r>
      <w:r w:rsidR="003171B9" w:rsidRPr="00CF26B7">
        <w:rPr>
          <w:rFonts w:ascii="Times New Roman" w:eastAsia="Times New Roman" w:hAnsi="Times New Roman" w:cs="Times New Roman"/>
          <w:lang w:eastAsia="ru-RU"/>
        </w:rPr>
        <w:t>, обмен опытом работы с детьми с особыми образовательными потребностями</w:t>
      </w:r>
      <w:proofErr w:type="gramStart"/>
      <w:r w:rsidR="003171B9" w:rsidRPr="00CF26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6B7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F60F06" w:rsidRPr="00973D34" w:rsidRDefault="00F60F06" w:rsidP="0097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6B7">
        <w:rPr>
          <w:rFonts w:ascii="Times New Roman" w:eastAsia="Times New Roman" w:hAnsi="Times New Roman" w:cs="Times New Roman"/>
          <w:lang w:eastAsia="ru-RU"/>
        </w:rPr>
        <w:t xml:space="preserve">Проводились совместно с медицинскими работниками,   и социально-психологической службой гимназии, психологом наркологического диспансера  </w:t>
      </w:r>
      <w:r w:rsidRPr="00973D34">
        <w:rPr>
          <w:rFonts w:ascii="Times New Roman" w:eastAsia="Times New Roman" w:hAnsi="Times New Roman" w:cs="Times New Roman"/>
          <w:lang w:eastAsia="ru-RU"/>
        </w:rPr>
        <w:t>просвещения учащихся в области личной гигиены, антиалкогольной и антиникотиновой пропаганды, разъяснения последствий наркомании и СПИДа для человеческого организма.</w:t>
      </w:r>
    </w:p>
    <w:p w:rsidR="00F60F06" w:rsidRPr="00973D34" w:rsidRDefault="003171B9" w:rsidP="0097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>В рамках программы «</w:t>
      </w:r>
      <w:r w:rsidRPr="00973D34">
        <w:rPr>
          <w:rFonts w:ascii="Times New Roman" w:eastAsia="Calibri" w:hAnsi="Times New Roman" w:cs="Times New Roman"/>
        </w:rPr>
        <w:t>Профилактика детского травматизма», с</w:t>
      </w:r>
      <w:r w:rsidR="00F60F06" w:rsidRPr="00973D34">
        <w:rPr>
          <w:rFonts w:ascii="Times New Roman" w:eastAsia="Times New Roman" w:hAnsi="Times New Roman" w:cs="Times New Roman"/>
          <w:lang w:eastAsia="ru-RU"/>
        </w:rPr>
        <w:t>овместно с представителями МЧС проводилась профилактическая работа по предупреждению несчастных случаев, по развитию умений и навыков в экстремальных ситуациях.</w:t>
      </w:r>
    </w:p>
    <w:p w:rsidR="00F60F06" w:rsidRPr="00973D34" w:rsidRDefault="00F60F06" w:rsidP="0097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>Совместно с педагогами дополнительного образования организовывались  активные  формы развития и сохранения физического здоровья детей (</w:t>
      </w:r>
      <w:proofErr w:type="spellStart"/>
      <w:r w:rsidRPr="00973D34">
        <w:rPr>
          <w:rFonts w:ascii="Times New Roman" w:eastAsia="Times New Roman" w:hAnsi="Times New Roman" w:cs="Times New Roman"/>
          <w:lang w:eastAsia="ru-RU"/>
        </w:rPr>
        <w:t>турслёт</w:t>
      </w:r>
      <w:proofErr w:type="spellEnd"/>
      <w:r w:rsidRPr="00973D34">
        <w:rPr>
          <w:rFonts w:ascii="Times New Roman" w:eastAsia="Times New Roman" w:hAnsi="Times New Roman" w:cs="Times New Roman"/>
          <w:lang w:eastAsia="ru-RU"/>
        </w:rPr>
        <w:t>, соревнования, экскурсии, походы, спортивные праздники, олимпийские танцы и т. д.).</w:t>
      </w:r>
    </w:p>
    <w:p w:rsidR="00F60F06" w:rsidRPr="00973D34" w:rsidRDefault="00F60F06" w:rsidP="00F6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 xml:space="preserve">Для достижения поставленных целей и задач классные руководители тесно сотрудничали с педагогами – предметниками и родителями учащихся: </w:t>
      </w:r>
    </w:p>
    <w:p w:rsidR="00F60F06" w:rsidRPr="00973D34" w:rsidRDefault="00F60F06" w:rsidP="00F60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>Проводили диагностики взаимоотношений ребенка в семье, выявление проблемы взаимоотношений и их коррекцию (совместно с социально-психологической службой).</w:t>
      </w:r>
    </w:p>
    <w:p w:rsidR="00F60F06" w:rsidRPr="00973D34" w:rsidRDefault="00F60F06" w:rsidP="00FD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lastRenderedPageBreak/>
        <w:t>Изучали и делились опытом работы по  адаптации учащихся к школе, классу (при переходе на новую ступень обучения: начальная школа, средние классы, старшая школа).</w:t>
      </w:r>
    </w:p>
    <w:p w:rsidR="00F60F06" w:rsidRPr="00973D34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3D34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Классные руководители ведут работу по организации досуга учащихся. На внеклассных мероприятиях учащиеся демонстрируют свои успехи и достижения в различных направлениях. Проводятся фестивали, смотры, конкурсы «Портфолио достижений», контролируют занятость учащихся в объединениях дополнительного образования. </w:t>
      </w:r>
    </w:p>
    <w:p w:rsidR="00FD46E2" w:rsidRPr="00973D34" w:rsidRDefault="00FD46E2" w:rsidP="00FD46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Классные руководители проводили кропотливую работу по  </w:t>
      </w:r>
      <w:r w:rsidRPr="00973D34">
        <w:rPr>
          <w:rFonts w:ascii="Times New Roman" w:eastAsia="Times New Roman" w:hAnsi="Times New Roman" w:cs="Times New Roman"/>
          <w:lang w:eastAsia="ru-RU"/>
        </w:rPr>
        <w:t>развитию интеллектуальных умений учащихся, старались дать шанс на продвижение в интеллектуальном развитии каждому ученику.</w:t>
      </w:r>
    </w:p>
    <w:p w:rsidR="00F60F06" w:rsidRPr="00973D34" w:rsidRDefault="00FD46E2" w:rsidP="00973D34">
      <w:pPr>
        <w:spacing w:after="0"/>
        <w:jc w:val="both"/>
      </w:pPr>
      <w:r w:rsidRPr="00973D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Итог: </w:t>
      </w:r>
      <w:r w:rsidRPr="00973D34">
        <w:rPr>
          <w:rFonts w:ascii="Times New Roman" w:hAnsi="Times New Roman" w:cs="Times New Roman"/>
          <w:b/>
          <w:u w:val="single"/>
        </w:rPr>
        <w:t>126</w:t>
      </w:r>
      <w:r w:rsidRPr="00973D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победителей и призеров  интеллектуальных, творческих и спортивных   конкурсов и соревнований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Проблемы:</w:t>
      </w:r>
    </w:p>
    <w:p w:rsidR="00F60F06" w:rsidRPr="00131155" w:rsidRDefault="00F60F06" w:rsidP="00973D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1155">
        <w:rPr>
          <w:rFonts w:ascii="Times New Roman" w:eastAsia="Calibri" w:hAnsi="Times New Roman" w:cs="Times New Roman"/>
          <w:sz w:val="24"/>
          <w:szCs w:val="24"/>
        </w:rPr>
        <w:t xml:space="preserve">. Низкая активность участия классных руководителей в </w:t>
      </w:r>
      <w:r w:rsidR="00131155" w:rsidRPr="00131155">
        <w:rPr>
          <w:rFonts w:ascii="Times New Roman" w:eastAsia="Calibri" w:hAnsi="Times New Roman" w:cs="Times New Roman"/>
          <w:sz w:val="24"/>
          <w:szCs w:val="24"/>
        </w:rPr>
        <w:t>профессиональных конкурсах</w:t>
      </w:r>
      <w:r w:rsidRPr="00131155">
        <w:rPr>
          <w:rFonts w:ascii="Times New Roman" w:eastAsia="Calibri" w:hAnsi="Times New Roman" w:cs="Times New Roman"/>
          <w:sz w:val="24"/>
          <w:szCs w:val="24"/>
        </w:rPr>
        <w:t xml:space="preserve"> и недостаточное привлечение детей к участию в конкурсах.</w:t>
      </w:r>
    </w:p>
    <w:p w:rsidR="00F60F06" w:rsidRDefault="00F60F06" w:rsidP="00F60F06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60F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F60F06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системы </w:t>
      </w:r>
      <w:proofErr w:type="spellStart"/>
      <w:r w:rsidRPr="00F60F06">
        <w:rPr>
          <w:rFonts w:ascii="Times New Roman" w:eastAsia="Calibri" w:hAnsi="Times New Roman" w:cs="Times New Roman"/>
          <w:b/>
          <w:sz w:val="24"/>
          <w:szCs w:val="24"/>
        </w:rPr>
        <w:t>внутришкольного</w:t>
      </w:r>
      <w:proofErr w:type="spellEnd"/>
      <w:r w:rsidRPr="00F60F06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контроля.</w:t>
      </w:r>
    </w:p>
    <w:p w:rsidR="004E4920" w:rsidRPr="008E5608" w:rsidRDefault="007D2878" w:rsidP="004E49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DD3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="004E4920" w:rsidRPr="004E4920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</w:t>
      </w:r>
      <w:r w:rsidR="004E4920" w:rsidRPr="008E5608">
        <w:rPr>
          <w:rFonts w:ascii="Times New Roman" w:eastAsia="+mn-ea" w:hAnsi="Times New Roman"/>
          <w:kern w:val="24"/>
          <w:sz w:val="24"/>
          <w:szCs w:val="24"/>
          <w:lang w:eastAsia="ru-RU"/>
        </w:rPr>
        <w:t>улучшение качества воспитательного процесса  в гимназии через распределение работы по направлениям</w:t>
      </w:r>
    </w:p>
    <w:p w:rsidR="004E4920" w:rsidRPr="008E5608" w:rsidRDefault="004E4920" w:rsidP="004E4920">
      <w:pPr>
        <w:spacing w:after="0"/>
        <w:rPr>
          <w:rFonts w:ascii="Times New Roman" w:hAnsi="Times New Roman"/>
          <w:sz w:val="24"/>
          <w:szCs w:val="24"/>
        </w:rPr>
      </w:pPr>
      <w:r w:rsidRPr="008E5608">
        <w:rPr>
          <w:rFonts w:ascii="Times New Roman" w:hAnsi="Times New Roman"/>
          <w:sz w:val="24"/>
          <w:szCs w:val="24"/>
        </w:rPr>
        <w:t>Задачи:</w:t>
      </w:r>
    </w:p>
    <w:p w:rsidR="004E4920" w:rsidRPr="008E5608" w:rsidRDefault="004E4920" w:rsidP="004E49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608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 и экспертная оценка эффективности результатов воспитательной деятельности классных руководителей </w:t>
      </w:r>
    </w:p>
    <w:p w:rsidR="004E4920" w:rsidRPr="008E5608" w:rsidRDefault="004E4920" w:rsidP="004E49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608">
        <w:rPr>
          <w:rFonts w:ascii="Times New Roman" w:eastAsia="Times New Roman" w:hAnsi="Times New Roman"/>
          <w:sz w:val="24"/>
          <w:szCs w:val="24"/>
          <w:lang w:eastAsia="ru-RU"/>
        </w:rPr>
        <w:t>(определение уровня воспитанности учащихся в сентябре и апреле, анализ работы классных руководителей каждую четверть)</w:t>
      </w:r>
    </w:p>
    <w:p w:rsidR="004E4920" w:rsidRPr="008E5608" w:rsidRDefault="004E4920" w:rsidP="004E49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608">
        <w:rPr>
          <w:rFonts w:ascii="Times New Roman" w:eastAsia="Times New Roman" w:hAnsi="Times New Roman"/>
          <w:sz w:val="24"/>
          <w:szCs w:val="24"/>
          <w:lang w:eastAsia="ru-RU"/>
        </w:rPr>
        <w:t>- изучение результатов педагогической деятельности, выявление положительных и отрицательных тенденций в организации воспитательного  процесса и разработка на этой основе предложений по распространению  педагогического опыта  и устранению негативных тенденций;</w:t>
      </w:r>
    </w:p>
    <w:p w:rsidR="004E4920" w:rsidRPr="008E5608" w:rsidRDefault="004E4920" w:rsidP="004E49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608">
        <w:rPr>
          <w:rFonts w:ascii="Times New Roman" w:eastAsia="Times New Roman" w:hAnsi="Times New Roman"/>
          <w:sz w:val="24"/>
          <w:szCs w:val="24"/>
          <w:lang w:eastAsia="ru-RU"/>
        </w:rPr>
        <w:t>- анализ участия родителей в организации учебно-воспитательного процесса</w:t>
      </w:r>
    </w:p>
    <w:p w:rsidR="007D2878" w:rsidRDefault="004E4920" w:rsidP="004E4920">
      <w:pPr>
        <w:spacing w:after="0"/>
        <w:rPr>
          <w:rFonts w:ascii="Times New Roman" w:hAnsi="Times New Roman"/>
          <w:sz w:val="24"/>
          <w:szCs w:val="24"/>
        </w:rPr>
      </w:pPr>
      <w:r w:rsidRPr="008E5608">
        <w:rPr>
          <w:rFonts w:ascii="Times New Roman" w:eastAsia="Times New Roman" w:hAnsi="Times New Roman"/>
          <w:sz w:val="24"/>
          <w:szCs w:val="24"/>
          <w:lang w:eastAsia="ru-RU"/>
        </w:rPr>
        <w:t xml:space="preserve">-  оказание методической помощи педагогическим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работникам в процессе контроля</w:t>
      </w:r>
    </w:p>
    <w:p w:rsidR="00504754" w:rsidRPr="00F2336F" w:rsidRDefault="000C1387" w:rsidP="0097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BF">
        <w:rPr>
          <w:rFonts w:ascii="Times New Roman" w:hAnsi="Times New Roman" w:cs="Times New Roman"/>
          <w:sz w:val="24"/>
          <w:szCs w:val="24"/>
        </w:rPr>
        <w:t xml:space="preserve">При ведении </w:t>
      </w:r>
      <w:proofErr w:type="spellStart"/>
      <w:r w:rsidRPr="00517FB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17FBF">
        <w:rPr>
          <w:rFonts w:ascii="Times New Roman" w:hAnsi="Times New Roman" w:cs="Times New Roman"/>
          <w:sz w:val="24"/>
          <w:szCs w:val="24"/>
        </w:rPr>
        <w:t xml:space="preserve">  контроля администрация гимназии руководствуется</w:t>
      </w:r>
      <w:r w:rsidRPr="00517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7FBF" w:rsidRPr="00F2336F">
        <w:rPr>
          <w:rFonts w:ascii="Times New Roman" w:hAnsi="Times New Roman" w:cs="Times New Roman"/>
          <w:sz w:val="24"/>
          <w:szCs w:val="24"/>
        </w:rPr>
        <w:t>«</w:t>
      </w:r>
      <w:r w:rsidRPr="00F2336F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proofErr w:type="spellStart"/>
      <w:r w:rsidRPr="00F2336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2336F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517FBF" w:rsidRPr="00F2336F">
        <w:rPr>
          <w:rFonts w:ascii="Times New Roman" w:hAnsi="Times New Roman" w:cs="Times New Roman"/>
          <w:sz w:val="24"/>
          <w:szCs w:val="24"/>
        </w:rPr>
        <w:t>».</w:t>
      </w:r>
      <w:r w:rsidRPr="00F23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54" w:rsidRPr="00517FBF" w:rsidRDefault="00504754" w:rsidP="0097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BF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517FB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17FBF">
        <w:rPr>
          <w:rFonts w:ascii="Times New Roman" w:hAnsi="Times New Roman" w:cs="Times New Roman"/>
          <w:sz w:val="24"/>
          <w:szCs w:val="24"/>
        </w:rPr>
        <w:t xml:space="preserve"> контроля включала в себя мероприятия, позволяющие получить реальные данные по состоянию воспитательного процесса в гимназии. Контроль осуществлялся на основании плана работы и был построен в соответствии с целями и задачами гимназии, использовались различные методы и формы </w:t>
      </w:r>
      <w:proofErr w:type="spellStart"/>
      <w:r w:rsidRPr="00517FB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17FBF">
        <w:rPr>
          <w:rFonts w:ascii="Times New Roman" w:hAnsi="Times New Roman" w:cs="Times New Roman"/>
          <w:sz w:val="24"/>
          <w:szCs w:val="24"/>
        </w:rPr>
        <w:t xml:space="preserve"> контроля: тематический, фронтальный, индивидуальный, устный, письменный, входной, текущий, итоговый и административный. </w:t>
      </w:r>
      <w:proofErr w:type="spellStart"/>
      <w:r w:rsidRPr="00517FB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17FBF">
        <w:rPr>
          <w:rFonts w:ascii="Times New Roman" w:hAnsi="Times New Roman" w:cs="Times New Roman"/>
          <w:sz w:val="24"/>
          <w:szCs w:val="24"/>
        </w:rPr>
        <w:t xml:space="preserve"> контроль воспитательного процесса осуществлялся по направлениям: </w:t>
      </w:r>
    </w:p>
    <w:p w:rsidR="00504754" w:rsidRPr="00517FBF" w:rsidRDefault="00504754" w:rsidP="0097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7FBF">
        <w:rPr>
          <w:rFonts w:ascii="Times New Roman" w:hAnsi="Times New Roman" w:cs="Times New Roman"/>
          <w:sz w:val="24"/>
          <w:szCs w:val="24"/>
        </w:rPr>
        <w:t xml:space="preserve"> контроль соответствия планов воспитательной работы классных руководителей целевым установкам гимназии; </w:t>
      </w:r>
    </w:p>
    <w:p w:rsidR="00504754" w:rsidRPr="00517FBF" w:rsidRDefault="00504754" w:rsidP="0097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7FBF">
        <w:rPr>
          <w:rFonts w:ascii="Times New Roman" w:hAnsi="Times New Roman" w:cs="Times New Roman"/>
          <w:sz w:val="24"/>
          <w:szCs w:val="24"/>
        </w:rPr>
        <w:t xml:space="preserve"> мониторинг уровня воспитанности учащихся гимназии;</w:t>
      </w:r>
    </w:p>
    <w:p w:rsidR="00504754" w:rsidRPr="00517FBF" w:rsidRDefault="00504754" w:rsidP="0097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BF">
        <w:rPr>
          <w:rFonts w:ascii="Times New Roman" w:hAnsi="Times New Roman" w:cs="Times New Roman"/>
          <w:sz w:val="24"/>
          <w:szCs w:val="24"/>
        </w:rPr>
        <w:t xml:space="preserve"> </w:t>
      </w:r>
      <w:r w:rsidRPr="00517F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7FBF">
        <w:rPr>
          <w:rFonts w:ascii="Times New Roman" w:hAnsi="Times New Roman" w:cs="Times New Roman"/>
          <w:sz w:val="24"/>
          <w:szCs w:val="24"/>
        </w:rPr>
        <w:t xml:space="preserve"> организация работы с учащимися во внеурочное время: выполнение программ кружков, секций, посещаемость учащихся; </w:t>
      </w:r>
    </w:p>
    <w:p w:rsidR="00504754" w:rsidRPr="00517FBF" w:rsidRDefault="00504754" w:rsidP="0097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7FBF">
        <w:rPr>
          <w:rFonts w:ascii="Times New Roman" w:hAnsi="Times New Roman" w:cs="Times New Roman"/>
          <w:sz w:val="24"/>
          <w:szCs w:val="24"/>
        </w:rPr>
        <w:t xml:space="preserve"> адаптация учащихся 1-х, 5-х, 10-х классов;</w:t>
      </w:r>
    </w:p>
    <w:p w:rsidR="00504754" w:rsidRPr="00517FBF" w:rsidRDefault="00504754" w:rsidP="0097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BF">
        <w:rPr>
          <w:rFonts w:ascii="Times New Roman" w:hAnsi="Times New Roman" w:cs="Times New Roman"/>
          <w:sz w:val="24"/>
          <w:szCs w:val="24"/>
        </w:rPr>
        <w:t xml:space="preserve"> </w:t>
      </w:r>
      <w:r w:rsidRPr="00517F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7FBF">
        <w:rPr>
          <w:rFonts w:ascii="Times New Roman" w:hAnsi="Times New Roman" w:cs="Times New Roman"/>
          <w:sz w:val="24"/>
          <w:szCs w:val="24"/>
        </w:rPr>
        <w:t xml:space="preserve"> контроль выполнения всеобуча.</w:t>
      </w:r>
    </w:p>
    <w:p w:rsidR="00504754" w:rsidRPr="00517FBF" w:rsidRDefault="00504754" w:rsidP="0097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BF">
        <w:rPr>
          <w:rFonts w:ascii="Times New Roman" w:hAnsi="Times New Roman" w:cs="Times New Roman"/>
          <w:sz w:val="24"/>
          <w:szCs w:val="24"/>
        </w:rPr>
        <w:t xml:space="preserve"> </w:t>
      </w:r>
      <w:r w:rsidRPr="00517FBF">
        <w:rPr>
          <w:rFonts w:ascii="Times New Roman" w:hAnsi="Times New Roman" w:cs="Times New Roman"/>
          <w:sz w:val="24"/>
          <w:szCs w:val="24"/>
        </w:rPr>
        <w:sym w:font="Symbol" w:char="F0B7"/>
      </w:r>
      <w:r w:rsidRPr="00517FBF">
        <w:rPr>
          <w:rFonts w:ascii="Times New Roman" w:hAnsi="Times New Roman" w:cs="Times New Roman"/>
          <w:sz w:val="24"/>
          <w:szCs w:val="24"/>
        </w:rPr>
        <w:t xml:space="preserve"> удовлетворенность родителей условиями обучения и воспитания в гимназии</w:t>
      </w:r>
    </w:p>
    <w:p w:rsidR="00504754" w:rsidRPr="00973D34" w:rsidRDefault="00504754" w:rsidP="00973D34">
      <w:pPr>
        <w:spacing w:after="0"/>
        <w:jc w:val="both"/>
        <w:rPr>
          <w:rFonts w:ascii="Times New Roman" w:hAnsi="Times New Roman" w:cs="Times New Roman"/>
          <w:b/>
        </w:rPr>
      </w:pPr>
      <w:r w:rsidRPr="00973D34">
        <w:rPr>
          <w:rFonts w:ascii="Times New Roman" w:hAnsi="Times New Roman" w:cs="Times New Roman"/>
          <w:b/>
        </w:rPr>
        <w:lastRenderedPageBreak/>
        <w:t xml:space="preserve">Контроль соответствия планов воспитательной работы классных руководителей целевым установкам гимназии. </w:t>
      </w:r>
    </w:p>
    <w:p w:rsidR="00575475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Проанализировав планы воспитательной работы классных руководителей, можно сделать следующий вывод: в основном все планы имеют традиционную структуру, в них отражены основные разделы: анализ воспитательной работы классного руководителя за прошедший учебный год, характеристика классного коллектива, цель и задачи воспитательной работы на текущий учебный год, календарно-тематический план воспитательной работы на полугодие/год. Классные руководители используют </w:t>
      </w:r>
      <w:proofErr w:type="gramStart"/>
      <w:r w:rsidRPr="00973D34">
        <w:rPr>
          <w:rFonts w:ascii="Times New Roman" w:hAnsi="Times New Roman" w:cs="Times New Roman"/>
        </w:rPr>
        <w:t>единую</w:t>
      </w:r>
      <w:proofErr w:type="gramEnd"/>
      <w:r w:rsidRPr="00973D34">
        <w:rPr>
          <w:rFonts w:ascii="Times New Roman" w:hAnsi="Times New Roman" w:cs="Times New Roman"/>
        </w:rPr>
        <w:t xml:space="preserve"> план-сетку по всем направлениям и видам деятельности, созданы с учетом возрастных особенностей учащихся. На основе тщательного педагогического анализа и четко поставленных задач строятся планы воспитательной работы у следующих классных руководителей: </w:t>
      </w:r>
      <w:proofErr w:type="spellStart"/>
      <w:r w:rsidRPr="00973D34">
        <w:rPr>
          <w:rFonts w:ascii="Times New Roman" w:eastAsia="Times New Roman" w:hAnsi="Times New Roman" w:cs="Times New Roman"/>
          <w:iCs/>
          <w:lang w:eastAsia="ru-RU"/>
        </w:rPr>
        <w:t>Репко</w:t>
      </w:r>
      <w:proofErr w:type="spellEnd"/>
      <w:r w:rsidRPr="00973D34">
        <w:rPr>
          <w:rFonts w:ascii="Times New Roman" w:eastAsia="Times New Roman" w:hAnsi="Times New Roman" w:cs="Times New Roman"/>
          <w:iCs/>
          <w:lang w:eastAsia="ru-RU"/>
        </w:rPr>
        <w:t xml:space="preserve"> Т.О., Беляков</w:t>
      </w:r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ой А.Ю.,</w:t>
      </w:r>
      <w:proofErr w:type="spellStart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Мифтахутдиновой</w:t>
      </w:r>
      <w:proofErr w:type="spellEnd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 xml:space="preserve"> Т.А., </w:t>
      </w:r>
      <w:r w:rsidRPr="00973D34">
        <w:rPr>
          <w:rFonts w:ascii="Times New Roman" w:eastAsia="Times New Roman" w:hAnsi="Times New Roman" w:cs="Times New Roman"/>
          <w:iCs/>
          <w:lang w:eastAsia="ru-RU"/>
        </w:rPr>
        <w:t>Зорин</w:t>
      </w:r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ой</w:t>
      </w:r>
      <w:r w:rsidRPr="00973D34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973D34">
        <w:rPr>
          <w:rFonts w:ascii="Times New Roman" w:eastAsia="Times New Roman" w:hAnsi="Times New Roman" w:cs="Times New Roman"/>
          <w:iCs/>
          <w:lang w:eastAsia="ru-RU"/>
        </w:rPr>
        <w:t>О.В.,Гребенюк</w:t>
      </w:r>
      <w:proofErr w:type="spellEnd"/>
      <w:r w:rsidRPr="00973D34">
        <w:rPr>
          <w:rFonts w:ascii="Times New Roman" w:eastAsia="Times New Roman" w:hAnsi="Times New Roman" w:cs="Times New Roman"/>
          <w:iCs/>
          <w:lang w:eastAsia="ru-RU"/>
        </w:rPr>
        <w:t xml:space="preserve"> Н.Ю., </w:t>
      </w:r>
      <w:proofErr w:type="spellStart"/>
      <w:r w:rsidRPr="00973D34">
        <w:rPr>
          <w:rFonts w:ascii="Times New Roman" w:eastAsia="Times New Roman" w:hAnsi="Times New Roman" w:cs="Times New Roman"/>
          <w:iCs/>
          <w:lang w:eastAsia="ru-RU"/>
        </w:rPr>
        <w:t>Мокин</w:t>
      </w:r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ой</w:t>
      </w:r>
      <w:proofErr w:type="spellEnd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 xml:space="preserve"> И.М., </w:t>
      </w:r>
      <w:proofErr w:type="spellStart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Ширшовой</w:t>
      </w:r>
      <w:proofErr w:type="spellEnd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 xml:space="preserve"> Е.С.</w:t>
      </w:r>
      <w:r w:rsidRPr="00973D34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973D34">
        <w:rPr>
          <w:rFonts w:ascii="Times New Roman" w:hAnsi="Times New Roman" w:cs="Times New Roman"/>
        </w:rPr>
        <w:t xml:space="preserve">Хороший полный анализ работы и развернутые характеристики класса отразили следующие классные руководители: </w:t>
      </w:r>
      <w:proofErr w:type="spellStart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Репко</w:t>
      </w:r>
      <w:proofErr w:type="spellEnd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 xml:space="preserve"> Т.О., </w:t>
      </w:r>
      <w:proofErr w:type="spellStart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Марушкина</w:t>
      </w:r>
      <w:proofErr w:type="spellEnd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Ю.А.,Беляковой</w:t>
      </w:r>
      <w:proofErr w:type="spellEnd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 xml:space="preserve"> А.Ю., </w:t>
      </w:r>
      <w:proofErr w:type="spellStart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Ковылина</w:t>
      </w:r>
      <w:proofErr w:type="spellEnd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 xml:space="preserve"> Н.В., ,</w:t>
      </w:r>
      <w:proofErr w:type="spellStart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Мифтахутдиновой</w:t>
      </w:r>
      <w:proofErr w:type="spellEnd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 xml:space="preserve"> Т.А., Зориной О.В., </w:t>
      </w:r>
      <w:proofErr w:type="spellStart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Манаенкова</w:t>
      </w:r>
      <w:proofErr w:type="spellEnd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 xml:space="preserve"> С.А., Зубова М.В.,  ,Гребенюк Н.Ю., </w:t>
      </w:r>
      <w:proofErr w:type="spellStart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Мокиной</w:t>
      </w:r>
      <w:proofErr w:type="spellEnd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 xml:space="preserve"> И.М., </w:t>
      </w:r>
      <w:proofErr w:type="spellStart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Ширшовой</w:t>
      </w:r>
      <w:proofErr w:type="spellEnd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="00575475" w:rsidRPr="00973D34">
        <w:rPr>
          <w:rFonts w:ascii="Times New Roman" w:eastAsia="Times New Roman" w:hAnsi="Times New Roman" w:cs="Times New Roman"/>
          <w:iCs/>
          <w:lang w:eastAsia="ru-RU"/>
        </w:rPr>
        <w:t>Е.С.</w:t>
      </w:r>
      <w:r w:rsidRPr="00973D34">
        <w:rPr>
          <w:rFonts w:ascii="Times New Roman" w:hAnsi="Times New Roman" w:cs="Times New Roman"/>
        </w:rPr>
        <w:t>Заинтересованность</w:t>
      </w:r>
      <w:proofErr w:type="spellEnd"/>
      <w:r w:rsidRPr="00973D34">
        <w:rPr>
          <w:rFonts w:ascii="Times New Roman" w:hAnsi="Times New Roman" w:cs="Times New Roman"/>
        </w:rPr>
        <w:t xml:space="preserve"> в формировании коллектива просматривается в папке классных руководителей: </w:t>
      </w:r>
      <w:proofErr w:type="spellStart"/>
      <w:r w:rsidR="00575475" w:rsidRPr="00973D34">
        <w:rPr>
          <w:rFonts w:ascii="Times New Roman" w:hAnsi="Times New Roman" w:cs="Times New Roman"/>
        </w:rPr>
        <w:t>Мифтахутдиновой</w:t>
      </w:r>
      <w:proofErr w:type="spellEnd"/>
      <w:r w:rsidR="00575475" w:rsidRPr="00973D34">
        <w:rPr>
          <w:rFonts w:ascii="Times New Roman" w:hAnsi="Times New Roman" w:cs="Times New Roman"/>
        </w:rPr>
        <w:t xml:space="preserve"> Т.А., </w:t>
      </w:r>
      <w:proofErr w:type="spellStart"/>
      <w:r w:rsidR="00575475" w:rsidRPr="00973D34">
        <w:rPr>
          <w:rFonts w:ascii="Times New Roman" w:hAnsi="Times New Roman" w:cs="Times New Roman"/>
        </w:rPr>
        <w:t>Репко</w:t>
      </w:r>
      <w:proofErr w:type="spellEnd"/>
      <w:r w:rsidR="00575475" w:rsidRPr="00973D34">
        <w:rPr>
          <w:rFonts w:ascii="Times New Roman" w:hAnsi="Times New Roman" w:cs="Times New Roman"/>
        </w:rPr>
        <w:t xml:space="preserve"> Т.О, Беляковой А.Ю., </w:t>
      </w:r>
      <w:proofErr w:type="spellStart"/>
      <w:r w:rsidR="00575475" w:rsidRPr="00973D34">
        <w:rPr>
          <w:rFonts w:ascii="Times New Roman" w:hAnsi="Times New Roman" w:cs="Times New Roman"/>
        </w:rPr>
        <w:t>Ковылиной</w:t>
      </w:r>
      <w:proofErr w:type="spellEnd"/>
      <w:r w:rsidR="00575475" w:rsidRPr="00973D34">
        <w:rPr>
          <w:rFonts w:ascii="Times New Roman" w:hAnsi="Times New Roman" w:cs="Times New Roman"/>
        </w:rPr>
        <w:t xml:space="preserve"> Н.В., Эпельбаум О.А., Зориной О.В., </w:t>
      </w:r>
      <w:proofErr w:type="spellStart"/>
      <w:r w:rsidR="00575475" w:rsidRPr="00973D34">
        <w:rPr>
          <w:rFonts w:ascii="Times New Roman" w:hAnsi="Times New Roman" w:cs="Times New Roman"/>
        </w:rPr>
        <w:t>Манаенковой</w:t>
      </w:r>
      <w:proofErr w:type="spellEnd"/>
      <w:r w:rsidR="00575475" w:rsidRPr="00973D34">
        <w:rPr>
          <w:rFonts w:ascii="Times New Roman" w:hAnsi="Times New Roman" w:cs="Times New Roman"/>
        </w:rPr>
        <w:t xml:space="preserve"> С.А., </w:t>
      </w:r>
      <w:proofErr w:type="spellStart"/>
      <w:r w:rsidR="00575475" w:rsidRPr="00973D34">
        <w:rPr>
          <w:rFonts w:ascii="Times New Roman" w:hAnsi="Times New Roman" w:cs="Times New Roman"/>
        </w:rPr>
        <w:t>Мокиной</w:t>
      </w:r>
      <w:proofErr w:type="spellEnd"/>
      <w:r w:rsidR="00575475" w:rsidRPr="00973D34">
        <w:rPr>
          <w:rFonts w:ascii="Times New Roman" w:hAnsi="Times New Roman" w:cs="Times New Roman"/>
        </w:rPr>
        <w:t xml:space="preserve"> И.М., </w:t>
      </w:r>
      <w:proofErr w:type="spellStart"/>
      <w:r w:rsidR="00575475" w:rsidRPr="00973D34">
        <w:rPr>
          <w:rFonts w:ascii="Times New Roman" w:hAnsi="Times New Roman" w:cs="Times New Roman"/>
        </w:rPr>
        <w:t>Пимушкиной</w:t>
      </w:r>
      <w:proofErr w:type="spellEnd"/>
      <w:r w:rsidR="00575475" w:rsidRPr="00973D34">
        <w:rPr>
          <w:rFonts w:ascii="Times New Roman" w:hAnsi="Times New Roman" w:cs="Times New Roman"/>
        </w:rPr>
        <w:t xml:space="preserve"> Л.К., </w:t>
      </w:r>
      <w:proofErr w:type="spellStart"/>
      <w:r w:rsidR="00575475" w:rsidRPr="00973D34">
        <w:rPr>
          <w:rFonts w:ascii="Times New Roman" w:hAnsi="Times New Roman" w:cs="Times New Roman"/>
        </w:rPr>
        <w:t>Ширшовой</w:t>
      </w:r>
      <w:proofErr w:type="spellEnd"/>
      <w:r w:rsidR="00575475" w:rsidRPr="00973D34">
        <w:rPr>
          <w:rFonts w:ascii="Times New Roman" w:hAnsi="Times New Roman" w:cs="Times New Roman"/>
        </w:rPr>
        <w:t xml:space="preserve"> Е.С.</w:t>
      </w:r>
      <w:r w:rsidRPr="00973D34">
        <w:rPr>
          <w:rFonts w:ascii="Times New Roman" w:hAnsi="Times New Roman" w:cs="Times New Roman"/>
        </w:rPr>
        <w:t xml:space="preserve"> Грамотно и в соответствии с целевыми установками воспитательной работы класса сформулированы темы родительских собраний у педагогов: </w:t>
      </w:r>
      <w:proofErr w:type="spellStart"/>
      <w:r w:rsidR="00575475" w:rsidRPr="00973D34">
        <w:rPr>
          <w:rFonts w:ascii="Times New Roman" w:hAnsi="Times New Roman" w:cs="Times New Roman"/>
        </w:rPr>
        <w:t>Репко</w:t>
      </w:r>
      <w:proofErr w:type="spellEnd"/>
      <w:r w:rsidR="00575475" w:rsidRPr="00973D34">
        <w:rPr>
          <w:rFonts w:ascii="Times New Roman" w:hAnsi="Times New Roman" w:cs="Times New Roman"/>
        </w:rPr>
        <w:t xml:space="preserve"> Т.О., Беляковой А.Ю., </w:t>
      </w:r>
      <w:proofErr w:type="spellStart"/>
      <w:r w:rsidR="00575475" w:rsidRPr="00973D34">
        <w:rPr>
          <w:rFonts w:ascii="Times New Roman" w:hAnsi="Times New Roman" w:cs="Times New Roman"/>
        </w:rPr>
        <w:t>Дозоровой</w:t>
      </w:r>
      <w:proofErr w:type="spellEnd"/>
      <w:r w:rsidR="00575475" w:rsidRPr="00973D34">
        <w:rPr>
          <w:rFonts w:ascii="Times New Roman" w:hAnsi="Times New Roman" w:cs="Times New Roman"/>
        </w:rPr>
        <w:t xml:space="preserve"> Е.А., Дорофеевой Е.А., Гребенюк Н.Ю., Эпельбаум О.А., Зориной О.В., </w:t>
      </w:r>
      <w:proofErr w:type="spellStart"/>
      <w:r w:rsidR="00575475" w:rsidRPr="00973D34">
        <w:rPr>
          <w:rFonts w:ascii="Times New Roman" w:hAnsi="Times New Roman" w:cs="Times New Roman"/>
        </w:rPr>
        <w:t>Манаенковой</w:t>
      </w:r>
      <w:proofErr w:type="spellEnd"/>
      <w:r w:rsidR="00575475" w:rsidRPr="00973D34">
        <w:rPr>
          <w:rFonts w:ascii="Times New Roman" w:hAnsi="Times New Roman" w:cs="Times New Roman"/>
        </w:rPr>
        <w:t xml:space="preserve"> С.А., </w:t>
      </w:r>
      <w:proofErr w:type="spellStart"/>
      <w:r w:rsidR="00575475" w:rsidRPr="00973D34">
        <w:rPr>
          <w:rFonts w:ascii="Times New Roman" w:hAnsi="Times New Roman" w:cs="Times New Roman"/>
        </w:rPr>
        <w:t>Мокиной</w:t>
      </w:r>
      <w:proofErr w:type="spellEnd"/>
      <w:r w:rsidR="00575475" w:rsidRPr="00973D34">
        <w:rPr>
          <w:rFonts w:ascii="Times New Roman" w:hAnsi="Times New Roman" w:cs="Times New Roman"/>
        </w:rPr>
        <w:t xml:space="preserve"> И.М. </w:t>
      </w:r>
      <w:proofErr w:type="spellStart"/>
      <w:r w:rsidR="00575475" w:rsidRPr="00973D34">
        <w:rPr>
          <w:rFonts w:ascii="Times New Roman" w:hAnsi="Times New Roman" w:cs="Times New Roman"/>
        </w:rPr>
        <w:t>Ширшовой</w:t>
      </w:r>
      <w:proofErr w:type="spellEnd"/>
      <w:r w:rsidR="00575475" w:rsidRPr="00973D34">
        <w:rPr>
          <w:rFonts w:ascii="Times New Roman" w:hAnsi="Times New Roman" w:cs="Times New Roman"/>
        </w:rPr>
        <w:t xml:space="preserve"> Е.С., </w:t>
      </w:r>
      <w:proofErr w:type="spellStart"/>
      <w:r w:rsidR="00575475" w:rsidRPr="00973D34">
        <w:rPr>
          <w:rFonts w:ascii="Times New Roman" w:hAnsi="Times New Roman" w:cs="Times New Roman"/>
        </w:rPr>
        <w:t>Пимсушкиной</w:t>
      </w:r>
      <w:proofErr w:type="spellEnd"/>
      <w:r w:rsidR="00575475" w:rsidRPr="00973D34">
        <w:rPr>
          <w:rFonts w:ascii="Times New Roman" w:hAnsi="Times New Roman" w:cs="Times New Roman"/>
        </w:rPr>
        <w:t xml:space="preserve"> Л.К.</w:t>
      </w:r>
    </w:p>
    <w:p w:rsidR="00575475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 Общие замечания: многие классные руководители испытывают трудности при определении целей и задач воспитательной работы.</w:t>
      </w:r>
    </w:p>
    <w:p w:rsidR="00575475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 Вывод: при составлении планов учитываются особенности развития коллектива и каждого его члена, мероприятия направлены на создание условий развития личности. В целом наблюдается единство целей воспитательной работы школы и класса. </w:t>
      </w:r>
    </w:p>
    <w:p w:rsidR="00575475" w:rsidRPr="00517FBF" w:rsidRDefault="00504754" w:rsidP="00504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FBF">
        <w:rPr>
          <w:rFonts w:ascii="Times New Roman" w:hAnsi="Times New Roman" w:cs="Times New Roman"/>
          <w:b/>
          <w:sz w:val="24"/>
          <w:szCs w:val="24"/>
        </w:rPr>
        <w:t xml:space="preserve">Мониторинг уровня воспитанности учащихся </w:t>
      </w:r>
      <w:r w:rsidR="00575475" w:rsidRPr="00517FBF">
        <w:rPr>
          <w:rFonts w:ascii="Times New Roman" w:hAnsi="Times New Roman" w:cs="Times New Roman"/>
          <w:b/>
          <w:sz w:val="24"/>
          <w:szCs w:val="24"/>
        </w:rPr>
        <w:t>гимназии.</w:t>
      </w:r>
      <w:r w:rsidRPr="00517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46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>С целью мониторинга воспитательного потенциала класса, классными руководителями была проведена первичная диагностика по определению уровня воспитанности (методика Н.П. Капустина).</w:t>
      </w:r>
    </w:p>
    <w:p w:rsidR="00AA379F" w:rsidRPr="00973D34" w:rsidRDefault="00504754" w:rsidP="00973D34">
      <w:pPr>
        <w:spacing w:after="0" w:line="240" w:lineRule="auto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 Результаты</w:t>
      </w:r>
      <w:r w:rsidR="00E11F46" w:rsidRPr="00973D34">
        <w:rPr>
          <w:rFonts w:ascii="Times New Roman" w:hAnsi="Times New Roman" w:cs="Times New Roman"/>
        </w:rPr>
        <w:t xml:space="preserve">  исследований показали, что из 551 учащегося</w:t>
      </w:r>
      <w:proofErr w:type="gramStart"/>
      <w:r w:rsidR="00E11F46" w:rsidRPr="00973D34">
        <w:rPr>
          <w:rFonts w:ascii="Times New Roman" w:hAnsi="Times New Roman" w:cs="Times New Roman"/>
        </w:rPr>
        <w:t xml:space="preserve"> ,</w:t>
      </w:r>
      <w:proofErr w:type="gramEnd"/>
      <w:r w:rsidR="00E11F46" w:rsidRPr="00973D34">
        <w:rPr>
          <w:rFonts w:ascii="Times New Roman" w:hAnsi="Times New Roman" w:cs="Times New Roman"/>
        </w:rPr>
        <w:t xml:space="preserve"> принимавш</w:t>
      </w:r>
      <w:r w:rsidR="00AA379F" w:rsidRPr="00973D34">
        <w:rPr>
          <w:rFonts w:ascii="Times New Roman" w:hAnsi="Times New Roman" w:cs="Times New Roman"/>
        </w:rPr>
        <w:t>их</w:t>
      </w:r>
      <w:r w:rsidR="00E11F46" w:rsidRPr="00973D34">
        <w:rPr>
          <w:rFonts w:ascii="Times New Roman" w:hAnsi="Times New Roman" w:cs="Times New Roman"/>
        </w:rPr>
        <w:t xml:space="preserve"> участие в исследовании </w:t>
      </w:r>
      <w:r w:rsidR="00AA379F" w:rsidRPr="00973D34">
        <w:rPr>
          <w:rFonts w:ascii="Times New Roman" w:hAnsi="Times New Roman" w:cs="Times New Roman"/>
        </w:rPr>
        <w:t xml:space="preserve">83%имеют высокий и хороший уровень воспитанности </w:t>
      </w:r>
    </w:p>
    <w:p w:rsidR="00E11F46" w:rsidRPr="00973D34" w:rsidRDefault="00E11F46" w:rsidP="00973D34">
      <w:pPr>
        <w:spacing w:after="0" w:line="240" w:lineRule="auto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Высокий уровень 247 – это 45%  </w:t>
      </w:r>
    </w:p>
    <w:p w:rsidR="00E11F46" w:rsidRPr="00973D34" w:rsidRDefault="00E11F46" w:rsidP="00973D34">
      <w:pPr>
        <w:spacing w:after="0" w:line="240" w:lineRule="auto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>Хороший уровень 206</w:t>
      </w:r>
      <w:r w:rsidR="00AA379F" w:rsidRPr="00973D34">
        <w:rPr>
          <w:rFonts w:ascii="Times New Roman" w:hAnsi="Times New Roman" w:cs="Times New Roman"/>
        </w:rPr>
        <w:t xml:space="preserve"> – это 38% </w:t>
      </w:r>
    </w:p>
    <w:p w:rsidR="00E11F46" w:rsidRPr="00973D34" w:rsidRDefault="00E11F46" w:rsidP="00973D34">
      <w:pPr>
        <w:spacing w:after="0" w:line="240" w:lineRule="auto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>Средний уровень 84</w:t>
      </w:r>
      <w:r w:rsidR="00AA379F" w:rsidRPr="00973D34">
        <w:rPr>
          <w:rFonts w:ascii="Times New Roman" w:hAnsi="Times New Roman" w:cs="Times New Roman"/>
        </w:rPr>
        <w:t xml:space="preserve"> – 15 %</w:t>
      </w:r>
    </w:p>
    <w:p w:rsidR="00E11F46" w:rsidRPr="00973D34" w:rsidRDefault="00E11F46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>Низкий уровень 14</w:t>
      </w:r>
      <w:r w:rsidR="00AA379F" w:rsidRPr="00973D34">
        <w:rPr>
          <w:rFonts w:ascii="Times New Roman" w:hAnsi="Times New Roman" w:cs="Times New Roman"/>
        </w:rPr>
        <w:t>- 2%</w:t>
      </w:r>
    </w:p>
    <w:p w:rsidR="00156DFE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В целом данные диагностики стали не только инструментом оценки качества воспитательной работы </w:t>
      </w:r>
      <w:r w:rsidR="00156DFE" w:rsidRPr="00973D34">
        <w:rPr>
          <w:rFonts w:ascii="Times New Roman" w:hAnsi="Times New Roman" w:cs="Times New Roman"/>
        </w:rPr>
        <w:t>гимназии</w:t>
      </w:r>
      <w:r w:rsidRPr="00973D34">
        <w:rPr>
          <w:rFonts w:ascii="Times New Roman" w:hAnsi="Times New Roman" w:cs="Times New Roman"/>
        </w:rPr>
        <w:t>, но и позволили классным руководителям оценить воспитательный потенциал каждого коллектива в отдельности. Контрольную (сравнительную) диагностику планируется провести на начало 201</w:t>
      </w:r>
      <w:r w:rsidR="00156DFE" w:rsidRPr="00973D34">
        <w:rPr>
          <w:rFonts w:ascii="Times New Roman" w:hAnsi="Times New Roman" w:cs="Times New Roman"/>
        </w:rPr>
        <w:t>8</w:t>
      </w:r>
      <w:r w:rsidRPr="00973D34">
        <w:rPr>
          <w:rFonts w:ascii="Times New Roman" w:hAnsi="Times New Roman" w:cs="Times New Roman"/>
        </w:rPr>
        <w:t>- 201</w:t>
      </w:r>
      <w:r w:rsidR="00156DFE" w:rsidRPr="00973D34">
        <w:rPr>
          <w:rFonts w:ascii="Times New Roman" w:hAnsi="Times New Roman" w:cs="Times New Roman"/>
        </w:rPr>
        <w:t>9</w:t>
      </w:r>
      <w:r w:rsidRPr="00973D34">
        <w:rPr>
          <w:rFonts w:ascii="Times New Roman" w:hAnsi="Times New Roman" w:cs="Times New Roman"/>
        </w:rPr>
        <w:t xml:space="preserve"> учебного года. </w:t>
      </w:r>
    </w:p>
    <w:p w:rsidR="00156DFE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  <w:b/>
        </w:rPr>
        <w:t>Организация работы с учащимися во внеурочное время</w:t>
      </w:r>
      <w:r w:rsidRPr="00973D34">
        <w:rPr>
          <w:rFonts w:ascii="Times New Roman" w:hAnsi="Times New Roman" w:cs="Times New Roman"/>
        </w:rPr>
        <w:t xml:space="preserve"> </w:t>
      </w:r>
    </w:p>
    <w:p w:rsidR="00F90360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>В ходе контроля было установлено, что рабочие программы кружков и секций составлены в соответствии с Положением о рабочей программе по внеурочной деятельности ОУ. Цели, задачи, технология разработки программ соответствуют рекомендуемым нормам. Организация внеурочной деятельности в ОУ осуществляется в соответствии с требованиями СанПиН 2.4.2.2821-10. Списочный состав детских объединений</w:t>
      </w:r>
      <w:r w:rsidRPr="00517FBF">
        <w:rPr>
          <w:rFonts w:ascii="Times New Roman" w:hAnsi="Times New Roman" w:cs="Times New Roman"/>
          <w:sz w:val="24"/>
          <w:szCs w:val="24"/>
        </w:rPr>
        <w:t xml:space="preserve"> внеурочной деятельности определен </w:t>
      </w:r>
      <w:r w:rsidRPr="00973D34">
        <w:rPr>
          <w:rFonts w:ascii="Times New Roman" w:hAnsi="Times New Roman" w:cs="Times New Roman"/>
        </w:rPr>
        <w:lastRenderedPageBreak/>
        <w:t xml:space="preserve">согласно программе педагогов и желаниям обучающихся. </w:t>
      </w:r>
      <w:r w:rsidR="00F90360" w:rsidRPr="00973D34">
        <w:rPr>
          <w:rFonts w:ascii="Times New Roman" w:hAnsi="Times New Roman" w:cs="Times New Roman"/>
        </w:rPr>
        <w:t>У</w:t>
      </w:r>
      <w:r w:rsidRPr="00973D34">
        <w:rPr>
          <w:rFonts w:ascii="Times New Roman" w:hAnsi="Times New Roman" w:cs="Times New Roman"/>
        </w:rPr>
        <w:t>чащиеся заняты в кружках и секциях, организованных на базе нашего учреждения</w:t>
      </w:r>
      <w:r w:rsidR="00F90360" w:rsidRPr="00973D34">
        <w:rPr>
          <w:rFonts w:ascii="Times New Roman" w:hAnsi="Times New Roman" w:cs="Times New Roman"/>
        </w:rPr>
        <w:t xml:space="preserve"> и учреждениях города</w:t>
      </w:r>
      <w:r w:rsidRPr="00973D34">
        <w:rPr>
          <w:rFonts w:ascii="Times New Roman" w:hAnsi="Times New Roman" w:cs="Times New Roman"/>
        </w:rPr>
        <w:t xml:space="preserve">. </w:t>
      </w:r>
    </w:p>
    <w:p w:rsidR="00F90360" w:rsidRPr="00973D34" w:rsidRDefault="00F90360" w:rsidP="00F90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 xml:space="preserve">Всего в творческих объединениях дополнительного образования детей, организованных самим ОУ -325 учащихся, </w:t>
      </w:r>
    </w:p>
    <w:p w:rsidR="00F90360" w:rsidRPr="00973D34" w:rsidRDefault="00F90360" w:rsidP="00F90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 xml:space="preserve">Всего в творческих объединениях МБОУ ДО, подведомственных ГОРУНО -321 ученик , из них занято в творческих объединениях МБОУ ДО ГОРУНО, работающих на базе гимназии  - 200 </w:t>
      </w:r>
      <w:proofErr w:type="spellStart"/>
      <w:r w:rsidRPr="00973D34">
        <w:rPr>
          <w:rFonts w:ascii="Times New Roman" w:eastAsia="Times New Roman" w:hAnsi="Times New Roman" w:cs="Times New Roman"/>
          <w:lang w:eastAsia="ru-RU"/>
        </w:rPr>
        <w:t>учащихся</w:t>
      </w:r>
      <w:proofErr w:type="gramStart"/>
      <w:r w:rsidRPr="00973D34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973D34">
        <w:rPr>
          <w:rFonts w:ascii="Times New Roman" w:eastAsia="Times New Roman" w:hAnsi="Times New Roman" w:cs="Times New Roman"/>
          <w:lang w:eastAsia="ru-RU"/>
        </w:rPr>
        <w:t>сего</w:t>
      </w:r>
      <w:proofErr w:type="spellEnd"/>
      <w:r w:rsidRPr="00973D34">
        <w:rPr>
          <w:rFonts w:ascii="Times New Roman" w:eastAsia="Times New Roman" w:hAnsi="Times New Roman" w:cs="Times New Roman"/>
          <w:lang w:eastAsia="ru-RU"/>
        </w:rPr>
        <w:t xml:space="preserve"> в творческих объединениях учреждений ДО, подведомственных другим ведомствам Администрации города-354 ученика.</w:t>
      </w:r>
    </w:p>
    <w:p w:rsidR="00F90360" w:rsidRPr="00973D34" w:rsidRDefault="00F90360" w:rsidP="00FD4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D3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Не заняты дополнительным досугом 43 учащихся гимназии</w:t>
      </w:r>
    </w:p>
    <w:p w:rsidR="00B11BB5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73D34">
        <w:rPr>
          <w:rFonts w:ascii="Times New Roman" w:hAnsi="Times New Roman" w:cs="Times New Roman"/>
        </w:rPr>
        <w:t xml:space="preserve">В </w:t>
      </w:r>
      <w:r w:rsidR="00B11BB5" w:rsidRPr="00973D34">
        <w:rPr>
          <w:rFonts w:ascii="Times New Roman" w:hAnsi="Times New Roman" w:cs="Times New Roman"/>
        </w:rPr>
        <w:t>гимназии</w:t>
      </w:r>
      <w:r w:rsidRPr="00973D34">
        <w:rPr>
          <w:rFonts w:ascii="Times New Roman" w:hAnsi="Times New Roman" w:cs="Times New Roman"/>
        </w:rPr>
        <w:t xml:space="preserve"> создана материально-техническая база организации досуга обучающихся: актовый зал и кабинеты оснащены звуковой и мультимедийной аппаратурой; спортивный зал оборудован необходимым инвентарем; </w:t>
      </w:r>
      <w:proofErr w:type="gramEnd"/>
    </w:p>
    <w:p w:rsidR="00B11BB5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В кружках проводятся занятия разного типа: подготовка к соревнованиям, творческим отчетам, концертных номеров, акций, декоративно - прикладного творчества, технического творчества. Объединяющие формы работы – отряды: </w:t>
      </w:r>
      <w:r w:rsidR="00B11BB5" w:rsidRPr="00973D34">
        <w:rPr>
          <w:rFonts w:ascii="Times New Roman" w:hAnsi="Times New Roman" w:cs="Times New Roman"/>
        </w:rPr>
        <w:t>ЮДП</w:t>
      </w:r>
      <w:r w:rsidRPr="00973D34">
        <w:rPr>
          <w:rFonts w:ascii="Times New Roman" w:hAnsi="Times New Roman" w:cs="Times New Roman"/>
        </w:rPr>
        <w:t>, ЮИД</w:t>
      </w:r>
      <w:r w:rsidR="00B11BB5" w:rsidRPr="00973D34">
        <w:rPr>
          <w:rFonts w:ascii="Times New Roman" w:hAnsi="Times New Roman" w:cs="Times New Roman"/>
        </w:rPr>
        <w:t>, Орленок, Волонтеры</w:t>
      </w:r>
      <w:r w:rsidRPr="00973D34">
        <w:rPr>
          <w:rFonts w:ascii="Times New Roman" w:hAnsi="Times New Roman" w:cs="Times New Roman"/>
        </w:rPr>
        <w:t xml:space="preserve">. Массовая работа – конкурсы, олимпиады, соревнования, игры, беседы, праздники, смотры. </w:t>
      </w:r>
      <w:proofErr w:type="gramStart"/>
      <w:r w:rsidRPr="00973D34">
        <w:rPr>
          <w:rFonts w:ascii="Times New Roman" w:hAnsi="Times New Roman" w:cs="Times New Roman"/>
        </w:rPr>
        <w:t>Публичное представление результатов работы кружков и секций осуществляется через различные формы: олимпиады, конкурсы, соревнования различного уровня, смотры, выставки, экскурсии, чемпионаты, фестивали, родительские собрания.</w:t>
      </w:r>
      <w:proofErr w:type="gramEnd"/>
    </w:p>
    <w:p w:rsidR="00B11BB5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 Выводы: внеурочная деятельность в </w:t>
      </w:r>
      <w:r w:rsidR="00B11BB5" w:rsidRPr="00973D34">
        <w:rPr>
          <w:rFonts w:ascii="Times New Roman" w:hAnsi="Times New Roman" w:cs="Times New Roman"/>
        </w:rPr>
        <w:t>гимназии</w:t>
      </w:r>
      <w:r w:rsidRPr="00973D34">
        <w:rPr>
          <w:rFonts w:ascii="Times New Roman" w:hAnsi="Times New Roman" w:cs="Times New Roman"/>
        </w:rPr>
        <w:t xml:space="preserve"> осуществляется на основе запроса участников образовательного процесса и возможностями образовательного учреждения в соответствии с нормативными документами. </w:t>
      </w:r>
      <w:r w:rsidR="00B11BB5" w:rsidRPr="00973D34">
        <w:rPr>
          <w:rFonts w:ascii="Times New Roman" w:hAnsi="Times New Roman" w:cs="Times New Roman"/>
        </w:rPr>
        <w:t>В</w:t>
      </w:r>
      <w:r w:rsidRPr="00973D34">
        <w:rPr>
          <w:rFonts w:ascii="Times New Roman" w:hAnsi="Times New Roman" w:cs="Times New Roman"/>
        </w:rPr>
        <w:t xml:space="preserve">неурочная деятельность в рамках ФГОС ООО, работа кружков и секций осуществляется педагогами в соответствии с расписанием занятий внеурочной деятельности, утвержденным директором школы; запись в журналах внеурочных занятий ведется в системе и в соответствии с утвержденными календарно-тематическими планами. </w:t>
      </w:r>
      <w:proofErr w:type="gramStart"/>
      <w:r w:rsidR="00B11BB5" w:rsidRPr="00973D34">
        <w:rPr>
          <w:rFonts w:ascii="Times New Roman" w:hAnsi="Times New Roman" w:cs="Times New Roman"/>
        </w:rPr>
        <w:t>П</w:t>
      </w:r>
      <w:r w:rsidRPr="00973D34">
        <w:rPr>
          <w:rFonts w:ascii="Times New Roman" w:hAnsi="Times New Roman" w:cs="Times New Roman"/>
        </w:rPr>
        <w:t xml:space="preserve">едагогами применяются на занятиях с детьми различные методы, приемы и способы организации внеурочной деятельности, которые способствуют развитию учащихся; на основании бесед с обучающимися выявлено положительное отношение детей к внеурочным занятиям; </w:t>
      </w:r>
      <w:r w:rsidRPr="00973D34">
        <w:rPr>
          <w:rFonts w:ascii="Times New Roman" w:hAnsi="Times New Roman" w:cs="Times New Roman"/>
        </w:rPr>
        <w:sym w:font="Symbol" w:char="F0FC"/>
      </w:r>
      <w:r w:rsidRPr="00973D34">
        <w:rPr>
          <w:rFonts w:ascii="Times New Roman" w:hAnsi="Times New Roman" w:cs="Times New Roman"/>
        </w:rPr>
        <w:t xml:space="preserve"> эффективность функционирования системы внеурочной деятельности подтверждена результативным участием детей в мероприятиях различного уровня. </w:t>
      </w:r>
      <w:proofErr w:type="gramEnd"/>
    </w:p>
    <w:p w:rsidR="00B11BB5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  <w:b/>
        </w:rPr>
        <w:t>Адаптация в 1-х, 5-х, 10-х классах</w:t>
      </w:r>
      <w:r w:rsidRPr="00973D34">
        <w:rPr>
          <w:rFonts w:ascii="Times New Roman" w:hAnsi="Times New Roman" w:cs="Times New Roman"/>
        </w:rPr>
        <w:t xml:space="preserve"> </w:t>
      </w:r>
    </w:p>
    <w:p w:rsidR="006E5C20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Посещенные уроки, внеклассная работа, показали, что в целом в классах создана доброжелательная атмосфера. Внешний вид учащихся соответствует требованиям Устава </w:t>
      </w:r>
      <w:r w:rsidR="00FA1F05" w:rsidRPr="00973D34">
        <w:rPr>
          <w:rFonts w:ascii="Times New Roman" w:hAnsi="Times New Roman" w:cs="Times New Roman"/>
        </w:rPr>
        <w:t>гимназии</w:t>
      </w:r>
      <w:r w:rsidRPr="00973D34">
        <w:rPr>
          <w:rFonts w:ascii="Times New Roman" w:hAnsi="Times New Roman" w:cs="Times New Roman"/>
        </w:rPr>
        <w:t>. Актуальной проблемой остается поведение на переменах у 1а, 5</w:t>
      </w:r>
      <w:r w:rsidR="00FA1F05" w:rsidRPr="00973D34">
        <w:rPr>
          <w:rFonts w:ascii="Times New Roman" w:hAnsi="Times New Roman" w:cs="Times New Roman"/>
        </w:rPr>
        <w:t>а</w:t>
      </w:r>
      <w:r w:rsidRPr="00973D34">
        <w:rPr>
          <w:rFonts w:ascii="Times New Roman" w:hAnsi="Times New Roman" w:cs="Times New Roman"/>
        </w:rPr>
        <w:t xml:space="preserve"> класса. В кабинетах соблюдается тепловой и световой режим</w:t>
      </w:r>
      <w:r w:rsidR="00FA1F05" w:rsidRPr="00973D34">
        <w:rPr>
          <w:rFonts w:ascii="Times New Roman" w:hAnsi="Times New Roman" w:cs="Times New Roman"/>
        </w:rPr>
        <w:t xml:space="preserve">. </w:t>
      </w:r>
      <w:r w:rsidRPr="00973D34">
        <w:rPr>
          <w:rFonts w:ascii="Times New Roman" w:hAnsi="Times New Roman" w:cs="Times New Roman"/>
        </w:rPr>
        <w:t xml:space="preserve"> Классные часы проводятся по расписанию. На классных часах учителя работают над такими проблемами как: сплочение детского коллектива, повышение уровня воспитанности, формирование здорового образа жизни, мотивация познавательной деятельности, профилактика детского дорожно-транспортного травматизма</w:t>
      </w:r>
      <w:r w:rsidR="00FA1F05" w:rsidRPr="00973D34">
        <w:rPr>
          <w:rFonts w:ascii="Times New Roman" w:hAnsi="Times New Roman" w:cs="Times New Roman"/>
        </w:rPr>
        <w:t>, травматизма в быту</w:t>
      </w:r>
      <w:r w:rsidRPr="00973D34">
        <w:rPr>
          <w:rFonts w:ascii="Times New Roman" w:hAnsi="Times New Roman" w:cs="Times New Roman"/>
        </w:rPr>
        <w:t xml:space="preserve">. Анализ планов воспитательной работы 1-х, 5-х, 10-х классов, отчетов по итогам четверти показал, что классными руководителями учитываются особенности развития коллектива и каждого учащегося, мероприятия направлены на создание условий развития личности. В целом наблюдается единство целей воспитательной работы школы и класса. По итогам проверки можно сделать вывод: адаптация в </w:t>
      </w:r>
      <w:r w:rsidR="006E5C20" w:rsidRPr="00973D34">
        <w:rPr>
          <w:rFonts w:ascii="Times New Roman" w:hAnsi="Times New Roman" w:cs="Times New Roman"/>
        </w:rPr>
        <w:t xml:space="preserve">1а, </w:t>
      </w:r>
      <w:r w:rsidRPr="00973D34">
        <w:rPr>
          <w:rFonts w:ascii="Times New Roman" w:hAnsi="Times New Roman" w:cs="Times New Roman"/>
        </w:rPr>
        <w:t xml:space="preserve">1б, 1в, </w:t>
      </w:r>
      <w:r w:rsidR="006E5C20" w:rsidRPr="00973D34">
        <w:rPr>
          <w:rFonts w:ascii="Times New Roman" w:hAnsi="Times New Roman" w:cs="Times New Roman"/>
        </w:rPr>
        <w:t>5а</w:t>
      </w:r>
      <w:r w:rsidRPr="00973D34">
        <w:rPr>
          <w:rFonts w:ascii="Times New Roman" w:hAnsi="Times New Roman" w:cs="Times New Roman"/>
        </w:rPr>
        <w:t>, 5б классе прошла успешно, 10</w:t>
      </w:r>
      <w:r w:rsidR="006E5C20" w:rsidRPr="00973D34">
        <w:rPr>
          <w:rFonts w:ascii="Times New Roman" w:hAnsi="Times New Roman" w:cs="Times New Roman"/>
        </w:rPr>
        <w:t>а</w:t>
      </w:r>
      <w:r w:rsidRPr="00973D34">
        <w:rPr>
          <w:rFonts w:ascii="Times New Roman" w:hAnsi="Times New Roman" w:cs="Times New Roman"/>
        </w:rPr>
        <w:t xml:space="preserve"> класс – адаптирован частично. </w:t>
      </w:r>
    </w:p>
    <w:p w:rsidR="006E5C20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73D34">
        <w:rPr>
          <w:rFonts w:ascii="Times New Roman" w:hAnsi="Times New Roman" w:cs="Times New Roman"/>
        </w:rPr>
        <w:lastRenderedPageBreak/>
        <w:t xml:space="preserve">Для благоприятной адаптации обучающихся выполнять следующие рекомендации: </w:t>
      </w:r>
      <w:r w:rsidRPr="00973D34">
        <w:rPr>
          <w:rFonts w:ascii="Times New Roman" w:hAnsi="Times New Roman" w:cs="Times New Roman"/>
        </w:rPr>
        <w:sym w:font="Symbol" w:char="F0B7"/>
      </w:r>
      <w:r w:rsidRPr="00973D34">
        <w:rPr>
          <w:rFonts w:ascii="Times New Roman" w:hAnsi="Times New Roman" w:cs="Times New Roman"/>
        </w:rPr>
        <w:t xml:space="preserve"> соблюдать режим проветривания; </w:t>
      </w:r>
      <w:r w:rsidRPr="00973D34">
        <w:rPr>
          <w:rFonts w:ascii="Times New Roman" w:hAnsi="Times New Roman" w:cs="Times New Roman"/>
        </w:rPr>
        <w:sym w:font="Symbol" w:char="F0B7"/>
      </w:r>
      <w:r w:rsidRPr="00973D34">
        <w:rPr>
          <w:rFonts w:ascii="Times New Roman" w:hAnsi="Times New Roman" w:cs="Times New Roman"/>
        </w:rPr>
        <w:t xml:space="preserve"> классным руководителям продолжить работу по формированию классного коллектива через разнообразные формы работы в классе и в общешкольных делах; </w:t>
      </w:r>
      <w:r w:rsidRPr="00973D34">
        <w:rPr>
          <w:rFonts w:ascii="Times New Roman" w:hAnsi="Times New Roman" w:cs="Times New Roman"/>
        </w:rPr>
        <w:sym w:font="Symbol" w:char="F0B7"/>
      </w:r>
      <w:r w:rsidRPr="00973D34">
        <w:rPr>
          <w:rFonts w:ascii="Times New Roman" w:hAnsi="Times New Roman" w:cs="Times New Roman"/>
        </w:rPr>
        <w:t xml:space="preserve"> осуществлять индивидуальную работу с </w:t>
      </w:r>
      <w:proofErr w:type="spellStart"/>
      <w:r w:rsidRPr="00973D34">
        <w:rPr>
          <w:rFonts w:ascii="Times New Roman" w:hAnsi="Times New Roman" w:cs="Times New Roman"/>
        </w:rPr>
        <w:t>дезадаптированными</w:t>
      </w:r>
      <w:proofErr w:type="spellEnd"/>
      <w:r w:rsidRPr="00973D34">
        <w:rPr>
          <w:rFonts w:ascii="Times New Roman" w:hAnsi="Times New Roman" w:cs="Times New Roman"/>
        </w:rPr>
        <w:t xml:space="preserve"> учащимися; </w:t>
      </w:r>
      <w:r w:rsidRPr="00973D34">
        <w:rPr>
          <w:rFonts w:ascii="Times New Roman" w:hAnsi="Times New Roman" w:cs="Times New Roman"/>
        </w:rPr>
        <w:sym w:font="Symbol" w:char="F0B7"/>
      </w:r>
      <w:r w:rsidRPr="00973D34">
        <w:rPr>
          <w:rFonts w:ascii="Times New Roman" w:hAnsi="Times New Roman" w:cs="Times New Roman"/>
        </w:rPr>
        <w:t xml:space="preserve"> продолжить тесное сотрудничество с родителями. </w:t>
      </w:r>
      <w:proofErr w:type="gramEnd"/>
    </w:p>
    <w:p w:rsidR="006E5C20" w:rsidRPr="00973D34" w:rsidRDefault="00504754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  <w:b/>
        </w:rPr>
        <w:t xml:space="preserve">Контроль выполнения всеобуча </w:t>
      </w:r>
      <w:r w:rsidR="006E5C20" w:rsidRPr="00973D34">
        <w:rPr>
          <w:rFonts w:ascii="Times New Roman" w:hAnsi="Times New Roman" w:cs="Times New Roman"/>
          <w:b/>
        </w:rPr>
        <w:t xml:space="preserve">в </w:t>
      </w:r>
      <w:r w:rsidRPr="00973D34">
        <w:rPr>
          <w:rFonts w:ascii="Times New Roman" w:hAnsi="Times New Roman" w:cs="Times New Roman"/>
          <w:b/>
        </w:rPr>
        <w:t xml:space="preserve"> 201</w:t>
      </w:r>
      <w:r w:rsidR="006E5C20" w:rsidRPr="00973D34">
        <w:rPr>
          <w:rFonts w:ascii="Times New Roman" w:hAnsi="Times New Roman" w:cs="Times New Roman"/>
          <w:b/>
        </w:rPr>
        <w:t>7</w:t>
      </w:r>
      <w:r w:rsidRPr="00973D34">
        <w:rPr>
          <w:rFonts w:ascii="Times New Roman" w:hAnsi="Times New Roman" w:cs="Times New Roman"/>
          <w:b/>
        </w:rPr>
        <w:t>-201</w:t>
      </w:r>
      <w:r w:rsidR="006E5C20" w:rsidRPr="00973D34">
        <w:rPr>
          <w:rFonts w:ascii="Times New Roman" w:hAnsi="Times New Roman" w:cs="Times New Roman"/>
          <w:b/>
        </w:rPr>
        <w:t>8</w:t>
      </w:r>
      <w:r w:rsidRPr="00973D34">
        <w:rPr>
          <w:rFonts w:ascii="Times New Roman" w:hAnsi="Times New Roman" w:cs="Times New Roman"/>
          <w:b/>
        </w:rPr>
        <w:t xml:space="preserve"> учебном году</w:t>
      </w:r>
      <w:r w:rsidRPr="00973D34">
        <w:rPr>
          <w:rFonts w:ascii="Times New Roman" w:hAnsi="Times New Roman" w:cs="Times New Roman"/>
        </w:rPr>
        <w:t xml:space="preserve"> в рамках выполнения ФЗ от 24 июня 1999 г. N 120 «Об основах системы профилактики безнадзорности и правонарушений несовершеннолетних</w:t>
      </w:r>
      <w:r w:rsidR="006E5C20" w:rsidRPr="00973D34">
        <w:rPr>
          <w:rFonts w:ascii="Times New Roman" w:hAnsi="Times New Roman" w:cs="Times New Roman"/>
        </w:rPr>
        <w:t>».</w:t>
      </w:r>
    </w:p>
    <w:p w:rsidR="000B258B" w:rsidRPr="00973D34" w:rsidRDefault="000B258B" w:rsidP="00973D34">
      <w:pPr>
        <w:shd w:val="clear" w:color="auto" w:fill="FFFFFF"/>
        <w:spacing w:after="0" w:line="240" w:lineRule="auto"/>
        <w:ind w:left="10" w:hanging="10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Проверкой установлено:</w:t>
      </w:r>
    </w:p>
    <w:p w:rsidR="000B258B" w:rsidRPr="00973D34" w:rsidRDefault="000B258B" w:rsidP="000B2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73D34">
        <w:rPr>
          <w:rFonts w:ascii="Times New Roman" w:eastAsia="Times New Roman" w:hAnsi="Times New Roman" w:cs="Times New Roman"/>
          <w:spacing w:val="-1"/>
          <w:lang w:eastAsia="ru-RU"/>
        </w:rPr>
        <w:t xml:space="preserve"> Работа по правовому воспитанию и профилактике преступлений и безнадзорности среди </w:t>
      </w:r>
      <w:r w:rsidRPr="00973D34">
        <w:rPr>
          <w:rFonts w:ascii="Times New Roman" w:eastAsia="Times New Roman" w:hAnsi="Times New Roman" w:cs="Times New Roman"/>
          <w:lang w:eastAsia="ru-RU"/>
        </w:rPr>
        <w:t xml:space="preserve">учащихся классными руководителями носит  </w:t>
      </w:r>
      <w:r w:rsidRPr="00973D34">
        <w:rPr>
          <w:rFonts w:ascii="Times New Roman" w:eastAsia="Times New Roman" w:hAnsi="Times New Roman" w:cs="Times New Roman"/>
          <w:bCs/>
          <w:iCs/>
          <w:lang w:eastAsia="ru-RU"/>
        </w:rPr>
        <w:t>систематический характер</w:t>
      </w:r>
      <w:r w:rsidRPr="00973D34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</w:p>
    <w:p w:rsidR="000B258B" w:rsidRPr="00973D34" w:rsidRDefault="00FD46E2" w:rsidP="00973D34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0B258B" w:rsidRPr="00973D34">
        <w:rPr>
          <w:rFonts w:ascii="Times New Roman" w:eastAsia="Times New Roman" w:hAnsi="Times New Roman" w:cs="Times New Roman"/>
          <w:spacing w:val="-1"/>
          <w:lang w:eastAsia="ru-RU"/>
        </w:rPr>
        <w:t xml:space="preserve">оставлены базы данных о различных социальных категориях детей и их семей и планирование </w:t>
      </w:r>
      <w:r w:rsidR="000B258B" w:rsidRPr="00973D34">
        <w:rPr>
          <w:rFonts w:ascii="Times New Roman" w:eastAsia="Times New Roman" w:hAnsi="Times New Roman" w:cs="Times New Roman"/>
          <w:lang w:eastAsia="ru-RU"/>
        </w:rPr>
        <w:t>индивидуальной работы с ними (ведутся журналы индивидуальной работы с учащимися и их родителями;</w:t>
      </w:r>
      <w:r w:rsidR="000B258B" w:rsidRPr="00973D34">
        <w:rPr>
          <w:rFonts w:ascii="Times New Roman" w:hAnsi="Times New Roman" w:cs="Times New Roman"/>
        </w:rPr>
        <w:t xml:space="preserve"> Особое внимание в работе администрации, социальной службы, классных руководителей уделялось упорядочению посещаемости занятий учащимися, оказавшихся в трудной жизненной ситуации, выявлению учащихся, не приступивших к занятиям, проведению индивидуальных занятий, уточнению банка данных неблагополучных семей, упорядочению работы классных руководителей и учителей-предметников по </w:t>
      </w:r>
      <w:proofErr w:type="gramStart"/>
      <w:r w:rsidR="000B258B" w:rsidRPr="00973D34">
        <w:rPr>
          <w:rFonts w:ascii="Times New Roman" w:hAnsi="Times New Roman" w:cs="Times New Roman"/>
        </w:rPr>
        <w:t>контролю за</w:t>
      </w:r>
      <w:proofErr w:type="gramEnd"/>
      <w:r w:rsidR="000B258B" w:rsidRPr="00973D34">
        <w:rPr>
          <w:rFonts w:ascii="Times New Roman" w:hAnsi="Times New Roman" w:cs="Times New Roman"/>
        </w:rPr>
        <w:t xml:space="preserve"> посещаемостью учащихся. Ежемесячно социальной службой школы подавалась информация в муниципальные органы управления образованием о количестве пропусков учащихся СОП,</w:t>
      </w:r>
      <w:proofErr w:type="gramStart"/>
      <w:r w:rsidR="000B258B" w:rsidRPr="00973D34">
        <w:rPr>
          <w:rFonts w:ascii="Times New Roman" w:hAnsi="Times New Roman" w:cs="Times New Roman"/>
        </w:rPr>
        <w:t xml:space="preserve"> .</w:t>
      </w:r>
      <w:proofErr w:type="gramEnd"/>
      <w:r w:rsidR="000B258B" w:rsidRPr="00973D34">
        <w:rPr>
          <w:rFonts w:ascii="Times New Roman" w:hAnsi="Times New Roman" w:cs="Times New Roman"/>
        </w:rPr>
        <w:t xml:space="preserve"> </w:t>
      </w:r>
      <w:r w:rsidR="000B258B" w:rsidRPr="00973D34">
        <w:rPr>
          <w:rFonts w:ascii="Times New Roman" w:eastAsia="Times New Roman" w:hAnsi="Times New Roman" w:cs="Times New Roman"/>
          <w:spacing w:val="-11"/>
          <w:lang w:eastAsia="ru-RU"/>
        </w:rPr>
        <w:t xml:space="preserve">ведётся работа по </w:t>
      </w:r>
      <w:r w:rsidR="000B258B" w:rsidRPr="00973D34">
        <w:rPr>
          <w:rFonts w:ascii="Times New Roman" w:eastAsia="Times New Roman" w:hAnsi="Times New Roman" w:cs="Times New Roman"/>
          <w:lang w:eastAsia="ru-RU"/>
        </w:rPr>
        <w:t xml:space="preserve">вовлечению учащихся в общественно значимую деятельность и кружковую  работу; </w:t>
      </w:r>
      <w:r w:rsidR="000B258B" w:rsidRPr="00973D34">
        <w:rPr>
          <w:rFonts w:ascii="Times New Roman" w:eastAsia="Times New Roman" w:hAnsi="Times New Roman" w:cs="Times New Roman"/>
          <w:spacing w:val="-9"/>
          <w:lang w:eastAsia="ru-RU"/>
        </w:rPr>
        <w:t xml:space="preserve">на классных часах проводится </w:t>
      </w:r>
      <w:r w:rsidR="000B258B" w:rsidRPr="00973D34">
        <w:rPr>
          <w:rFonts w:ascii="Times New Roman" w:eastAsia="Times New Roman" w:hAnsi="Times New Roman" w:cs="Times New Roman"/>
          <w:lang w:eastAsia="ru-RU"/>
        </w:rPr>
        <w:t>изучение Правил поведения учащихся. Устава гимназии, знакомство с законами РФ, проводится</w:t>
      </w:r>
      <w:r w:rsidR="000B258B" w:rsidRPr="00973D34">
        <w:rPr>
          <w:rFonts w:ascii="Times New Roman" w:eastAsia="Times New Roman" w:hAnsi="Times New Roman" w:cs="Times New Roman"/>
          <w:spacing w:val="-10"/>
          <w:lang w:eastAsia="ru-RU"/>
        </w:rPr>
        <w:t xml:space="preserve"> систематическая </w:t>
      </w:r>
      <w:r w:rsidR="000B258B" w:rsidRPr="00973D34">
        <w:rPr>
          <w:rFonts w:ascii="Times New Roman" w:eastAsia="Times New Roman" w:hAnsi="Times New Roman" w:cs="Times New Roman"/>
          <w:spacing w:val="-1"/>
          <w:lang w:eastAsia="ru-RU"/>
        </w:rPr>
        <w:t>профилактика наркомании, алкоголизма, курения, пропаганда здорового образа жизни; составлены акты обследования жилищно-бытовых условий учащихся.</w:t>
      </w:r>
      <w:r w:rsidR="000B258B" w:rsidRPr="00973D34">
        <w:rPr>
          <w:rFonts w:ascii="Times New Roman" w:hAnsi="Times New Roman" w:cs="Times New Roman"/>
        </w:rPr>
        <w:t xml:space="preserve"> </w:t>
      </w:r>
    </w:p>
    <w:p w:rsidR="000B258B" w:rsidRPr="00973D34" w:rsidRDefault="00504754" w:rsidP="00A569A5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  <w:b/>
        </w:rPr>
        <w:t xml:space="preserve">Удовлетворенность родителей условиями обучения и воспитания в </w:t>
      </w:r>
      <w:r w:rsidR="000B258B" w:rsidRPr="00973D34">
        <w:rPr>
          <w:rFonts w:ascii="Times New Roman" w:hAnsi="Times New Roman" w:cs="Times New Roman"/>
          <w:b/>
        </w:rPr>
        <w:t>гимназии</w:t>
      </w:r>
      <w:r w:rsidR="000B258B" w:rsidRPr="00973D34">
        <w:rPr>
          <w:rFonts w:ascii="Times New Roman" w:hAnsi="Times New Roman" w:cs="Times New Roman"/>
        </w:rPr>
        <w:t>.</w:t>
      </w:r>
      <w:r w:rsidRPr="00973D34">
        <w:rPr>
          <w:rFonts w:ascii="Times New Roman" w:hAnsi="Times New Roman" w:cs="Times New Roman"/>
        </w:rPr>
        <w:t xml:space="preserve"> </w:t>
      </w:r>
    </w:p>
    <w:p w:rsidR="007D2878" w:rsidRPr="00973D34" w:rsidRDefault="00504754" w:rsidP="00C225B0">
      <w:pPr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В ходе исследований удовлетворенности родителей условиями обучения и воспитания </w:t>
      </w:r>
      <w:r w:rsidR="000B258B" w:rsidRPr="00973D34">
        <w:rPr>
          <w:rFonts w:ascii="Times New Roman" w:hAnsi="Times New Roman" w:cs="Times New Roman"/>
        </w:rPr>
        <w:t>гимназии</w:t>
      </w:r>
      <w:r w:rsidRPr="00973D34">
        <w:rPr>
          <w:rFonts w:ascii="Times New Roman" w:hAnsi="Times New Roman" w:cs="Times New Roman"/>
        </w:rPr>
        <w:t xml:space="preserve">, </w:t>
      </w:r>
      <w:r w:rsidR="00206A91" w:rsidRPr="00973D34">
        <w:rPr>
          <w:rFonts w:ascii="Times New Roman" w:hAnsi="Times New Roman" w:cs="Times New Roman"/>
        </w:rPr>
        <w:t xml:space="preserve">большая часть родителей оказались удовлетворены работой педагогического коллектива по созданию необходимых условий для формирования и развития учащихся – 80% </w:t>
      </w:r>
      <w:r w:rsidR="005210F8" w:rsidRPr="00973D34">
        <w:rPr>
          <w:rFonts w:ascii="Times New Roman" w:hAnsi="Times New Roman" w:cs="Times New Roman"/>
        </w:rPr>
        <w:t xml:space="preserve">. Родители отметили объективные и субъективные проблемы, которые их волнуют. Среди них: отсутствие группы продленного дня, </w:t>
      </w:r>
      <w:proofErr w:type="gramStart"/>
      <w:r w:rsidR="005210F8" w:rsidRPr="00973D34">
        <w:rPr>
          <w:rFonts w:ascii="Times New Roman" w:hAnsi="Times New Roman" w:cs="Times New Roman"/>
        </w:rPr>
        <w:t>обучение по</w:t>
      </w:r>
      <w:proofErr w:type="gramEnd"/>
      <w:r w:rsidR="005210F8" w:rsidRPr="00973D34">
        <w:rPr>
          <w:rFonts w:ascii="Times New Roman" w:hAnsi="Times New Roman" w:cs="Times New Roman"/>
        </w:rPr>
        <w:t xml:space="preserve"> шестидневной неделе, большая нагрузка по предметам.</w:t>
      </w:r>
    </w:p>
    <w:p w:rsidR="00FD46E2" w:rsidRPr="00973D34" w:rsidRDefault="00FD46E2" w:rsidP="00FD46E2">
      <w:pPr>
        <w:spacing w:after="0"/>
        <w:rPr>
          <w:rFonts w:ascii="Times New Roman" w:hAnsi="Times New Roman" w:cs="Times New Roman"/>
          <w:b/>
          <w:color w:val="000000"/>
        </w:rPr>
      </w:pPr>
      <w:r w:rsidRPr="00973D34">
        <w:rPr>
          <w:rFonts w:ascii="Times New Roman" w:hAnsi="Times New Roman" w:cs="Times New Roman"/>
          <w:b/>
          <w:color w:val="000000"/>
        </w:rPr>
        <w:t>Качество проведения общешкольных мероприятий:</w:t>
      </w:r>
    </w:p>
    <w:p w:rsidR="00CF4979" w:rsidRPr="00973D34" w:rsidRDefault="00FD46E2" w:rsidP="00FD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 xml:space="preserve">Все общешкольные и классные мероприятия были направлены на  формирование позитивного отношения  к обычаям, традициям своего народа, своей семьи, умение слушать, смотреть, осознавать и откликаться, делать выводы о самом себе. </w:t>
      </w:r>
      <w:r w:rsidR="00CF4979" w:rsidRPr="00973D34">
        <w:rPr>
          <w:rFonts w:ascii="Times New Roman" w:eastAsia="Times New Roman" w:hAnsi="Times New Roman" w:cs="Times New Roman"/>
          <w:lang w:eastAsia="ru-RU"/>
        </w:rPr>
        <w:t>Общешкольные мероприятия вписаны в годовую план – сетку. Подготовка и проведение общешкольных мероприятий организуется  в параллелях. Обучающиеся и классные руководители заинтересованы в хорошей подготовке, так как мотивированы на звание «Лучшего класса года». Все мероприятия проводятся на высоком уровне.</w:t>
      </w:r>
    </w:p>
    <w:p w:rsidR="00B37BB2" w:rsidRPr="00B37BB2" w:rsidRDefault="00B37BB2" w:rsidP="00B37B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7FB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28 марта 2018 года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на базе гимназии проведена </w:t>
      </w:r>
      <w:r w:rsidRPr="00517FB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II межрегиональн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ая</w:t>
      </w:r>
      <w:r w:rsidRPr="00517FB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я </w:t>
      </w:r>
      <w:r w:rsidRPr="00517FB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младших школьников «Первые шаги в науку». Целью проведения этой научно-познавательной конференции стало выявление и поддержка одаренных учащихся, развитие их интеллектуальных и творческих способностей, организация исследовательской деятельности.</w:t>
      </w:r>
    </w:p>
    <w:p w:rsidR="00CF4979" w:rsidRPr="00517FBF" w:rsidRDefault="00CF4979" w:rsidP="00CF497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17FBF">
        <w:rPr>
          <w:rFonts w:ascii="Times New Roman" w:hAnsi="Times New Roman" w:cs="Times New Roman"/>
          <w:b/>
          <w:color w:val="000000"/>
          <w:sz w:val="24"/>
          <w:szCs w:val="24"/>
        </w:rPr>
        <w:t>портивно-массовая работа:</w:t>
      </w:r>
    </w:p>
    <w:p w:rsidR="00A569A5" w:rsidRPr="00973D34" w:rsidRDefault="006D7CE9" w:rsidP="00D003DF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973D34">
        <w:rPr>
          <w:color w:val="000000"/>
          <w:sz w:val="22"/>
          <w:szCs w:val="22"/>
        </w:rPr>
        <w:lastRenderedPageBreak/>
        <w:t>С 2014 года гимназии создан Спортивный школьный клуб «Лидер». Спортивно-массовая работа строится в соответствии с городским планом спортивн</w:t>
      </w:r>
      <w:proofErr w:type="gramStart"/>
      <w:r w:rsidRPr="00973D34">
        <w:rPr>
          <w:color w:val="000000"/>
          <w:sz w:val="22"/>
          <w:szCs w:val="22"/>
        </w:rPr>
        <w:t>о-</w:t>
      </w:r>
      <w:proofErr w:type="gramEnd"/>
      <w:r w:rsidRPr="00973D34">
        <w:rPr>
          <w:color w:val="000000"/>
          <w:sz w:val="22"/>
          <w:szCs w:val="22"/>
        </w:rPr>
        <w:t xml:space="preserve"> массовых мероприятий  и планом клуба «Лидер».</w:t>
      </w:r>
      <w:r w:rsidR="00A569A5" w:rsidRPr="00973D34">
        <w:rPr>
          <w:color w:val="373737"/>
          <w:sz w:val="22"/>
          <w:szCs w:val="22"/>
        </w:rPr>
        <w:t xml:space="preserve">  Педагоги физической культуры  Устинова Галина Геннадьевна, Иванцова Светлана Борисовна, Червяков Василий Захарович организовывали  проведение дней Здоровья, общешкольных соревнований, товарищеских встреч; организацию спортивных секций по  видам спорта; создание команд для участия в муниципальных и зональных соревнованиях.</w:t>
      </w:r>
    </w:p>
    <w:p w:rsidR="00A569A5" w:rsidRPr="00973D34" w:rsidRDefault="00A569A5" w:rsidP="00D003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В течение года на базе </w:t>
      </w:r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гимназии </w:t>
      </w: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>  действовали секции</w:t>
      </w:r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>:</w:t>
      </w: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баскетбол, волейбол</w:t>
      </w:r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легкая атлетика,</w:t>
      </w:r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мини-</w:t>
      </w:r>
      <w:proofErr w:type="spellStart"/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>футболл</w:t>
      </w:r>
      <w:proofErr w:type="spellEnd"/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, гандбол, настольный теннис </w:t>
      </w: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в которых занимались </w:t>
      </w:r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>180</w:t>
      </w: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человек.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3260"/>
      </w:tblGrid>
      <w:tr w:rsidR="00D003DF" w:rsidRPr="00973D34" w:rsidTr="00D003DF">
        <w:tc>
          <w:tcPr>
            <w:tcW w:w="8897" w:type="dxa"/>
          </w:tcPr>
          <w:p w:rsidR="00D003DF" w:rsidRPr="00973D34" w:rsidRDefault="00D003DF" w:rsidP="00C225B0">
            <w:pPr>
              <w:rPr>
                <w:rFonts w:ascii="Times New Roman" w:hAnsi="Times New Roman"/>
                <w:sz w:val="22"/>
                <w:szCs w:val="22"/>
              </w:rPr>
            </w:pPr>
            <w:r w:rsidRPr="00973D34">
              <w:rPr>
                <w:rFonts w:ascii="Times New Roman" w:hAnsi="Times New Roman"/>
                <w:sz w:val="22"/>
                <w:szCs w:val="22"/>
              </w:rPr>
              <w:t>Количество победителей и призёров  спортивных соревнований  (всего обучающихся)</w:t>
            </w:r>
          </w:p>
        </w:tc>
        <w:tc>
          <w:tcPr>
            <w:tcW w:w="3260" w:type="dxa"/>
          </w:tcPr>
          <w:p w:rsidR="00D003DF" w:rsidRPr="00973D34" w:rsidRDefault="00D003DF" w:rsidP="00C225B0">
            <w:pPr>
              <w:rPr>
                <w:rFonts w:ascii="Times New Roman" w:hAnsi="Times New Roman"/>
                <w:sz w:val="22"/>
                <w:szCs w:val="22"/>
              </w:rPr>
            </w:pPr>
            <w:r w:rsidRPr="00973D34">
              <w:rPr>
                <w:rFonts w:ascii="Times New Roman" w:hAnsi="Times New Roman"/>
                <w:sz w:val="22"/>
                <w:szCs w:val="22"/>
              </w:rPr>
              <w:t>122 чел.</w:t>
            </w:r>
          </w:p>
        </w:tc>
      </w:tr>
      <w:tr w:rsidR="00D003DF" w:rsidRPr="00973D34" w:rsidTr="00D003DF">
        <w:tc>
          <w:tcPr>
            <w:tcW w:w="8897" w:type="dxa"/>
          </w:tcPr>
          <w:p w:rsidR="00D003DF" w:rsidRPr="00973D34" w:rsidRDefault="00D003DF" w:rsidP="00C225B0">
            <w:pPr>
              <w:rPr>
                <w:rFonts w:ascii="Times New Roman" w:hAnsi="Times New Roman"/>
                <w:sz w:val="22"/>
                <w:szCs w:val="22"/>
              </w:rPr>
            </w:pPr>
            <w:r w:rsidRPr="00973D34">
              <w:rPr>
                <w:rFonts w:ascii="Times New Roman" w:hAnsi="Times New Roman"/>
                <w:sz w:val="22"/>
                <w:szCs w:val="22"/>
              </w:rPr>
              <w:t>- всероссийских</w:t>
            </w:r>
          </w:p>
        </w:tc>
        <w:tc>
          <w:tcPr>
            <w:tcW w:w="3260" w:type="dxa"/>
          </w:tcPr>
          <w:p w:rsidR="00D003DF" w:rsidRPr="00973D34" w:rsidRDefault="00D003DF" w:rsidP="00C225B0">
            <w:pPr>
              <w:rPr>
                <w:rFonts w:ascii="Times New Roman" w:hAnsi="Times New Roman"/>
                <w:sz w:val="22"/>
                <w:szCs w:val="22"/>
              </w:rPr>
            </w:pPr>
            <w:r w:rsidRPr="00973D34">
              <w:rPr>
                <w:rFonts w:ascii="Times New Roman" w:hAnsi="Times New Roman"/>
                <w:sz w:val="22"/>
                <w:szCs w:val="22"/>
              </w:rPr>
              <w:t>26 чел.</w:t>
            </w:r>
          </w:p>
        </w:tc>
      </w:tr>
      <w:tr w:rsidR="00D003DF" w:rsidRPr="00973D34" w:rsidTr="00D003DF">
        <w:tc>
          <w:tcPr>
            <w:tcW w:w="8897" w:type="dxa"/>
          </w:tcPr>
          <w:p w:rsidR="00D003DF" w:rsidRPr="00973D34" w:rsidRDefault="00D003DF" w:rsidP="00C225B0">
            <w:pPr>
              <w:rPr>
                <w:rFonts w:ascii="Times New Roman" w:hAnsi="Times New Roman"/>
                <w:sz w:val="22"/>
                <w:szCs w:val="22"/>
              </w:rPr>
            </w:pPr>
            <w:r w:rsidRPr="00973D34">
              <w:rPr>
                <w:rFonts w:ascii="Times New Roman" w:hAnsi="Times New Roman"/>
                <w:sz w:val="22"/>
                <w:szCs w:val="22"/>
              </w:rPr>
              <w:t>- областных</w:t>
            </w:r>
          </w:p>
        </w:tc>
        <w:tc>
          <w:tcPr>
            <w:tcW w:w="3260" w:type="dxa"/>
          </w:tcPr>
          <w:p w:rsidR="00D003DF" w:rsidRPr="00973D34" w:rsidRDefault="00D003DF" w:rsidP="00C225B0">
            <w:pPr>
              <w:rPr>
                <w:rFonts w:ascii="Times New Roman" w:hAnsi="Times New Roman"/>
                <w:sz w:val="22"/>
                <w:szCs w:val="22"/>
              </w:rPr>
            </w:pPr>
            <w:r w:rsidRPr="00973D34">
              <w:rPr>
                <w:rFonts w:ascii="Times New Roman" w:hAnsi="Times New Roman"/>
                <w:sz w:val="22"/>
                <w:szCs w:val="22"/>
              </w:rPr>
              <w:t>29 чел.</w:t>
            </w:r>
          </w:p>
        </w:tc>
      </w:tr>
      <w:tr w:rsidR="00D003DF" w:rsidRPr="00973D34" w:rsidTr="00973D34">
        <w:trPr>
          <w:trHeight w:val="234"/>
        </w:trPr>
        <w:tc>
          <w:tcPr>
            <w:tcW w:w="8897" w:type="dxa"/>
          </w:tcPr>
          <w:p w:rsidR="00D003DF" w:rsidRPr="00973D34" w:rsidRDefault="00D003DF" w:rsidP="00C225B0">
            <w:pPr>
              <w:rPr>
                <w:rFonts w:ascii="Times New Roman" w:hAnsi="Times New Roman"/>
                <w:sz w:val="22"/>
                <w:szCs w:val="22"/>
              </w:rPr>
            </w:pPr>
            <w:r w:rsidRPr="00973D34">
              <w:rPr>
                <w:rFonts w:ascii="Times New Roman" w:hAnsi="Times New Roman"/>
                <w:sz w:val="22"/>
                <w:szCs w:val="22"/>
              </w:rPr>
              <w:t>- городских</w:t>
            </w:r>
          </w:p>
        </w:tc>
        <w:tc>
          <w:tcPr>
            <w:tcW w:w="3260" w:type="dxa"/>
          </w:tcPr>
          <w:p w:rsidR="00D003DF" w:rsidRPr="00973D34" w:rsidRDefault="00D003DF" w:rsidP="00C225B0">
            <w:pPr>
              <w:rPr>
                <w:rFonts w:ascii="Times New Roman" w:hAnsi="Times New Roman"/>
                <w:sz w:val="22"/>
                <w:szCs w:val="22"/>
              </w:rPr>
            </w:pPr>
            <w:r w:rsidRPr="00973D34">
              <w:rPr>
                <w:rFonts w:ascii="Times New Roman" w:hAnsi="Times New Roman"/>
                <w:sz w:val="22"/>
                <w:szCs w:val="22"/>
              </w:rPr>
              <w:t>57  чел.</w:t>
            </w:r>
          </w:p>
        </w:tc>
      </w:tr>
    </w:tbl>
    <w:p w:rsidR="00D003DF" w:rsidRPr="00973D34" w:rsidRDefault="00D003DF" w:rsidP="00D003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3E42DD" w:rsidRPr="00973D34" w:rsidRDefault="00A569A5" w:rsidP="00C22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>Были проведены общешкольные дни Здоровья,</w:t>
      </w:r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proofErr w:type="spellStart"/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>Турслет</w:t>
      </w:r>
      <w:proofErr w:type="spellEnd"/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«Веселые старты», </w:t>
      </w:r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«Мама, папа, я – спортивная семья»</w:t>
      </w:r>
      <w:r w:rsidR="003E42DD" w:rsidRPr="00973D34">
        <w:rPr>
          <w:rFonts w:ascii="Times New Roman" w:eastAsia="Times New Roman" w:hAnsi="Times New Roman" w:cs="Times New Roman"/>
          <w:color w:val="373737"/>
          <w:lang w:eastAsia="ru-RU"/>
        </w:rPr>
        <w:t>, «Масленица»</w:t>
      </w:r>
      <w:r w:rsidR="000870C2" w:rsidRPr="00973D34">
        <w:rPr>
          <w:rFonts w:ascii="Times New Roman" w:eastAsia="Times New Roman" w:hAnsi="Times New Roman" w:cs="Times New Roman"/>
          <w:color w:val="373737"/>
          <w:lang w:eastAsia="ru-RU"/>
        </w:rPr>
        <w:t>, «День лыжника»</w:t>
      </w:r>
      <w:r w:rsidR="003E42DD" w:rsidRPr="00973D34">
        <w:rPr>
          <w:rFonts w:ascii="Times New Roman" w:eastAsia="Times New Roman" w:hAnsi="Times New Roman" w:cs="Times New Roman"/>
          <w:color w:val="373737"/>
          <w:lang w:eastAsia="ru-RU"/>
        </w:rPr>
        <w:t>.</w:t>
      </w:r>
    </w:p>
    <w:p w:rsidR="00D003DF" w:rsidRPr="00973D34" w:rsidRDefault="003E42DD" w:rsidP="00C22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>С</w:t>
      </w:r>
      <w:r w:rsidR="00A569A5" w:rsidRPr="00973D34">
        <w:rPr>
          <w:rFonts w:ascii="Times New Roman" w:eastAsia="Times New Roman" w:hAnsi="Times New Roman" w:cs="Times New Roman"/>
          <w:color w:val="373737"/>
          <w:lang w:eastAsia="ru-RU"/>
        </w:rPr>
        <w:t>оревнования по баскетболу, пионерболу, волейболу,</w:t>
      </w:r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="00A569A5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футболу, подтягиванию, отжиманию, прыжкам в длину, лыжным гонкам по всем</w:t>
      </w:r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="00A569A5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возрастным группам</w:t>
      </w:r>
      <w:r w:rsidR="00D003DF" w:rsidRPr="00973D34">
        <w:rPr>
          <w:rFonts w:ascii="Times New Roman" w:eastAsia="Times New Roman" w:hAnsi="Times New Roman" w:cs="Times New Roman"/>
          <w:color w:val="373737"/>
          <w:lang w:eastAsia="ru-RU"/>
        </w:rPr>
        <w:t>.</w:t>
      </w:r>
    </w:p>
    <w:p w:rsidR="003E42DD" w:rsidRPr="00973D34" w:rsidRDefault="003E42DD" w:rsidP="00C22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Спортивные команды Школьного спортивного клуба «Лидер» приняли участие </w:t>
      </w:r>
      <w:r w:rsidR="000870C2"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в муниципальных спортивных соревнованиях</w:t>
      </w: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>:</w:t>
      </w:r>
      <w:r w:rsidR="000870C2" w:rsidRPr="00973D34">
        <w:rPr>
          <w:rFonts w:ascii="Times New Roman" w:hAnsi="Times New Roman" w:cs="Times New Roman"/>
          <w:lang w:eastAsia="ru-RU"/>
        </w:rPr>
        <w:t xml:space="preserve"> </w:t>
      </w:r>
    </w:p>
    <w:p w:rsidR="00C225B0" w:rsidRPr="00973D34" w:rsidRDefault="000870C2" w:rsidP="00C225B0">
      <w:pPr>
        <w:spacing w:after="0" w:line="240" w:lineRule="auto"/>
        <w:ind w:right="142"/>
        <w:rPr>
          <w:rFonts w:ascii="Times New Roman" w:hAnsi="Times New Roman" w:cs="Times New Roman"/>
          <w:lang w:eastAsia="ru-RU"/>
        </w:rPr>
      </w:pPr>
      <w:r w:rsidRPr="00973D34">
        <w:rPr>
          <w:rFonts w:ascii="Times New Roman" w:hAnsi="Times New Roman" w:cs="Times New Roman"/>
          <w:lang w:eastAsia="ru-RU"/>
        </w:rPr>
        <w:t xml:space="preserve">В Открытом  турнире  по многоборью «День солидарности в борьбе с терроризмом  1 место, </w:t>
      </w:r>
      <w:r w:rsidRPr="00973D34">
        <w:rPr>
          <w:rFonts w:ascii="Times New Roman" w:eastAsia="Calibri" w:hAnsi="Times New Roman" w:cs="Times New Roman"/>
        </w:rPr>
        <w:t>Спартакиада (лёгкая атлетика) 2 место, Настольный теннис 3 место, Мини-футбол – 3 место, волейбол – 3 место</w:t>
      </w:r>
      <w:proofErr w:type="gramStart"/>
      <w:r w:rsidRPr="00973D34">
        <w:rPr>
          <w:rFonts w:ascii="Times New Roman" w:eastAsia="Calibri" w:hAnsi="Times New Roman" w:cs="Times New Roman"/>
          <w:b/>
        </w:rPr>
        <w:t xml:space="preserve"> ,</w:t>
      </w:r>
      <w:proofErr w:type="gramEnd"/>
      <w:r w:rsidRPr="00973D34">
        <w:rPr>
          <w:rFonts w:ascii="Times New Roman" w:eastAsia="Calibri" w:hAnsi="Times New Roman" w:cs="Times New Roman"/>
          <w:b/>
        </w:rPr>
        <w:t xml:space="preserve"> </w:t>
      </w:r>
      <w:r w:rsidRPr="00973D34">
        <w:rPr>
          <w:rFonts w:ascii="Times New Roman" w:eastAsia="Calibri" w:hAnsi="Times New Roman" w:cs="Times New Roman"/>
        </w:rPr>
        <w:t xml:space="preserve">Лыжные гонки – 2 место, </w:t>
      </w:r>
      <w:r w:rsidRPr="00973D34">
        <w:rPr>
          <w:rFonts w:ascii="Times New Roman" w:hAnsi="Times New Roman" w:cs="Times New Roman"/>
          <w:lang w:eastAsia="ru-RU"/>
        </w:rPr>
        <w:t xml:space="preserve">Лыжный марафон « Московское море» 1 место, </w:t>
      </w:r>
      <w:r w:rsidRPr="00973D34">
        <w:rPr>
          <w:rFonts w:ascii="Times New Roman" w:eastAsia="Calibri" w:hAnsi="Times New Roman" w:cs="Times New Roman"/>
        </w:rPr>
        <w:t xml:space="preserve">Гонки на приз Березняка – 1 место, </w:t>
      </w:r>
      <w:r w:rsidRPr="00973D34">
        <w:rPr>
          <w:rFonts w:ascii="Times New Roman" w:hAnsi="Times New Roman" w:cs="Times New Roman"/>
          <w:lang w:eastAsia="ru-RU"/>
        </w:rPr>
        <w:t>Первенство г. Дубны по легкой атлетике – 3 место, Первенство г. Дубны по кроссу – 1, 2 место</w:t>
      </w:r>
    </w:p>
    <w:p w:rsidR="00C225B0" w:rsidRPr="00973D34" w:rsidRDefault="00A569A5" w:rsidP="00C22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Можно отметить положительные моменты в спортивно-массовой работе: - рост количества учащихся, занимающихся в спортивных секциях, участников и </w:t>
      </w:r>
      <w:proofErr w:type="gramStart"/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>призеров</w:t>
      </w:r>
      <w:proofErr w:type="gramEnd"/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="000870C2" w:rsidRPr="00973D34">
        <w:rPr>
          <w:rFonts w:ascii="Times New Roman" w:eastAsia="Times New Roman" w:hAnsi="Times New Roman" w:cs="Times New Roman"/>
          <w:color w:val="373737"/>
          <w:lang w:eastAsia="ru-RU"/>
        </w:rPr>
        <w:t>муниципальных</w:t>
      </w: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 и областных  соревнований;</w:t>
      </w:r>
    </w:p>
    <w:p w:rsidR="00A569A5" w:rsidRPr="00973D34" w:rsidRDefault="00A569A5" w:rsidP="00C22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>В новом учебном году необходимо:</w:t>
      </w:r>
    </w:p>
    <w:p w:rsidR="00A569A5" w:rsidRPr="00973D34" w:rsidRDefault="00A569A5" w:rsidP="00C22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 xml:space="preserve">-активизировать деятельность спортивных секций с целью привлечения новых учащихся, особенно из </w:t>
      </w:r>
      <w:r w:rsidR="00C225B0" w:rsidRPr="00973D34">
        <w:rPr>
          <w:rFonts w:ascii="Times New Roman" w:eastAsia="Times New Roman" w:hAnsi="Times New Roman" w:cs="Times New Roman"/>
          <w:color w:val="373737"/>
          <w:lang w:eastAsia="ru-RU"/>
        </w:rPr>
        <w:t>6-8 классов</w:t>
      </w:r>
      <w:proofErr w:type="gramStart"/>
      <w:r w:rsidR="00C225B0" w:rsidRPr="00973D34">
        <w:rPr>
          <w:rFonts w:ascii="Times New Roman" w:eastAsia="Times New Roman" w:hAnsi="Times New Roman" w:cs="Times New Roman"/>
          <w:color w:val="373737"/>
          <w:lang w:eastAsia="ru-RU"/>
        </w:rPr>
        <w:t>.</w:t>
      </w: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>;</w:t>
      </w:r>
      <w:proofErr w:type="gramEnd"/>
    </w:p>
    <w:p w:rsidR="00A569A5" w:rsidRPr="00973D34" w:rsidRDefault="00A569A5" w:rsidP="00C22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973D34">
        <w:rPr>
          <w:rFonts w:ascii="Times New Roman" w:eastAsia="Times New Roman" w:hAnsi="Times New Roman" w:cs="Times New Roman"/>
          <w:color w:val="373737"/>
          <w:lang w:eastAsia="ru-RU"/>
        </w:rPr>
        <w:t>-проводить больше турниров и товарищеских встреч с целью пропаганды физической культуры и спорта;</w:t>
      </w:r>
    </w:p>
    <w:p w:rsidR="006D7CE9" w:rsidRPr="00973D34" w:rsidRDefault="006D7CE9" w:rsidP="006D7CE9">
      <w:pPr>
        <w:spacing w:after="0"/>
        <w:rPr>
          <w:rFonts w:ascii="Times New Roman" w:hAnsi="Times New Roman" w:cs="Times New Roman"/>
          <w:b/>
          <w:color w:val="000000"/>
        </w:rPr>
      </w:pPr>
      <w:r w:rsidRPr="00973D34">
        <w:rPr>
          <w:rFonts w:ascii="Times New Roman" w:hAnsi="Times New Roman" w:cs="Times New Roman"/>
          <w:b/>
          <w:color w:val="000000"/>
        </w:rPr>
        <w:t>Организация патриотического, нравственного, эстетического, экологического воспитания:</w:t>
      </w:r>
    </w:p>
    <w:p w:rsidR="00252B4E" w:rsidRPr="00973D34" w:rsidRDefault="00252B4E" w:rsidP="00973D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3D34">
        <w:rPr>
          <w:rFonts w:ascii="Times New Roman" w:eastAsia="Times New Roman" w:hAnsi="Times New Roman" w:cs="Times New Roman"/>
          <w:bCs/>
          <w:lang w:eastAsia="ru-RU"/>
        </w:rPr>
        <w:t xml:space="preserve">Педагогический коллектив гимназии успешно работает в области духовно-нравственного и патриотического воспитания учащихся. В рамках реализации программ духовно-нравственного воспитания «Путь к успеху» на 2016-2020 </w:t>
      </w:r>
      <w:proofErr w:type="spellStart"/>
      <w:proofErr w:type="gramStart"/>
      <w:r w:rsidRPr="00973D34">
        <w:rPr>
          <w:rFonts w:ascii="Times New Roman" w:eastAsia="Times New Roman" w:hAnsi="Times New Roman" w:cs="Times New Roman"/>
          <w:bCs/>
          <w:lang w:eastAsia="ru-RU"/>
        </w:rPr>
        <w:t>гг</w:t>
      </w:r>
      <w:proofErr w:type="spellEnd"/>
      <w:proofErr w:type="gramEnd"/>
      <w:r w:rsidRPr="00973D34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Pr="00973D34">
        <w:rPr>
          <w:rFonts w:ascii="Times New Roman" w:hAnsi="Times New Roman" w:cs="Times New Roman"/>
        </w:rPr>
        <w:t xml:space="preserve">  программы патриотического воспитания учащихся « Помнить героев самому быть героем» </w:t>
      </w:r>
      <w:r w:rsidRPr="00973D34">
        <w:rPr>
          <w:rFonts w:ascii="Times New Roman" w:eastAsia="Times New Roman" w:hAnsi="Times New Roman" w:cs="Times New Roman"/>
          <w:bCs/>
          <w:lang w:eastAsia="ru-RU"/>
        </w:rPr>
        <w:t xml:space="preserve">учащиеся гимназии </w:t>
      </w:r>
      <w:r w:rsidRPr="00973D34">
        <w:rPr>
          <w:rFonts w:ascii="Times New Roman" w:hAnsi="Times New Roman" w:cs="Times New Roman"/>
        </w:rPr>
        <w:t xml:space="preserve"> принимают участие в городских акциях, соревнованиях и конкурсах патриотической направленности. В основу плана воспитательной работы взят  «Календарь мероприятий» на 2017-2018 учебный год. </w:t>
      </w:r>
    </w:p>
    <w:p w:rsidR="005E7776" w:rsidRPr="00973D34" w:rsidRDefault="006873B8" w:rsidP="006D7CE9">
      <w:pPr>
        <w:spacing w:after="0"/>
        <w:rPr>
          <w:rFonts w:ascii="Times New Roman" w:hAnsi="Times New Roman" w:cs="Times New Roman"/>
          <w:color w:val="000000"/>
        </w:rPr>
      </w:pPr>
      <w:r w:rsidRPr="00973D34">
        <w:rPr>
          <w:rFonts w:ascii="Times New Roman" w:hAnsi="Times New Roman" w:cs="Times New Roman"/>
          <w:color w:val="000000"/>
        </w:rPr>
        <w:t>В рамках э</w:t>
      </w:r>
      <w:r w:rsidR="00252B4E" w:rsidRPr="00973D34">
        <w:rPr>
          <w:rFonts w:ascii="Times New Roman" w:hAnsi="Times New Roman" w:cs="Times New Roman"/>
          <w:color w:val="000000"/>
        </w:rPr>
        <w:t>стетическо</w:t>
      </w:r>
      <w:r w:rsidRPr="00973D34">
        <w:rPr>
          <w:rFonts w:ascii="Times New Roman" w:hAnsi="Times New Roman" w:cs="Times New Roman"/>
          <w:color w:val="000000"/>
        </w:rPr>
        <w:t xml:space="preserve">го </w:t>
      </w:r>
      <w:r w:rsidR="00252B4E" w:rsidRPr="00973D34">
        <w:rPr>
          <w:rFonts w:ascii="Times New Roman" w:hAnsi="Times New Roman" w:cs="Times New Roman"/>
          <w:color w:val="000000"/>
        </w:rPr>
        <w:t xml:space="preserve"> воспитани</w:t>
      </w:r>
      <w:r w:rsidRPr="00973D34">
        <w:rPr>
          <w:rFonts w:ascii="Times New Roman" w:hAnsi="Times New Roman" w:cs="Times New Roman"/>
          <w:color w:val="000000"/>
        </w:rPr>
        <w:t>е</w:t>
      </w:r>
      <w:r w:rsidR="00252B4E" w:rsidRPr="00973D34">
        <w:rPr>
          <w:rFonts w:ascii="Times New Roman" w:hAnsi="Times New Roman" w:cs="Times New Roman"/>
          <w:color w:val="000000"/>
        </w:rPr>
        <w:t xml:space="preserve"> </w:t>
      </w:r>
      <w:r w:rsidRPr="00973D34">
        <w:rPr>
          <w:rFonts w:ascii="Times New Roman" w:hAnsi="Times New Roman" w:cs="Times New Roman"/>
          <w:color w:val="000000"/>
        </w:rPr>
        <w:t xml:space="preserve"> в гимназии </w:t>
      </w:r>
      <w:r w:rsidRPr="00973D34">
        <w:rPr>
          <w:rFonts w:ascii="Times New Roman" w:hAnsi="Times New Roman" w:cs="Times New Roman"/>
          <w:color w:val="000000"/>
          <w:shd w:val="clear" w:color="auto" w:fill="FFFFFF"/>
        </w:rPr>
        <w:t>проводятся  разные по форме классные часы, а также культурно-массовые мероприятия: традиционные праздники, тематические концерты, конкурсы, смотры, викторины. Проводились конкурсы стенгазет, рисунков, плакатов.</w:t>
      </w:r>
      <w:r w:rsidRPr="00517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Призовые работы юных художников и юных мастеров были отмечены дипломами, грамотами. Конечно, степень художественных успехов участников подобных мероприятий различна, но их объединяет массовость, возможность приобщения к миру прекрасного, а также возможность раскрыть индивидуальный творческий потенциал ученика. В текущем году в школе увеличилось число выставок творческих работ. </w:t>
      </w:r>
      <w:r w:rsidR="008644AE" w:rsidRPr="00517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каждому празднику </w:t>
      </w:r>
      <w:r w:rsidR="008644AE" w:rsidRPr="00973D3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детскими работами оформлялись школьные коридоры, фойе, рекреации. Ко Дню Учителя и ко Дню Победы работали Творческие мастерские. На занятиях учащиеся изготовили своими руками открытки, подарки, сувениры.</w:t>
      </w:r>
    </w:p>
    <w:p w:rsidR="008644AE" w:rsidRPr="00973D34" w:rsidRDefault="006873B8" w:rsidP="006D7CE9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 Большое внимание уделялось внешнему виду учащихся. Внешний вид участников праздничных мероприятий всегда соответствовали эстетическим нормам. Велась работа по соблюдению требований к внешнему виду учащихся в ходе образовательного процесса.  К сожалению, не смотря на всю проведенную работу, в школе есть учащиеся, не соблюдающие </w:t>
      </w:r>
      <w:proofErr w:type="spellStart"/>
      <w:r w:rsidRPr="00973D34">
        <w:rPr>
          <w:rFonts w:ascii="Times New Roman" w:hAnsi="Times New Roman" w:cs="Times New Roman"/>
          <w:color w:val="000000"/>
          <w:shd w:val="clear" w:color="auto" w:fill="FFFFFF"/>
        </w:rPr>
        <w:t>дресс</w:t>
      </w:r>
      <w:proofErr w:type="spellEnd"/>
      <w:r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-код. С этими учащимися, проводилась </w:t>
      </w:r>
      <w:r w:rsidR="005E7776" w:rsidRPr="00973D34">
        <w:rPr>
          <w:rFonts w:ascii="Times New Roman" w:hAnsi="Times New Roman" w:cs="Times New Roman"/>
          <w:color w:val="000000"/>
          <w:shd w:val="clear" w:color="auto" w:fill="FFFFFF"/>
        </w:rPr>
        <w:t>индивидуальная работа классными руководителями и администрацией гимназии.</w:t>
      </w:r>
      <w:r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106AED" w:rsidRPr="00973D34" w:rsidRDefault="005E7776" w:rsidP="006D7CE9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Учащиеся гимназии </w:t>
      </w:r>
      <w:r w:rsidR="006873B8"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 имеют возможность познакомиться с театральным искусством. В школу приезжали творческие коллективы из </w:t>
      </w:r>
      <w:r w:rsidRPr="00973D34">
        <w:rPr>
          <w:rFonts w:ascii="Times New Roman" w:hAnsi="Times New Roman" w:cs="Times New Roman"/>
          <w:color w:val="000000"/>
          <w:shd w:val="clear" w:color="auto" w:fill="FFFFFF"/>
        </w:rPr>
        <w:t>Москвы, Твери. Частым  гостем стал</w:t>
      </w:r>
      <w:r w:rsidR="009D1A0F"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 коллектив </w:t>
      </w:r>
      <w:r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 Кимрск</w:t>
      </w:r>
      <w:r w:rsidR="009D1A0F" w:rsidRPr="00973D34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 драматическ</w:t>
      </w:r>
      <w:r w:rsidR="009D1A0F"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ого </w:t>
      </w:r>
      <w:r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 театр</w:t>
      </w:r>
      <w:r w:rsidR="009D1A0F" w:rsidRPr="00973D34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. Учащиеся 1-6 классов – активные зрители   ежемесячных концертов </w:t>
      </w:r>
      <w:r w:rsidR="009D1A0F"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духовых, симфонических, </w:t>
      </w:r>
      <w:proofErr w:type="gramStart"/>
      <w:r w:rsidR="009D1A0F" w:rsidRPr="00973D34">
        <w:rPr>
          <w:rFonts w:ascii="Times New Roman" w:hAnsi="Times New Roman" w:cs="Times New Roman"/>
          <w:color w:val="000000"/>
          <w:shd w:val="clear" w:color="auto" w:fill="FFFFFF"/>
        </w:rPr>
        <w:t>русских-народных</w:t>
      </w:r>
      <w:proofErr w:type="gramEnd"/>
      <w:r w:rsidR="009D1A0F"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  инструментов, организованных  ДК «Октябрь. </w:t>
      </w:r>
    </w:p>
    <w:p w:rsidR="006873B8" w:rsidRPr="00973D34" w:rsidRDefault="00106AED" w:rsidP="006D7CE9">
      <w:pPr>
        <w:spacing w:after="0"/>
        <w:rPr>
          <w:rFonts w:ascii="Times New Roman" w:hAnsi="Times New Roman" w:cs="Times New Roman"/>
          <w:b/>
          <w:color w:val="000000"/>
        </w:rPr>
      </w:pPr>
      <w:r w:rsidRPr="00973D34">
        <w:rPr>
          <w:rFonts w:ascii="Times New Roman" w:hAnsi="Times New Roman" w:cs="Times New Roman"/>
          <w:color w:val="000000"/>
          <w:shd w:val="clear" w:color="auto" w:fill="FFFFFF"/>
        </w:rPr>
        <w:t>Большую работу по эстетическому воспитанию проводит учитель музыки Троицкая С.В.</w:t>
      </w:r>
      <w:r w:rsidR="00517FBF"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, прививая любовь </w:t>
      </w:r>
      <w:proofErr w:type="gramStart"/>
      <w:r w:rsidR="00517FBF" w:rsidRPr="00973D34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gramEnd"/>
      <w:r w:rsidR="00517FBF"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 прекрасному. </w:t>
      </w:r>
      <w:proofErr w:type="gramStart"/>
      <w:r w:rsidR="00517FBF" w:rsidRPr="00973D34">
        <w:rPr>
          <w:rFonts w:ascii="Times New Roman" w:hAnsi="Times New Roman" w:cs="Times New Roman"/>
          <w:color w:val="000000"/>
          <w:shd w:val="clear" w:color="auto" w:fill="FFFFFF"/>
        </w:rPr>
        <w:t xml:space="preserve">Традиционными стали творческие фестивали, посвященные известным композиторам, конкурс «Голоса гимназии», «Колядки»,  </w:t>
      </w:r>
      <w:r w:rsidR="00517FBF" w:rsidRPr="00973D34"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>конкурс патриотической песни, выступление ансамбля «Радуга» на школьных, муниципальных мероприятиях.</w:t>
      </w:r>
      <w:proofErr w:type="gramEnd"/>
    </w:p>
    <w:p w:rsidR="006873B8" w:rsidRPr="00973D34" w:rsidRDefault="006873B8" w:rsidP="00973D34">
      <w:pPr>
        <w:widowControl w:val="0"/>
        <w:suppressAutoHyphens/>
        <w:snapToGrid w:val="0"/>
        <w:spacing w:after="0"/>
        <w:jc w:val="both"/>
        <w:rPr>
          <w:rFonts w:ascii="Times New Roman" w:hAnsi="Times New Roman" w:cs="Times New Roman"/>
          <w:kern w:val="1"/>
        </w:rPr>
      </w:pPr>
      <w:r w:rsidRPr="00973D34">
        <w:rPr>
          <w:rFonts w:ascii="Times New Roman" w:hAnsi="Times New Roman" w:cs="Times New Roman"/>
          <w:kern w:val="1"/>
        </w:rPr>
        <w:t>В программе</w:t>
      </w:r>
      <w:r w:rsidR="008644AE" w:rsidRPr="00973D34">
        <w:rPr>
          <w:rFonts w:ascii="Times New Roman" w:hAnsi="Times New Roman" w:cs="Times New Roman"/>
          <w:kern w:val="1"/>
        </w:rPr>
        <w:t xml:space="preserve"> </w:t>
      </w:r>
      <w:r w:rsidRPr="00973D34">
        <w:rPr>
          <w:rFonts w:ascii="Times New Roman" w:eastAsia="Arial Unicode MS" w:hAnsi="Times New Roman" w:cs="Times New Roman"/>
          <w:kern w:val="1"/>
        </w:rPr>
        <w:t>духовно-нравственного воспитания «Путь к успеху»</w:t>
      </w:r>
      <w:r w:rsidR="008644AE" w:rsidRPr="00973D34">
        <w:rPr>
          <w:rFonts w:ascii="Times New Roman" w:eastAsia="Arial Unicode MS" w:hAnsi="Times New Roman" w:cs="Times New Roman"/>
          <w:kern w:val="1"/>
        </w:rPr>
        <w:t xml:space="preserve"> </w:t>
      </w:r>
      <w:r w:rsidRPr="00973D34">
        <w:rPr>
          <w:rFonts w:ascii="Times New Roman" w:hAnsi="Times New Roman" w:cs="Times New Roman"/>
          <w:kern w:val="1"/>
        </w:rPr>
        <w:t xml:space="preserve"> есть модуль  «Я и природа».  Экологическое воспитание осуществляется посредством </w:t>
      </w:r>
      <w:r w:rsidR="00BC5064" w:rsidRPr="00973D34">
        <w:rPr>
          <w:rFonts w:ascii="Times New Roman" w:hAnsi="Times New Roman" w:cs="Times New Roman"/>
          <w:kern w:val="1"/>
        </w:rPr>
        <w:t xml:space="preserve">сотрудничества с </w:t>
      </w:r>
      <w:r w:rsidR="00BC5064" w:rsidRPr="00973D34">
        <w:rPr>
          <w:rFonts w:ascii="Times New Roman" w:eastAsia="Times New Roman" w:hAnsi="Times New Roman" w:cs="Times New Roman"/>
          <w:lang w:eastAsia="ar-SA"/>
        </w:rPr>
        <w:t>ООО «Российско-финской компанией «Экосистема».</w:t>
      </w:r>
      <w:r w:rsidR="00BC5064" w:rsidRPr="00973D3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BC5064" w:rsidRPr="00973D34">
        <w:rPr>
          <w:rFonts w:ascii="Times New Roman" w:eastAsia="Times New Roman" w:hAnsi="Times New Roman" w:cs="Times New Roman"/>
          <w:lang w:eastAsia="ar-SA"/>
        </w:rPr>
        <w:t xml:space="preserve">Участие в совместных акциях: «Дай пластику вторую жизнь», «Сбор макулатуры», «Батарейки», «Посади дерево» и др., </w:t>
      </w:r>
      <w:r w:rsidR="00BC5064" w:rsidRPr="00973D34">
        <w:rPr>
          <w:rFonts w:ascii="Times New Roman" w:hAnsi="Times New Roman" w:cs="Times New Roman"/>
          <w:kern w:val="1"/>
        </w:rPr>
        <w:t xml:space="preserve">проведения </w:t>
      </w:r>
      <w:proofErr w:type="spellStart"/>
      <w:r w:rsidR="00BC5064" w:rsidRPr="00973D34">
        <w:rPr>
          <w:rFonts w:ascii="Times New Roman" w:hAnsi="Times New Roman" w:cs="Times New Roman"/>
          <w:kern w:val="1"/>
        </w:rPr>
        <w:t>субботников</w:t>
      </w:r>
      <w:proofErr w:type="gramStart"/>
      <w:r w:rsidR="00BC5064" w:rsidRPr="00973D34">
        <w:rPr>
          <w:rFonts w:ascii="Times New Roman" w:hAnsi="Times New Roman" w:cs="Times New Roman"/>
          <w:kern w:val="1"/>
        </w:rPr>
        <w:t>.</w:t>
      </w:r>
      <w:r w:rsidR="00517FBF" w:rsidRPr="00973D34">
        <w:rPr>
          <w:rFonts w:ascii="Times New Roman" w:hAnsi="Times New Roman" w:cs="Times New Roman"/>
          <w:kern w:val="1"/>
        </w:rPr>
        <w:t>У</w:t>
      </w:r>
      <w:proofErr w:type="gramEnd"/>
      <w:r w:rsidR="00517FBF" w:rsidRPr="00973D34">
        <w:rPr>
          <w:rFonts w:ascii="Times New Roman" w:hAnsi="Times New Roman" w:cs="Times New Roman"/>
          <w:kern w:val="1"/>
        </w:rPr>
        <w:t>чащиеся</w:t>
      </w:r>
      <w:proofErr w:type="spellEnd"/>
      <w:r w:rsidR="00517FBF" w:rsidRPr="00973D34">
        <w:rPr>
          <w:rFonts w:ascii="Times New Roman" w:hAnsi="Times New Roman" w:cs="Times New Roman"/>
          <w:kern w:val="1"/>
        </w:rPr>
        <w:t xml:space="preserve"> </w:t>
      </w:r>
      <w:r w:rsidR="00BC5064" w:rsidRPr="00973D34">
        <w:rPr>
          <w:rFonts w:ascii="Times New Roman" w:hAnsi="Times New Roman" w:cs="Times New Roman"/>
          <w:kern w:val="1"/>
        </w:rPr>
        <w:t xml:space="preserve">гимназии </w:t>
      </w:r>
      <w:r w:rsidR="00517FBF" w:rsidRPr="00973D34">
        <w:rPr>
          <w:rFonts w:ascii="Times New Roman" w:hAnsi="Times New Roman" w:cs="Times New Roman"/>
          <w:kern w:val="1"/>
        </w:rPr>
        <w:t xml:space="preserve">победители, призеры и участники творческих экологических конкурсов «Береги воду», «Лес Победы» и др. </w:t>
      </w:r>
    </w:p>
    <w:p w:rsidR="00AB174B" w:rsidRPr="00973D34" w:rsidRDefault="00BC5064" w:rsidP="00973D34">
      <w:pPr>
        <w:pStyle w:val="30"/>
        <w:spacing w:after="0"/>
        <w:ind w:left="0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973D34">
        <w:rPr>
          <w:rFonts w:ascii="Times New Roman" w:hAnsi="Times New Roman" w:cs="Times New Roman"/>
          <w:b/>
          <w:kern w:val="1"/>
          <w:sz w:val="22"/>
          <w:szCs w:val="22"/>
        </w:rPr>
        <w:t>Профилактическая работа</w:t>
      </w:r>
      <w:r w:rsidR="00AB174B" w:rsidRPr="00973D34">
        <w:rPr>
          <w:rFonts w:ascii="Times New Roman" w:hAnsi="Times New Roman" w:cs="Times New Roman"/>
          <w:b/>
          <w:kern w:val="1"/>
          <w:sz w:val="22"/>
          <w:szCs w:val="22"/>
        </w:rPr>
        <w:t>.</w:t>
      </w:r>
    </w:p>
    <w:p w:rsidR="00AB174B" w:rsidRPr="00973D34" w:rsidRDefault="00AB174B" w:rsidP="00973D34">
      <w:pPr>
        <w:pStyle w:val="30"/>
        <w:spacing w:after="0"/>
        <w:ind w:left="0"/>
        <w:rPr>
          <w:rFonts w:ascii="Times New Roman" w:eastAsia="Calibri" w:hAnsi="Times New Roman" w:cs="Times New Roman"/>
          <w:color w:val="0070C0"/>
          <w:sz w:val="22"/>
          <w:szCs w:val="22"/>
        </w:rPr>
      </w:pPr>
      <w:r w:rsidRPr="00A80DDE">
        <w:rPr>
          <w:rFonts w:ascii="Times New Roman" w:eastAsia="Calibri" w:hAnsi="Times New Roman" w:cs="Times New Roman"/>
          <w:sz w:val="24"/>
          <w:szCs w:val="24"/>
        </w:rPr>
        <w:t xml:space="preserve">Система работы школы в данном направлении регламентируется в следующих локальных актах: «Правила внутреннего распорядка </w:t>
      </w:r>
      <w:r w:rsidRPr="00973D34">
        <w:rPr>
          <w:rFonts w:ascii="Times New Roman" w:eastAsia="Calibri" w:hAnsi="Times New Roman" w:cs="Times New Roman"/>
          <w:sz w:val="22"/>
          <w:szCs w:val="22"/>
        </w:rPr>
        <w:t xml:space="preserve">обучающихся», «Положение о Совете профилактики безнадзорности и правонарушений», «Положение о </w:t>
      </w:r>
      <w:proofErr w:type="spellStart"/>
      <w:r w:rsidRPr="00973D34">
        <w:rPr>
          <w:rFonts w:ascii="Times New Roman" w:eastAsia="Calibri" w:hAnsi="Times New Roman" w:cs="Times New Roman"/>
          <w:sz w:val="22"/>
          <w:szCs w:val="22"/>
        </w:rPr>
        <w:t>внутришкольном</w:t>
      </w:r>
      <w:proofErr w:type="spellEnd"/>
      <w:r w:rsidRPr="00973D34">
        <w:rPr>
          <w:rFonts w:ascii="Times New Roman" w:eastAsia="Calibri" w:hAnsi="Times New Roman" w:cs="Times New Roman"/>
          <w:sz w:val="22"/>
          <w:szCs w:val="22"/>
        </w:rPr>
        <w:t xml:space="preserve"> учете», «Положение о системе учета посещаемости учебных занятий», «Положение о классном руководстве», «Положение об Уполномоченном по защите прав участников образовательного процесса», «Положение об отряде ЮДП».</w:t>
      </w:r>
    </w:p>
    <w:p w:rsidR="005F6C36" w:rsidRPr="00973D34" w:rsidRDefault="005F6C36" w:rsidP="00973D34">
      <w:pPr>
        <w:spacing w:after="0" w:line="240" w:lineRule="auto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Разработана «</w:t>
      </w:r>
      <w:r w:rsidRPr="00973D34">
        <w:rPr>
          <w:rFonts w:ascii="Times New Roman" w:hAnsi="Times New Roman" w:cs="Times New Roman"/>
          <w:iCs/>
        </w:rPr>
        <w:t>Комплексная программа</w:t>
      </w:r>
      <w:r w:rsidRPr="00973D34">
        <w:rPr>
          <w:rFonts w:ascii="Times New Roman" w:hAnsi="Times New Roman" w:cs="Times New Roman"/>
        </w:rPr>
        <w:t xml:space="preserve"> </w:t>
      </w:r>
      <w:r w:rsidRPr="00973D34">
        <w:rPr>
          <w:rFonts w:ascii="Times New Roman" w:hAnsi="Times New Roman" w:cs="Times New Roman"/>
          <w:iCs/>
        </w:rPr>
        <w:t>по профилактике асоциального</w:t>
      </w:r>
      <w:r w:rsidRPr="00973D34">
        <w:rPr>
          <w:rFonts w:ascii="Times New Roman" w:hAnsi="Times New Roman" w:cs="Times New Roman"/>
        </w:rPr>
        <w:t xml:space="preserve"> </w:t>
      </w:r>
      <w:r w:rsidRPr="00973D34">
        <w:rPr>
          <w:rFonts w:ascii="Times New Roman" w:hAnsi="Times New Roman" w:cs="Times New Roman"/>
          <w:iCs/>
        </w:rPr>
        <w:t>поведения среди детей и подростков</w:t>
      </w:r>
      <w:r w:rsidRPr="00973D34">
        <w:rPr>
          <w:rFonts w:ascii="Times New Roman" w:hAnsi="Times New Roman" w:cs="Times New Roman"/>
        </w:rPr>
        <w:t xml:space="preserve"> </w:t>
      </w:r>
      <w:r w:rsidRPr="00973D34">
        <w:rPr>
          <w:rFonts w:ascii="Times New Roman" w:hAnsi="Times New Roman" w:cs="Times New Roman"/>
          <w:lang w:eastAsia="ru-RU"/>
        </w:rPr>
        <w:t>«На пороге к успеху».</w:t>
      </w:r>
      <w:r w:rsidRPr="00973D34">
        <w:rPr>
          <w:rFonts w:ascii="Times New Roman" w:hAnsi="Times New Roman" w:cs="Times New Roman"/>
        </w:rPr>
        <w:t>31.10.2017</w:t>
      </w:r>
      <w:r w:rsidR="00A80DDE" w:rsidRPr="00973D34">
        <w:rPr>
          <w:rFonts w:ascii="Times New Roman" w:hAnsi="Times New Roman" w:cs="Times New Roman"/>
        </w:rPr>
        <w:t xml:space="preserve">, </w:t>
      </w:r>
      <w:r w:rsidR="00A80DDE" w:rsidRPr="00973D34">
        <w:rPr>
          <w:rFonts w:ascii="Times New Roman" w:eastAsia="Calibri" w:hAnsi="Times New Roman" w:cs="Times New Roman"/>
        </w:rPr>
        <w:t>Комплексная программа «Профилактика детского травматизма».</w:t>
      </w:r>
    </w:p>
    <w:p w:rsidR="00AB174B" w:rsidRPr="00973D34" w:rsidRDefault="00AB174B" w:rsidP="00973D34">
      <w:pPr>
        <w:spacing w:after="0"/>
        <w:jc w:val="both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В штате учреждения имеются ставки педагога-психолога (Гребенюк Н.Ю.) и социального педагога (</w:t>
      </w:r>
      <w:proofErr w:type="spellStart"/>
      <w:r w:rsidRPr="00973D34">
        <w:rPr>
          <w:rFonts w:ascii="Times New Roman" w:eastAsia="Calibri" w:hAnsi="Times New Roman" w:cs="Times New Roman"/>
        </w:rPr>
        <w:t>Манаенкова</w:t>
      </w:r>
      <w:proofErr w:type="spellEnd"/>
      <w:r w:rsidRPr="00973D34">
        <w:rPr>
          <w:rFonts w:ascii="Times New Roman" w:eastAsia="Calibri" w:hAnsi="Times New Roman" w:cs="Times New Roman"/>
        </w:rPr>
        <w:t xml:space="preserve"> С.А.). Работа специалистов осуществляется на основе отчетов за прошедший период времени и личных годовых планов. Основными направлениями работы психолого-педагогической деятельности являются диагностическая, консультативная, коррекционно-развивающая,  профилактическая и просветительская работа с учащимися, педагогами, родителями учащихся. В школе создан психолого-медико-педагогический консилиум.</w:t>
      </w:r>
    </w:p>
    <w:p w:rsidR="00A80DDE" w:rsidRPr="00973D34" w:rsidRDefault="00A80DDE" w:rsidP="00973D34">
      <w:pPr>
        <w:widowControl w:val="0"/>
        <w:suppressAutoHyphens/>
        <w:snapToGri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973D34">
        <w:rPr>
          <w:rFonts w:ascii="Times New Roman" w:hAnsi="Times New Roman" w:cs="Times New Roman"/>
        </w:rPr>
        <w:t xml:space="preserve">На 2017-2018 учебный год </w:t>
      </w:r>
      <w:r w:rsidR="005F6C36" w:rsidRPr="00973D34">
        <w:rPr>
          <w:rFonts w:ascii="Times New Roman" w:hAnsi="Times New Roman" w:cs="Times New Roman"/>
        </w:rPr>
        <w:t xml:space="preserve"> были определены приоритетными направления профилактической деятельности в школе: </w:t>
      </w:r>
      <w:proofErr w:type="gramEnd"/>
    </w:p>
    <w:p w:rsidR="00A80DDE" w:rsidRPr="00973D34" w:rsidRDefault="00A80DDE" w:rsidP="0097403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u w:val="single"/>
          <w:lang w:eastAsia="ru-RU"/>
        </w:rPr>
        <w:t>Инструктивно – методическая работа с педагогами по профилактик</w:t>
      </w:r>
      <w:proofErr w:type="gramStart"/>
      <w:r w:rsidRPr="00973D34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973D34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End"/>
      <w:r w:rsidRPr="00973D34">
        <w:rPr>
          <w:rFonts w:ascii="Times New Roman" w:eastAsia="Times New Roman" w:hAnsi="Times New Roman" w:cs="Times New Roman"/>
          <w:lang w:eastAsia="ru-RU"/>
        </w:rPr>
        <w:t>Проведение педагогических советов :«Основная образовательная программа ФГОС среднего общего образования»; Проведение заседаний кафедры классных руководителей: планирование воспитательной работы</w:t>
      </w:r>
      <w:r w:rsidRPr="00973D34">
        <w:rPr>
          <w:rFonts w:ascii="Times New Roman" w:eastAsia="Times New Roman" w:hAnsi="Times New Roman"/>
          <w:lang w:eastAsia="ru-RU"/>
        </w:rPr>
        <w:t xml:space="preserve"> в </w:t>
      </w:r>
      <w:proofErr w:type="spellStart"/>
      <w:r w:rsidRPr="00973D34">
        <w:rPr>
          <w:rFonts w:ascii="Times New Roman" w:eastAsia="Times New Roman" w:hAnsi="Times New Roman"/>
          <w:lang w:eastAsia="ru-RU"/>
        </w:rPr>
        <w:t>классе</w:t>
      </w:r>
      <w:proofErr w:type="gramStart"/>
      <w:r w:rsidRPr="00973D34">
        <w:rPr>
          <w:rFonts w:ascii="Times New Roman" w:eastAsia="Times New Roman" w:hAnsi="Times New Roman"/>
          <w:lang w:eastAsia="ru-RU"/>
        </w:rPr>
        <w:t>.О</w:t>
      </w:r>
      <w:proofErr w:type="gramEnd"/>
      <w:r w:rsidRPr="00973D34">
        <w:rPr>
          <w:rFonts w:ascii="Times New Roman" w:eastAsia="Times New Roman" w:hAnsi="Times New Roman"/>
          <w:lang w:eastAsia="ru-RU"/>
        </w:rPr>
        <w:t>рганизация</w:t>
      </w:r>
      <w:proofErr w:type="spellEnd"/>
      <w:r w:rsidRPr="00973D34">
        <w:rPr>
          <w:rFonts w:ascii="Times New Roman" w:eastAsia="Times New Roman" w:hAnsi="Times New Roman"/>
          <w:lang w:eastAsia="ru-RU"/>
        </w:rPr>
        <w:t xml:space="preserve"> безопасного времяпровождения в школе (на уроках, переменах, на мероприятиях), Организация и работа Совета профилактики гимназии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(оперативные и </w:t>
      </w:r>
      <w:r w:rsidRPr="00973D34">
        <w:rPr>
          <w:rFonts w:ascii="Times New Roman" w:eastAsia="Times New Roman" w:hAnsi="Times New Roman"/>
          <w:lang w:eastAsia="ru-RU"/>
        </w:rPr>
        <w:lastRenderedPageBreak/>
        <w:t xml:space="preserve">тематические), </w:t>
      </w:r>
      <w:r w:rsidR="00974032" w:rsidRPr="00973D34">
        <w:rPr>
          <w:rFonts w:ascii="Times New Roman" w:eastAsia="Times New Roman" w:hAnsi="Times New Roman"/>
          <w:lang w:eastAsia="ru-RU"/>
        </w:rPr>
        <w:t xml:space="preserve">Организация и работа школьного психолого-медико-педагогического консилиума, направленного на выявление и раннюю коррекцию </w:t>
      </w:r>
      <w:proofErr w:type="spellStart"/>
      <w:r w:rsidR="00974032" w:rsidRPr="00973D34">
        <w:rPr>
          <w:rFonts w:ascii="Times New Roman" w:eastAsia="Times New Roman" w:hAnsi="Times New Roman"/>
          <w:lang w:eastAsia="ru-RU"/>
        </w:rPr>
        <w:t>девиантного</w:t>
      </w:r>
      <w:proofErr w:type="spellEnd"/>
      <w:r w:rsidR="00974032" w:rsidRPr="00973D34">
        <w:rPr>
          <w:rFonts w:ascii="Times New Roman" w:eastAsia="Times New Roman" w:hAnsi="Times New Roman"/>
          <w:lang w:eastAsia="ru-RU"/>
        </w:rPr>
        <w:t xml:space="preserve"> поведения и определение форм обучения и развития несовершеннолетних данной категории.</w:t>
      </w:r>
    </w:p>
    <w:p w:rsidR="00974032" w:rsidRPr="00973D34" w:rsidRDefault="00974032" w:rsidP="00A80DDE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973D34">
        <w:rPr>
          <w:rFonts w:ascii="Times New Roman" w:eastAsia="Times New Roman" w:hAnsi="Times New Roman"/>
          <w:u w:val="single"/>
          <w:lang w:eastAsia="ru-RU"/>
        </w:rPr>
        <w:t xml:space="preserve">Аналитическая деятельность: </w:t>
      </w:r>
    </w:p>
    <w:p w:rsidR="00974032" w:rsidRPr="00973D34" w:rsidRDefault="00974032" w:rsidP="00973D34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proofErr w:type="gramStart"/>
      <w:r w:rsidRPr="00973D34">
        <w:rPr>
          <w:rFonts w:ascii="Times New Roman" w:eastAsia="Times New Roman" w:hAnsi="Times New Roman"/>
          <w:lang w:eastAsia="ru-RU"/>
        </w:rPr>
        <w:t xml:space="preserve">Составление социальной характеристики гимназии, сверка списков (учащиеся, состоящие на </w:t>
      </w:r>
      <w:proofErr w:type="spellStart"/>
      <w:r w:rsidRPr="00973D34">
        <w:rPr>
          <w:rFonts w:ascii="Times New Roman" w:eastAsia="Times New Roman" w:hAnsi="Times New Roman"/>
          <w:lang w:eastAsia="ru-RU"/>
        </w:rPr>
        <w:t>внутришкольном</w:t>
      </w:r>
      <w:proofErr w:type="spellEnd"/>
      <w:r w:rsidRPr="00973D34">
        <w:rPr>
          <w:rFonts w:ascii="Times New Roman" w:eastAsia="Times New Roman" w:hAnsi="Times New Roman"/>
          <w:lang w:eastAsia="ru-RU"/>
        </w:rPr>
        <w:t xml:space="preserve"> учете; учащиеся, состоящие на учете ПДН ОМВД, </w:t>
      </w:r>
      <w:proofErr w:type="spellStart"/>
      <w:r w:rsidRPr="00973D34">
        <w:rPr>
          <w:rFonts w:ascii="Times New Roman" w:eastAsia="Times New Roman" w:hAnsi="Times New Roman"/>
          <w:lang w:eastAsia="ru-RU"/>
        </w:rPr>
        <w:t>КДНиЗП</w:t>
      </w:r>
      <w:proofErr w:type="spellEnd"/>
      <w:r w:rsidRPr="00973D34">
        <w:rPr>
          <w:rFonts w:ascii="Times New Roman" w:eastAsia="Times New Roman" w:hAnsi="Times New Roman"/>
          <w:lang w:eastAsia="ru-RU"/>
        </w:rPr>
        <w:t xml:space="preserve">, учащиеся и семьи группы риска: неполные, многодетные, семьи СОП, опекаемые; учащиеся с ограниченными возможностями; учащиеся, обучающиеся индивидуально; вновь прибывшие иногородние учащиеся; учащиеся, имеющие временную регистрацию в Дубне, </w:t>
      </w:r>
      <w:proofErr w:type="gramEnd"/>
    </w:p>
    <w:p w:rsidR="00974032" w:rsidRPr="00973D34" w:rsidRDefault="00974032" w:rsidP="00973D3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3D34">
        <w:rPr>
          <w:rFonts w:ascii="Times New Roman" w:eastAsia="Times New Roman" w:hAnsi="Times New Roman"/>
          <w:lang w:eastAsia="ru-RU"/>
        </w:rPr>
        <w:t>Формирование банка данных учащихся и семей группы риска.</w:t>
      </w:r>
    </w:p>
    <w:p w:rsidR="00974032" w:rsidRPr="00973D34" w:rsidRDefault="00974032" w:rsidP="00973D3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3D34">
        <w:rPr>
          <w:rFonts w:ascii="Times New Roman" w:eastAsia="Times New Roman" w:hAnsi="Times New Roman"/>
          <w:lang w:eastAsia="ru-RU"/>
        </w:rPr>
        <w:t>Проведение диагностики межличностных отношений в классном коллективе (по запросу классных руководителей) Мониторинг досуговой занятости учащихся группы риска, в том числе и в каникулярное время. Мониторинг охвата учащихся гимназии организованным досугом. Психодиагностика личностных особенностей  детей группы риска, Анализ эффективности профилактической работы, проводимой в гимназии на совещаниях при директоре, административных совещаниях, мини-педсоветах.</w:t>
      </w:r>
    </w:p>
    <w:p w:rsidR="00974032" w:rsidRPr="00973D34" w:rsidRDefault="00974032" w:rsidP="00973D3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3D34">
        <w:rPr>
          <w:rFonts w:ascii="Times New Roman" w:eastAsia="Times New Roman" w:hAnsi="Times New Roman"/>
          <w:u w:val="single"/>
          <w:lang w:eastAsia="ru-RU"/>
        </w:rPr>
        <w:t xml:space="preserve">Информационно – методическое обеспечение: </w:t>
      </w:r>
      <w:r w:rsidRPr="00973D34">
        <w:rPr>
          <w:rFonts w:ascii="Times New Roman" w:eastAsia="Times New Roman" w:hAnsi="Times New Roman"/>
          <w:lang w:eastAsia="ru-RU"/>
        </w:rPr>
        <w:t xml:space="preserve">Обновление информационного стенда  для учителей, «Тебе подросток» для учащихся, для родителей с информацией по вопросу профилактики правонарушений злоупотребления ПАВ среди </w:t>
      </w:r>
      <w:proofErr w:type="spellStart"/>
      <w:r w:rsidRPr="00973D34">
        <w:rPr>
          <w:rFonts w:ascii="Times New Roman" w:eastAsia="Times New Roman" w:hAnsi="Times New Roman"/>
          <w:lang w:eastAsia="ru-RU"/>
        </w:rPr>
        <w:t>несовершеннолетних</w:t>
      </w:r>
      <w:proofErr w:type="gramStart"/>
      <w:r w:rsidRPr="00973D34">
        <w:rPr>
          <w:rFonts w:ascii="Times New Roman" w:eastAsia="Times New Roman" w:hAnsi="Times New Roman"/>
          <w:lang w:eastAsia="ru-RU"/>
        </w:rPr>
        <w:t>.Р</w:t>
      </w:r>
      <w:proofErr w:type="gramEnd"/>
      <w:r w:rsidRPr="00973D34">
        <w:rPr>
          <w:rFonts w:ascii="Times New Roman" w:eastAsia="Times New Roman" w:hAnsi="Times New Roman"/>
          <w:lang w:eastAsia="ru-RU"/>
        </w:rPr>
        <w:t>азработка</w:t>
      </w:r>
      <w:proofErr w:type="spellEnd"/>
      <w:r w:rsidRPr="00973D34">
        <w:rPr>
          <w:rFonts w:ascii="Times New Roman" w:eastAsia="Times New Roman" w:hAnsi="Times New Roman"/>
          <w:lang w:eastAsia="ru-RU"/>
        </w:rPr>
        <w:t xml:space="preserve"> методических рекомендаций для классных руководителей </w:t>
      </w:r>
    </w:p>
    <w:p w:rsidR="00974032" w:rsidRPr="00973D34" w:rsidRDefault="00974032" w:rsidP="00973D34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973D34">
        <w:rPr>
          <w:rFonts w:ascii="Times New Roman" w:eastAsia="Times New Roman" w:hAnsi="Times New Roman"/>
          <w:lang w:eastAsia="ru-RU"/>
        </w:rPr>
        <w:t>по проведению родительских собраний;</w:t>
      </w:r>
    </w:p>
    <w:p w:rsidR="00974032" w:rsidRPr="00973D34" w:rsidRDefault="00974032" w:rsidP="00973D34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973D34">
        <w:rPr>
          <w:rFonts w:ascii="Times New Roman" w:eastAsia="Times New Roman" w:hAnsi="Times New Roman"/>
          <w:lang w:eastAsia="ru-RU"/>
        </w:rPr>
        <w:t>памятки для учащихся по выполнению домашних заданий; о необходимых мерах по сохранению жизни и здоровья от противоправных посягательств.</w:t>
      </w:r>
    </w:p>
    <w:p w:rsidR="00974032" w:rsidRPr="00973D34" w:rsidRDefault="00974032" w:rsidP="00973D34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973D34">
        <w:rPr>
          <w:rFonts w:ascii="Times New Roman" w:eastAsia="Times New Roman" w:hAnsi="Times New Roman"/>
          <w:lang w:eastAsia="ru-RU"/>
        </w:rPr>
        <w:t>взаимодействие классных руководителей и специалистов гимназии по профилактике безнадзорности, правонарушений, употребления ПАВ и иных асоциальных явлений среди несовершеннолетних. Разработка тематики классных часов 5-11-х классов по вопросам профилактики правонарушений и злоупотребления ПАВ среди несовершеннолетних</w:t>
      </w:r>
    </w:p>
    <w:p w:rsidR="00E5005E" w:rsidRPr="00973D34" w:rsidRDefault="00974032" w:rsidP="00E500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3D34">
        <w:rPr>
          <w:rFonts w:ascii="Times New Roman" w:eastAsia="Times New Roman" w:hAnsi="Times New Roman"/>
          <w:u w:val="single"/>
          <w:lang w:eastAsia="ru-RU"/>
        </w:rPr>
        <w:t xml:space="preserve">Организация </w:t>
      </w:r>
      <w:proofErr w:type="gramStart"/>
      <w:r w:rsidRPr="00973D34">
        <w:rPr>
          <w:rFonts w:ascii="Times New Roman" w:eastAsia="Times New Roman" w:hAnsi="Times New Roman"/>
          <w:u w:val="single"/>
          <w:lang w:eastAsia="ru-RU"/>
        </w:rPr>
        <w:t>контроля за</w:t>
      </w:r>
      <w:proofErr w:type="gramEnd"/>
      <w:r w:rsidRPr="00973D34">
        <w:rPr>
          <w:rFonts w:ascii="Times New Roman" w:eastAsia="Times New Roman" w:hAnsi="Times New Roman"/>
          <w:u w:val="single"/>
          <w:lang w:eastAsia="ru-RU"/>
        </w:rPr>
        <w:t xml:space="preserve"> условиями воспитания, обучения, содержания несовершеннолетних в гимназии</w:t>
      </w:r>
      <w:r w:rsidR="00E5005E" w:rsidRPr="00973D34">
        <w:rPr>
          <w:rFonts w:ascii="Times New Roman" w:eastAsia="Times New Roman" w:hAnsi="Times New Roman"/>
          <w:u w:val="single"/>
          <w:lang w:eastAsia="ru-RU"/>
        </w:rPr>
        <w:t xml:space="preserve">: </w:t>
      </w:r>
      <w:r w:rsidR="00E5005E" w:rsidRPr="00973D34">
        <w:rPr>
          <w:rFonts w:ascii="Times New Roman" w:eastAsia="Times New Roman" w:hAnsi="Times New Roman"/>
          <w:lang w:eastAsia="ru-RU"/>
        </w:rPr>
        <w:t xml:space="preserve"> Осуществление постоянного </w:t>
      </w:r>
      <w:proofErr w:type="gramStart"/>
      <w:r w:rsidR="00E5005E" w:rsidRPr="00973D34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="00E5005E" w:rsidRPr="00973D34">
        <w:rPr>
          <w:rFonts w:ascii="Times New Roman" w:eastAsia="Times New Roman" w:hAnsi="Times New Roman"/>
          <w:lang w:eastAsia="ru-RU"/>
        </w:rPr>
        <w:t xml:space="preserve"> успеваемостью и поведением  учащихся, в том числе несовершеннолетних состоящих на </w:t>
      </w:r>
      <w:proofErr w:type="spellStart"/>
      <w:r w:rsidR="00E5005E" w:rsidRPr="00973D34">
        <w:rPr>
          <w:rFonts w:ascii="Times New Roman" w:eastAsia="Times New Roman" w:hAnsi="Times New Roman"/>
          <w:lang w:eastAsia="ru-RU"/>
        </w:rPr>
        <w:t>внутришкольном</w:t>
      </w:r>
      <w:proofErr w:type="spellEnd"/>
      <w:r w:rsidR="00E5005E" w:rsidRPr="00973D34">
        <w:rPr>
          <w:rFonts w:ascii="Times New Roman" w:eastAsia="Times New Roman" w:hAnsi="Times New Roman"/>
          <w:lang w:eastAsia="ru-RU"/>
        </w:rPr>
        <w:t xml:space="preserve"> учете и учете ОДН ОМВД. Осуществление постоянного </w:t>
      </w:r>
      <w:proofErr w:type="gramStart"/>
      <w:r w:rsidR="00E5005E" w:rsidRPr="00973D34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="00E5005E" w:rsidRPr="00973D34">
        <w:rPr>
          <w:rFonts w:ascii="Times New Roman" w:eastAsia="Times New Roman" w:hAnsi="Times New Roman"/>
          <w:lang w:eastAsia="ru-RU"/>
        </w:rPr>
        <w:t xml:space="preserve"> посещаемостью  учащихся. </w:t>
      </w:r>
    </w:p>
    <w:p w:rsidR="00974032" w:rsidRPr="00973D34" w:rsidRDefault="00E5005E" w:rsidP="00E500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/>
          <w:lang w:eastAsia="ru-RU"/>
        </w:rPr>
        <w:t xml:space="preserve">Сбор сведений об учащихся, не посещающих учебные занятия без уважительной причины, безнадзорных учащихся. Контроль организации досуговой занятости детей и подростков, в том числе несовершеннолетних состоящих на </w:t>
      </w:r>
      <w:proofErr w:type="spellStart"/>
      <w:r w:rsidRPr="00973D34">
        <w:rPr>
          <w:rFonts w:ascii="Times New Roman" w:eastAsia="Times New Roman" w:hAnsi="Times New Roman"/>
          <w:lang w:eastAsia="ru-RU"/>
        </w:rPr>
        <w:t>внутришкольном</w:t>
      </w:r>
      <w:proofErr w:type="spellEnd"/>
      <w:r w:rsidRPr="00973D34">
        <w:rPr>
          <w:rFonts w:ascii="Times New Roman" w:eastAsia="Times New Roman" w:hAnsi="Times New Roman"/>
          <w:lang w:eastAsia="ru-RU"/>
        </w:rPr>
        <w:t xml:space="preserve"> учете и учете ОДН ОМВД Осуществление постоянного </w:t>
      </w:r>
      <w:proofErr w:type="gramStart"/>
      <w:r w:rsidRPr="00973D34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973D34">
        <w:rPr>
          <w:rFonts w:ascii="Times New Roman" w:eastAsia="Times New Roman" w:hAnsi="Times New Roman"/>
          <w:lang w:eastAsia="ru-RU"/>
        </w:rPr>
        <w:t xml:space="preserve"> ситуацией в семьях группы риска. Проведение рейдов по месту жительства с составлением актов жилищно-бытовых условий вновь прибывших учащихся и учащихся, состоящих на ВШУ, Осуществление контроля за посещением занятий дополнительного образования</w:t>
      </w:r>
      <w:proofErr w:type="gramStart"/>
      <w:r w:rsidRPr="00973D34"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 w:rsidRPr="00973D34">
        <w:rPr>
          <w:rFonts w:ascii="Times New Roman" w:eastAsia="Times New Roman" w:hAnsi="Times New Roman"/>
          <w:lang w:eastAsia="ru-RU"/>
        </w:rPr>
        <w:t>Организация и контроль за обеспечением льготным питанием учащихся группы риска.</w:t>
      </w:r>
      <w:r w:rsidR="00984A6A" w:rsidRPr="00973D34">
        <w:rPr>
          <w:rFonts w:ascii="Times New Roman" w:eastAsia="Times New Roman" w:hAnsi="Times New Roman"/>
          <w:lang w:eastAsia="ru-RU"/>
        </w:rPr>
        <w:t xml:space="preserve"> Активное участие в межведомственных профилактических рейдах, направленных на выявление безнадзорных, несовершеннолетних и семей, проживающих в социально – опасном положении Осуществление контроля за организацией дежурства в </w:t>
      </w:r>
      <w:proofErr w:type="spellStart"/>
      <w:r w:rsidR="00984A6A" w:rsidRPr="00973D34">
        <w:rPr>
          <w:rFonts w:ascii="Times New Roman" w:eastAsia="Times New Roman" w:hAnsi="Times New Roman" w:cs="Times New Roman"/>
          <w:lang w:eastAsia="ru-RU"/>
        </w:rPr>
        <w:t>гимназии</w:t>
      </w:r>
      <w:proofErr w:type="gramStart"/>
      <w:r w:rsidR="00984A6A" w:rsidRPr="00973D34">
        <w:rPr>
          <w:rFonts w:ascii="Times New Roman" w:eastAsia="Times New Roman" w:hAnsi="Times New Roman" w:cs="Times New Roman"/>
          <w:lang w:eastAsia="ru-RU"/>
        </w:rPr>
        <w:t>«П</w:t>
      </w:r>
      <w:proofErr w:type="gramEnd"/>
      <w:r w:rsidR="00984A6A" w:rsidRPr="00973D34">
        <w:rPr>
          <w:rFonts w:ascii="Times New Roman" w:eastAsia="Times New Roman" w:hAnsi="Times New Roman" w:cs="Times New Roman"/>
          <w:lang w:eastAsia="ru-RU"/>
        </w:rPr>
        <w:t>сихокоррекционная</w:t>
      </w:r>
      <w:proofErr w:type="spellEnd"/>
      <w:r w:rsidR="00984A6A" w:rsidRPr="00973D34">
        <w:rPr>
          <w:rFonts w:ascii="Times New Roman" w:eastAsia="Times New Roman" w:hAnsi="Times New Roman" w:cs="Times New Roman"/>
          <w:lang w:eastAsia="ru-RU"/>
        </w:rPr>
        <w:t xml:space="preserve"> программа с детьми с проблемами в общении»</w:t>
      </w:r>
    </w:p>
    <w:p w:rsidR="002C111D" w:rsidRPr="00973D34" w:rsidRDefault="002C111D" w:rsidP="00E5005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73D34">
        <w:rPr>
          <w:rFonts w:ascii="Times New Roman" w:hAnsi="Times New Roman" w:cs="Times New Roman"/>
        </w:rPr>
        <w:t xml:space="preserve">Еженедельный отчет о проведенных и планируемых мероприятиях  по профилактике суицидального поведения несовершеннолетних в  гимназии. </w:t>
      </w:r>
    </w:p>
    <w:p w:rsidR="00974032" w:rsidRPr="00973D34" w:rsidRDefault="00984A6A" w:rsidP="00A80D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u w:val="single"/>
          <w:lang w:eastAsia="ru-RU"/>
        </w:rPr>
        <w:t>Реализация профилактических программ в гимназии:</w:t>
      </w:r>
      <w:proofErr w:type="gramStart"/>
      <w:r w:rsidRPr="00973D34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  <w:r w:rsidRPr="00973D34">
        <w:rPr>
          <w:rFonts w:ascii="Times New Roman" w:eastAsia="Times New Roman" w:hAnsi="Times New Roman" w:cs="Times New Roman"/>
          <w:lang w:eastAsia="ru-RU"/>
        </w:rPr>
        <w:t xml:space="preserve"> «Безопасность на дорогах» Разговор о правильном питании» «Я и мой выбор» в старшем звене в рамках предмета «Технология: основы профессионального успеха» «Все цвета, кроме черного» в рамках классных часов</w:t>
      </w:r>
    </w:p>
    <w:p w:rsidR="00984A6A" w:rsidRPr="00973D34" w:rsidRDefault="00984A6A" w:rsidP="00A80DD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>Организация и активная работа отрядов «Юные инспектора движения</w:t>
      </w:r>
      <w:proofErr w:type="gramStart"/>
      <w:r w:rsidRPr="00973D34">
        <w:rPr>
          <w:rFonts w:ascii="Times New Roman" w:eastAsia="Times New Roman" w:hAnsi="Times New Roman" w:cs="Times New Roman"/>
          <w:lang w:eastAsia="ru-RU"/>
        </w:rPr>
        <w:t xml:space="preserve">»., </w:t>
      </w:r>
      <w:proofErr w:type="gramEnd"/>
      <w:r w:rsidRPr="00973D34">
        <w:rPr>
          <w:rFonts w:ascii="Times New Roman" w:eastAsia="Times New Roman" w:hAnsi="Times New Roman" w:cs="Times New Roman"/>
          <w:lang w:eastAsia="ru-RU"/>
        </w:rPr>
        <w:t>Организация и активная работа отряда «Юные друзья полиции». Организация и активная работа отряда «ЮНАРМИЯ».</w:t>
      </w:r>
    </w:p>
    <w:p w:rsidR="00984A6A" w:rsidRPr="00973D34" w:rsidRDefault="00984A6A" w:rsidP="00A80D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973D34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Мероприятия с учащимися.: </w:t>
      </w:r>
      <w:r w:rsidRPr="00973D34">
        <w:rPr>
          <w:rFonts w:ascii="Times New Roman" w:eastAsia="Times New Roman" w:hAnsi="Times New Roman"/>
          <w:lang w:eastAsia="ru-RU"/>
        </w:rPr>
        <w:t xml:space="preserve">Дни отказа от вредных привычек, День здоровья, Изучение личностных особенностей, составление и ведение карт на учащихся группы риска, Вовлечение учащихся группы риска в социально – значимую деятельность, Организация каникулярного отдыха учащихся Организация и проведение </w:t>
      </w:r>
      <w:r w:rsidRPr="00973D34">
        <w:rPr>
          <w:rFonts w:ascii="Times New Roman" w:eastAsia="Times New Roman" w:hAnsi="Times New Roman"/>
          <w:b/>
          <w:lang w:eastAsia="ru-RU"/>
        </w:rPr>
        <w:t xml:space="preserve">Дней профилактики </w:t>
      </w:r>
      <w:r w:rsidRPr="00973D34">
        <w:rPr>
          <w:rFonts w:ascii="Times New Roman" w:eastAsia="Times New Roman" w:hAnsi="Times New Roman"/>
          <w:lang w:eastAsia="ru-RU"/>
        </w:rPr>
        <w:t>в гимназии с участием субъектов и учреждений системы профилактики (по отдельному плану) Организация временного трудоустройства несовершеннолетних в возрасте от14 до 18 лет</w:t>
      </w:r>
      <w:proofErr w:type="gramEnd"/>
      <w:r w:rsidRPr="00973D34">
        <w:rPr>
          <w:rFonts w:ascii="Times New Roman" w:eastAsia="Times New Roman" w:hAnsi="Times New Roman"/>
          <w:lang w:eastAsia="ru-RU"/>
        </w:rPr>
        <w:t xml:space="preserve">, в том числе несовершеннолетних состоящих на </w:t>
      </w:r>
      <w:proofErr w:type="spellStart"/>
      <w:r w:rsidRPr="00973D34">
        <w:rPr>
          <w:rFonts w:ascii="Times New Roman" w:eastAsia="Times New Roman" w:hAnsi="Times New Roman"/>
          <w:lang w:eastAsia="ru-RU"/>
        </w:rPr>
        <w:t>внутришкольном</w:t>
      </w:r>
      <w:proofErr w:type="spellEnd"/>
      <w:r w:rsidRPr="00973D34">
        <w:rPr>
          <w:rFonts w:ascii="Times New Roman" w:eastAsia="Times New Roman" w:hAnsi="Times New Roman"/>
          <w:lang w:eastAsia="ru-RU"/>
        </w:rPr>
        <w:t xml:space="preserve"> учете и учете ОДН ОВД, в период летних каникул и во время учебного процесса, в рамках программы ЦЗ населения г. Дубны</w:t>
      </w:r>
    </w:p>
    <w:p w:rsidR="00984A6A" w:rsidRPr="00973D34" w:rsidRDefault="00984A6A" w:rsidP="00A80D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3D34">
        <w:rPr>
          <w:rFonts w:ascii="Times New Roman" w:eastAsia="Times New Roman" w:hAnsi="Times New Roman"/>
          <w:u w:val="single"/>
          <w:lang w:eastAsia="ru-RU"/>
        </w:rPr>
        <w:t xml:space="preserve">Работа с родителями: </w:t>
      </w:r>
      <w:r w:rsidRPr="00973D34">
        <w:rPr>
          <w:rFonts w:ascii="Times New Roman" w:eastAsia="Times New Roman" w:hAnsi="Times New Roman"/>
          <w:lang w:eastAsia="ru-RU"/>
        </w:rPr>
        <w:t>Индивидуальные консультации педагога – психолога, социального педагога, Проведение родительских собраний, лекториев (классных, общешкольных) с приглашением специалистов города (по спец. плану), Привлечение родителей к проведению общественно – значимых мероприятий, экскурсий, походов и поездок учащихся Привлечение родительской общественности к управлению школой через работу родительских комитетов, деятельность Управляющего Совета</w:t>
      </w:r>
    </w:p>
    <w:p w:rsidR="00543CFD" w:rsidRPr="00973D34" w:rsidRDefault="00984A6A" w:rsidP="00543C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3D34">
        <w:rPr>
          <w:rFonts w:ascii="Times New Roman" w:eastAsia="Times New Roman" w:hAnsi="Times New Roman"/>
          <w:u w:val="single"/>
          <w:lang w:eastAsia="ru-RU"/>
        </w:rPr>
        <w:t xml:space="preserve">Взаимодействие с учреждениями субъектов профилактики: </w:t>
      </w:r>
      <w:r w:rsidRPr="00973D34">
        <w:rPr>
          <w:rFonts w:ascii="Times New Roman" w:eastAsia="Times New Roman" w:hAnsi="Times New Roman"/>
          <w:lang w:eastAsia="ru-RU"/>
        </w:rPr>
        <w:t>Комиссия по делам несовершеннолетних и защите их прав Администрации г. Дубны, отдел по делам и защите прав несовершеннолетних Администрации г. Дубны</w:t>
      </w:r>
      <w:proofErr w:type="gramStart"/>
      <w:r w:rsidRPr="00973D34">
        <w:rPr>
          <w:rFonts w:ascii="Times New Roman" w:eastAsia="Times New Roman" w:hAnsi="Times New Roman"/>
          <w:lang w:eastAsia="ru-RU"/>
        </w:rPr>
        <w:t xml:space="preserve">:, </w:t>
      </w:r>
      <w:proofErr w:type="gramEnd"/>
      <w:r w:rsidRPr="00973D34">
        <w:rPr>
          <w:rFonts w:ascii="Times New Roman" w:eastAsia="Times New Roman" w:hAnsi="Times New Roman"/>
          <w:lang w:eastAsia="ru-RU"/>
        </w:rPr>
        <w:t>Отдел опеки и попечительства Министерства образования Московской области по городскому округу Дубна: Отделение по делам несовершеннолетних ОМВД по городскому округу Дубна:</w:t>
      </w:r>
      <w:r w:rsidR="00543CFD" w:rsidRPr="00973D34">
        <w:rPr>
          <w:rFonts w:ascii="Times New Roman" w:eastAsia="Times New Roman" w:hAnsi="Times New Roman"/>
          <w:lang w:eastAsia="ru-RU"/>
        </w:rPr>
        <w:t xml:space="preserve"> Участковая социальная служба центра «Журавлика, Детская поликлиника №2: Дубненский Центр занятости населения:</w:t>
      </w:r>
    </w:p>
    <w:p w:rsidR="00984A6A" w:rsidRPr="00973D34" w:rsidRDefault="00543CFD" w:rsidP="00984A6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3D34">
        <w:rPr>
          <w:rFonts w:ascii="Times New Roman" w:eastAsia="Times New Roman" w:hAnsi="Times New Roman"/>
          <w:lang w:eastAsia="ru-RU"/>
        </w:rPr>
        <w:t>организация временного трудоустройства несовершеннолетних в возрасте от14 до 18 лет, Учреждения доп. образования</w:t>
      </w:r>
    </w:p>
    <w:p w:rsidR="00D44F49" w:rsidRDefault="00D44F49" w:rsidP="006873B8">
      <w:pPr>
        <w:widowControl w:val="0"/>
        <w:suppressAutoHyphens/>
        <w:snapToGrid w:val="0"/>
        <w:jc w:val="both"/>
      </w:pPr>
      <w:r>
        <w:t xml:space="preserve">Педагогическим коллективом гимназии </w:t>
      </w:r>
      <w:r w:rsidR="005F6C36">
        <w:t xml:space="preserve"> была проведена колоссальная работа с детьми. </w:t>
      </w:r>
      <w:r>
        <w:t xml:space="preserve">Профилактическая работа велась через все направления </w:t>
      </w:r>
      <w:r w:rsidR="005F6C36">
        <w:t xml:space="preserve">- нравственное воспитание; - эстетическое воспитание; - патриотическое воспитание; - формирование здорового образа жизни - профориентация; - работа с родителями. Это дает положительные сдвиги: случаи правонарушений все были проработаны, возросла дисциплина учащихся. </w:t>
      </w:r>
    </w:p>
    <w:p w:rsidR="007D2878" w:rsidRPr="00EA2F7B" w:rsidRDefault="007D2878" w:rsidP="00EA2F7B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56326">
        <w:rPr>
          <w:rFonts w:ascii="Times New Roman" w:hAnsi="Times New Roman"/>
          <w:b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5904"/>
        <w:gridCol w:w="6520"/>
      </w:tblGrid>
      <w:tr w:rsidR="001A27DF" w:rsidRPr="00973D34" w:rsidTr="00313A79">
        <w:trPr>
          <w:trHeight w:val="276"/>
        </w:trPr>
        <w:tc>
          <w:tcPr>
            <w:tcW w:w="2460" w:type="dxa"/>
          </w:tcPr>
          <w:p w:rsidR="001A27DF" w:rsidRPr="00973D34" w:rsidRDefault="001A27DF" w:rsidP="00F60F0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5904" w:type="dxa"/>
          </w:tcPr>
          <w:p w:rsidR="001A27DF" w:rsidRPr="00973D34" w:rsidRDefault="001A27DF" w:rsidP="00F60F06">
            <w:pPr>
              <w:tabs>
                <w:tab w:val="center" w:pos="17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20" w:type="dxa"/>
          </w:tcPr>
          <w:p w:rsidR="001A27DF" w:rsidRPr="00973D34" w:rsidRDefault="001A27DF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Выход (педагогический совет, собрание родителей, учащихся и т.д.).</w:t>
            </w:r>
          </w:p>
        </w:tc>
      </w:tr>
      <w:tr w:rsidR="00EA2F7B" w:rsidRPr="00973D34" w:rsidTr="00313A79">
        <w:trPr>
          <w:trHeight w:val="762"/>
        </w:trPr>
        <w:tc>
          <w:tcPr>
            <w:tcW w:w="2460" w:type="dxa"/>
            <w:vMerge w:val="restart"/>
          </w:tcPr>
          <w:p w:rsidR="00EA2F7B" w:rsidRPr="00973D34" w:rsidRDefault="00EA2F7B" w:rsidP="001A27D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классных руководителей</w:t>
            </w:r>
          </w:p>
        </w:tc>
        <w:tc>
          <w:tcPr>
            <w:tcW w:w="5904" w:type="dxa"/>
          </w:tcPr>
          <w:p w:rsidR="00EA2F7B" w:rsidRPr="00973D34" w:rsidRDefault="00EA2F7B" w:rsidP="00EA2F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.Планирование воспитательной работы классными руководителями 1–11 классов на текущий учебный год</w:t>
            </w:r>
          </w:p>
        </w:tc>
        <w:tc>
          <w:tcPr>
            <w:tcW w:w="6520" w:type="dxa"/>
          </w:tcPr>
          <w:p w:rsidR="00EA2F7B" w:rsidRPr="00973D34" w:rsidRDefault="00EA2F7B" w:rsidP="001A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1.Совещание при директоре.</w:t>
            </w:r>
          </w:p>
          <w:p w:rsidR="00EA2F7B" w:rsidRPr="00973D34" w:rsidRDefault="00EA2F7B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2.Аналитическая справка к заседанию кафедры классных руководителей</w:t>
            </w:r>
          </w:p>
        </w:tc>
      </w:tr>
      <w:tr w:rsidR="00EA2F7B" w:rsidRPr="00973D34" w:rsidTr="00313A79">
        <w:trPr>
          <w:trHeight w:val="532"/>
        </w:trPr>
        <w:tc>
          <w:tcPr>
            <w:tcW w:w="2460" w:type="dxa"/>
            <w:vMerge/>
          </w:tcPr>
          <w:p w:rsidR="00EA2F7B" w:rsidRPr="00973D34" w:rsidRDefault="00EA2F7B" w:rsidP="001A27D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4" w:type="dxa"/>
          </w:tcPr>
          <w:p w:rsidR="00EA2F7B" w:rsidRPr="00973D34" w:rsidRDefault="00EA2F7B" w:rsidP="00C225B0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Посещение классных часов.</w:t>
            </w:r>
          </w:p>
        </w:tc>
        <w:tc>
          <w:tcPr>
            <w:tcW w:w="6520" w:type="dxa"/>
          </w:tcPr>
          <w:p w:rsidR="00EA2F7B" w:rsidRPr="00973D34" w:rsidRDefault="00EA2F7B" w:rsidP="001A27D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 к заседанию кафедры классных руководителей</w:t>
            </w:r>
          </w:p>
        </w:tc>
      </w:tr>
      <w:tr w:rsidR="00EA2F7B" w:rsidRPr="00973D34" w:rsidTr="00313A79">
        <w:trPr>
          <w:trHeight w:val="554"/>
        </w:trPr>
        <w:tc>
          <w:tcPr>
            <w:tcW w:w="2460" w:type="dxa"/>
            <w:vMerge/>
          </w:tcPr>
          <w:p w:rsidR="00EA2F7B" w:rsidRPr="00973D34" w:rsidRDefault="00EA2F7B" w:rsidP="001A27D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4" w:type="dxa"/>
          </w:tcPr>
          <w:p w:rsidR="00EA2F7B" w:rsidRPr="00973D34" w:rsidRDefault="00EA2F7B" w:rsidP="00C225B0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Смотр портфолио классных руководителей</w:t>
            </w:r>
          </w:p>
        </w:tc>
        <w:tc>
          <w:tcPr>
            <w:tcW w:w="6520" w:type="dxa"/>
          </w:tcPr>
          <w:p w:rsidR="00EA2F7B" w:rsidRPr="00973D34" w:rsidRDefault="00EA2F7B" w:rsidP="00C22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заседании кафедры классных руководителей.</w:t>
            </w:r>
          </w:p>
          <w:p w:rsidR="00EA2F7B" w:rsidRPr="00973D34" w:rsidRDefault="00EA2F7B" w:rsidP="00C2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EA2F7B" w:rsidRPr="00973D34" w:rsidTr="00F2336F">
        <w:trPr>
          <w:trHeight w:val="459"/>
        </w:trPr>
        <w:tc>
          <w:tcPr>
            <w:tcW w:w="2460" w:type="dxa"/>
            <w:vMerge/>
          </w:tcPr>
          <w:p w:rsidR="00EA2F7B" w:rsidRPr="00973D34" w:rsidRDefault="00EA2F7B" w:rsidP="001A27D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4" w:type="dxa"/>
          </w:tcPr>
          <w:p w:rsidR="00EA2F7B" w:rsidRPr="00973D34" w:rsidRDefault="00EA2F7B" w:rsidP="00C225B0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Мониторинг  работы классных руководителей</w:t>
            </w:r>
            <w:r w:rsidRPr="00973D3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20" w:type="dxa"/>
          </w:tcPr>
          <w:p w:rsidR="00EA2F7B" w:rsidRPr="00973D34" w:rsidRDefault="00EA2F7B" w:rsidP="00C22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заседании кафедры классных руководителей.</w:t>
            </w:r>
          </w:p>
          <w:p w:rsidR="00EA2F7B" w:rsidRPr="00973D34" w:rsidRDefault="00EA2F7B" w:rsidP="00C2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EA2F7B" w:rsidRPr="00973D34" w:rsidTr="00313A79">
        <w:trPr>
          <w:trHeight w:val="276"/>
        </w:trPr>
        <w:tc>
          <w:tcPr>
            <w:tcW w:w="2460" w:type="dxa"/>
            <w:vMerge w:val="restart"/>
          </w:tcPr>
          <w:p w:rsidR="00EA2F7B" w:rsidRPr="00973D34" w:rsidRDefault="00EA2F7B" w:rsidP="009C5D0B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родителей в </w:t>
            </w:r>
            <w:r w:rsidRPr="0097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воспитательном процессе;</w:t>
            </w:r>
          </w:p>
          <w:p w:rsidR="00EA2F7B" w:rsidRPr="00973D34" w:rsidRDefault="00EA2F7B" w:rsidP="001A27D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4" w:type="dxa"/>
          </w:tcPr>
          <w:p w:rsidR="00EA2F7B" w:rsidRPr="00973D34" w:rsidRDefault="00EA2F7B" w:rsidP="00EA2F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родительской удовлетворенности</w:t>
            </w:r>
          </w:p>
        </w:tc>
        <w:tc>
          <w:tcPr>
            <w:tcW w:w="6520" w:type="dxa"/>
          </w:tcPr>
          <w:p w:rsidR="00EA2F7B" w:rsidRPr="00973D34" w:rsidRDefault="00EA2F7B" w:rsidP="00C22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1..Выступление на педагогическом совете</w:t>
            </w:r>
          </w:p>
          <w:p w:rsidR="00EA2F7B" w:rsidRPr="00973D34" w:rsidRDefault="00EA2F7B" w:rsidP="00C22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2.Выступление на заседании кафедры классных руководителей.</w:t>
            </w:r>
          </w:p>
        </w:tc>
      </w:tr>
      <w:tr w:rsidR="00EA2F7B" w:rsidRPr="00973D34" w:rsidTr="00313A79">
        <w:trPr>
          <w:trHeight w:val="880"/>
        </w:trPr>
        <w:tc>
          <w:tcPr>
            <w:tcW w:w="2460" w:type="dxa"/>
            <w:vMerge/>
          </w:tcPr>
          <w:p w:rsidR="00EA2F7B" w:rsidRPr="00973D34" w:rsidRDefault="00EA2F7B" w:rsidP="009C5D0B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</w:tcPr>
          <w:p w:rsidR="00EA2F7B" w:rsidRPr="00973D34" w:rsidRDefault="00EA2F7B" w:rsidP="00C225B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Тематические родительские собрания</w:t>
            </w:r>
            <w:r w:rsidRPr="00973D3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20" w:type="dxa"/>
          </w:tcPr>
          <w:p w:rsidR="00EA2F7B" w:rsidRPr="00973D34" w:rsidRDefault="00EA2F7B" w:rsidP="00EA2F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Родительские собрания</w:t>
            </w:r>
          </w:p>
          <w:p w:rsidR="00EA2F7B" w:rsidRPr="00973D34" w:rsidRDefault="00EA2F7B" w:rsidP="00EA2F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кафедры классных руководителей</w:t>
            </w:r>
          </w:p>
          <w:p w:rsidR="00EA2F7B" w:rsidRPr="00973D34" w:rsidRDefault="00EA2F7B" w:rsidP="00C22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 w:rsidR="00C100B4" w:rsidRPr="00973D34" w:rsidTr="00313A79">
        <w:trPr>
          <w:trHeight w:val="514"/>
        </w:trPr>
        <w:tc>
          <w:tcPr>
            <w:tcW w:w="2460" w:type="dxa"/>
            <w:vMerge w:val="restart"/>
          </w:tcPr>
          <w:p w:rsidR="00C100B4" w:rsidRPr="00973D34" w:rsidRDefault="00C100B4" w:rsidP="009C5D0B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 проведения занятий по дополнительному образованию;</w:t>
            </w:r>
          </w:p>
          <w:p w:rsidR="00C100B4" w:rsidRPr="00973D34" w:rsidRDefault="00C100B4" w:rsidP="00C100B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C100B4" w:rsidRPr="00973D34" w:rsidRDefault="00C100B4" w:rsidP="00C100B4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973D3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Комплектование групп дополнительного образования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100B4" w:rsidRPr="00973D34" w:rsidRDefault="00C100B4" w:rsidP="00C2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1.Выступление на педагогическом совете</w:t>
            </w:r>
          </w:p>
          <w:p w:rsidR="00C100B4" w:rsidRPr="00973D34" w:rsidRDefault="00C100B4" w:rsidP="00C2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2.Выступление на родительских собраниях</w:t>
            </w:r>
          </w:p>
        </w:tc>
      </w:tr>
      <w:tr w:rsidR="00C100B4" w:rsidRPr="00973D34" w:rsidTr="00A569A5">
        <w:trPr>
          <w:trHeight w:val="338"/>
        </w:trPr>
        <w:tc>
          <w:tcPr>
            <w:tcW w:w="2460" w:type="dxa"/>
            <w:vMerge/>
          </w:tcPr>
          <w:p w:rsidR="00C100B4" w:rsidRPr="00973D34" w:rsidRDefault="00C100B4" w:rsidP="009C5D0B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100B4" w:rsidRPr="00973D34" w:rsidRDefault="00C100B4" w:rsidP="00C100B4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Программы, тематическое планирование</w:t>
            </w:r>
            <w:r w:rsidRPr="00973D3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100B4" w:rsidRPr="00973D34" w:rsidRDefault="00C100B4" w:rsidP="00C2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педагогами дополнительного образования</w:t>
            </w:r>
          </w:p>
        </w:tc>
      </w:tr>
      <w:tr w:rsidR="00C100B4" w:rsidRPr="00973D34" w:rsidTr="00313A79">
        <w:trPr>
          <w:trHeight w:val="132"/>
        </w:trPr>
        <w:tc>
          <w:tcPr>
            <w:tcW w:w="2460" w:type="dxa"/>
            <w:vMerge/>
          </w:tcPr>
          <w:p w:rsidR="00C100B4" w:rsidRPr="00973D34" w:rsidRDefault="00C100B4" w:rsidP="009C5D0B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100B4" w:rsidRPr="00973D34" w:rsidRDefault="00C100B4" w:rsidP="00C100B4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Подготовка к организации и проведению осенних каникул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100B4" w:rsidRPr="00973D34" w:rsidRDefault="00C100B4" w:rsidP="00C2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.Составление общего плана работы на каникулы</w:t>
            </w:r>
          </w:p>
        </w:tc>
      </w:tr>
      <w:tr w:rsidR="00C100B4" w:rsidRPr="00973D34" w:rsidTr="00313A79">
        <w:trPr>
          <w:trHeight w:val="480"/>
        </w:trPr>
        <w:tc>
          <w:tcPr>
            <w:tcW w:w="2460" w:type="dxa"/>
            <w:vMerge/>
          </w:tcPr>
          <w:p w:rsidR="00C100B4" w:rsidRPr="00973D34" w:rsidRDefault="00C100B4" w:rsidP="009C5D0B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100B4" w:rsidRPr="00973D34" w:rsidRDefault="00C100B4" w:rsidP="00313A7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.Анализ занятости учащихся в объединениях дополнительного образования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100B4" w:rsidRPr="00973D34" w:rsidRDefault="00C100B4" w:rsidP="00C22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.Аналитическая справка</w:t>
            </w:r>
          </w:p>
        </w:tc>
      </w:tr>
      <w:tr w:rsidR="00313A79" w:rsidRPr="00973D34" w:rsidTr="00313A79">
        <w:trPr>
          <w:trHeight w:val="502"/>
        </w:trPr>
        <w:tc>
          <w:tcPr>
            <w:tcW w:w="2460" w:type="dxa"/>
            <w:vMerge w:val="restart"/>
          </w:tcPr>
          <w:p w:rsidR="00313A79" w:rsidRPr="00973D34" w:rsidRDefault="00313A79" w:rsidP="009C5D0B">
            <w:pPr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профилактическая работа.</w:t>
            </w:r>
          </w:p>
        </w:tc>
        <w:tc>
          <w:tcPr>
            <w:tcW w:w="5904" w:type="dxa"/>
          </w:tcPr>
          <w:p w:rsidR="00313A79" w:rsidRPr="00973D34" w:rsidRDefault="00313A79" w:rsidP="00313A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Организация работы по профилактике детского дорожн</w:t>
            </w:r>
            <w:proofErr w:type="gramStart"/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о-</w:t>
            </w:r>
            <w:proofErr w:type="gramEnd"/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транспортного тра</w:t>
            </w:r>
            <w:r w:rsidRPr="00973D3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вматизма</w:t>
            </w:r>
          </w:p>
        </w:tc>
        <w:tc>
          <w:tcPr>
            <w:tcW w:w="6520" w:type="dxa"/>
          </w:tcPr>
          <w:p w:rsidR="00313A79" w:rsidRPr="00973D34" w:rsidRDefault="00313A79" w:rsidP="00C22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 к заседанию кафедры классных руководителей</w:t>
            </w:r>
          </w:p>
          <w:p w:rsidR="00313A79" w:rsidRPr="00973D34" w:rsidRDefault="00313A79" w:rsidP="00C22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</w:tr>
      <w:tr w:rsidR="00313A79" w:rsidRPr="00973D34" w:rsidTr="00313A79">
        <w:trPr>
          <w:trHeight w:val="502"/>
        </w:trPr>
        <w:tc>
          <w:tcPr>
            <w:tcW w:w="2460" w:type="dxa"/>
            <w:vMerge/>
          </w:tcPr>
          <w:p w:rsidR="00313A79" w:rsidRPr="00973D34" w:rsidRDefault="00313A79" w:rsidP="009C5D0B">
            <w:pPr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</w:tcPr>
          <w:p w:rsidR="00313A79" w:rsidRPr="00973D34" w:rsidRDefault="00313A79" w:rsidP="00313A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Организация профилактической работы по предотвращению гибели детей</w:t>
            </w:r>
          </w:p>
        </w:tc>
        <w:tc>
          <w:tcPr>
            <w:tcW w:w="6520" w:type="dxa"/>
          </w:tcPr>
          <w:p w:rsidR="00313A79" w:rsidRPr="00973D34" w:rsidRDefault="00313A79" w:rsidP="00C22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Еженедельный отчет в Управление народного образования</w:t>
            </w:r>
          </w:p>
        </w:tc>
      </w:tr>
      <w:tr w:rsidR="00C100B4" w:rsidRPr="00973D34" w:rsidTr="00313A79">
        <w:trPr>
          <w:trHeight w:val="732"/>
        </w:trPr>
        <w:tc>
          <w:tcPr>
            <w:tcW w:w="2460" w:type="dxa"/>
            <w:vMerge w:val="restart"/>
          </w:tcPr>
          <w:p w:rsidR="00C100B4" w:rsidRPr="00973D34" w:rsidRDefault="00C100B4" w:rsidP="00F60F0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73D34">
              <w:rPr>
                <w:rFonts w:ascii="Times New Roman" w:eastAsia="Calibri" w:hAnsi="Times New Roman" w:cs="Times New Roman"/>
                <w:sz w:val="20"/>
                <w:szCs w:val="20"/>
              </w:rPr>
              <w:t>Ученический совет самоуправления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C100B4" w:rsidRPr="00973D34" w:rsidRDefault="00C100B4" w:rsidP="00F60F0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ar-SA"/>
              </w:rPr>
            </w:pPr>
            <w:r w:rsidRPr="00973D3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Рейды по проверке сменной обуви, школьной формы, посещаемости уроков учащимися, организации дежурства в гимназии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100B4" w:rsidRPr="00973D34" w:rsidRDefault="00C100B4" w:rsidP="00F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.Анализ на заседании совета ученического парламента </w:t>
            </w:r>
          </w:p>
          <w:p w:rsidR="00C100B4" w:rsidRPr="00973D34" w:rsidRDefault="00C100B4" w:rsidP="00F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0B4" w:rsidRPr="00973D34" w:rsidRDefault="00C100B4" w:rsidP="00F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00B4" w:rsidRPr="00973D34" w:rsidTr="00313A79">
        <w:trPr>
          <w:trHeight w:val="514"/>
        </w:trPr>
        <w:tc>
          <w:tcPr>
            <w:tcW w:w="2460" w:type="dxa"/>
            <w:vMerge/>
          </w:tcPr>
          <w:p w:rsidR="00C100B4" w:rsidRPr="00973D34" w:rsidRDefault="00C100B4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100B4" w:rsidRPr="00973D34" w:rsidRDefault="00C100B4" w:rsidP="00C100B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Дневники.</w:t>
            </w:r>
          </w:p>
          <w:p w:rsidR="00C100B4" w:rsidRPr="00973D34" w:rsidRDefault="00C100B4" w:rsidP="00C100B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Смотр классных уголков, классных комнат.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100B4" w:rsidRPr="00973D34" w:rsidRDefault="00C100B4" w:rsidP="00F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на заседании совета ученического парламента </w:t>
            </w:r>
          </w:p>
          <w:p w:rsidR="00C100B4" w:rsidRPr="00973D34" w:rsidRDefault="00C100B4" w:rsidP="00F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0B4" w:rsidRPr="00973D34" w:rsidTr="00313A79">
        <w:trPr>
          <w:trHeight w:val="390"/>
        </w:trPr>
        <w:tc>
          <w:tcPr>
            <w:tcW w:w="2460" w:type="dxa"/>
            <w:vMerge/>
          </w:tcPr>
          <w:p w:rsidR="00C100B4" w:rsidRPr="00973D34" w:rsidRDefault="00C100B4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100B4" w:rsidRPr="00973D34" w:rsidRDefault="00C100B4" w:rsidP="00F60F06">
            <w:pPr>
              <w:snapToGri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73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Смотр портфолио учащихся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100B4" w:rsidRPr="00973D34" w:rsidRDefault="00C100B4" w:rsidP="00F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на заседании совета ученического парламента и  </w:t>
            </w:r>
            <w:proofErr w:type="spellStart"/>
            <w:proofErr w:type="gramStart"/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кафедры классных руководителей</w:t>
            </w:r>
          </w:p>
        </w:tc>
      </w:tr>
      <w:tr w:rsidR="00C100B4" w:rsidRPr="00973D34" w:rsidTr="00313A79">
        <w:trPr>
          <w:trHeight w:val="1290"/>
        </w:trPr>
        <w:tc>
          <w:tcPr>
            <w:tcW w:w="2460" w:type="dxa"/>
            <w:vMerge/>
          </w:tcPr>
          <w:p w:rsidR="00C100B4" w:rsidRPr="00973D34" w:rsidRDefault="00C100B4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sz="4" w:space="0" w:color="auto"/>
            </w:tcBorders>
          </w:tcPr>
          <w:p w:rsidR="00C100B4" w:rsidRPr="00973D34" w:rsidRDefault="00C100B4" w:rsidP="00F60F0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973D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Мониторинг участия учащихся в коллективных делах гимназии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100B4" w:rsidRPr="00973D34" w:rsidRDefault="00C100B4" w:rsidP="00F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Ттаблица</w:t>
            </w:r>
            <w:proofErr w:type="spellEnd"/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участия классов в коллективных делах гимназии по итогам четверти</w:t>
            </w:r>
          </w:p>
          <w:p w:rsidR="00C100B4" w:rsidRPr="00973D34" w:rsidRDefault="00C100B4" w:rsidP="00F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«Ученик года»</w:t>
            </w:r>
          </w:p>
          <w:p w:rsidR="00C100B4" w:rsidRPr="00973D34" w:rsidRDefault="00C100B4" w:rsidP="00F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.Итоговые линейки. Награждение </w:t>
            </w:r>
            <w:proofErr w:type="gramStart"/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лучших</w:t>
            </w:r>
            <w:proofErr w:type="gramEnd"/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100B4" w:rsidRPr="00973D34" w:rsidRDefault="00C100B4" w:rsidP="00F6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«Честь гимназии»</w:t>
            </w:r>
          </w:p>
        </w:tc>
      </w:tr>
    </w:tbl>
    <w:p w:rsidR="00313A79" w:rsidRPr="00973D34" w:rsidRDefault="00313A79" w:rsidP="00313A79">
      <w:pPr>
        <w:spacing w:after="0"/>
        <w:rPr>
          <w:rFonts w:ascii="Times New Roman" w:eastAsia="Calibri" w:hAnsi="Times New Roman" w:cs="Times New Roman"/>
          <w:b/>
        </w:rPr>
      </w:pPr>
      <w:r w:rsidRPr="00973D34">
        <w:rPr>
          <w:rFonts w:ascii="Times New Roman" w:eastAsia="Calibri" w:hAnsi="Times New Roman" w:cs="Times New Roman"/>
          <w:b/>
        </w:rPr>
        <w:t xml:space="preserve">Выводы по </w:t>
      </w:r>
      <w:r w:rsidRPr="00973D34">
        <w:rPr>
          <w:rFonts w:ascii="Times New Roman" w:eastAsia="Calibri" w:hAnsi="Times New Roman" w:cs="Times New Roman"/>
          <w:b/>
          <w:lang w:val="en-US"/>
        </w:rPr>
        <w:t>VII</w:t>
      </w:r>
      <w:r w:rsidRPr="00973D34">
        <w:rPr>
          <w:rFonts w:ascii="Times New Roman" w:eastAsia="Calibri" w:hAnsi="Times New Roman" w:cs="Times New Roman"/>
          <w:b/>
        </w:rPr>
        <w:t xml:space="preserve"> разделу:</w:t>
      </w:r>
    </w:p>
    <w:p w:rsidR="00313A79" w:rsidRPr="00973D34" w:rsidRDefault="00313A79" w:rsidP="00313A79">
      <w:pPr>
        <w:spacing w:after="0"/>
        <w:rPr>
          <w:rFonts w:ascii="Times New Roman" w:eastAsia="Calibri" w:hAnsi="Times New Roman" w:cs="Times New Roman"/>
          <w:u w:val="single"/>
        </w:rPr>
      </w:pPr>
      <w:r w:rsidRPr="00973D34">
        <w:rPr>
          <w:rFonts w:ascii="Times New Roman" w:eastAsia="Calibri" w:hAnsi="Times New Roman" w:cs="Times New Roman"/>
          <w:u w:val="single"/>
        </w:rPr>
        <w:t>Положительный результат работы по направлению:</w:t>
      </w:r>
    </w:p>
    <w:p w:rsidR="00313A79" w:rsidRPr="00973D34" w:rsidRDefault="001A27DF" w:rsidP="00973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Анализируя состояние ВШК, следует отметить, что план </w:t>
      </w:r>
      <w:proofErr w:type="spellStart"/>
      <w:r w:rsidRPr="00973D34">
        <w:rPr>
          <w:rFonts w:ascii="Times New Roman" w:hAnsi="Times New Roman" w:cs="Times New Roman"/>
        </w:rPr>
        <w:t>внутришкольного</w:t>
      </w:r>
      <w:proofErr w:type="spellEnd"/>
      <w:r w:rsidRPr="00973D34">
        <w:rPr>
          <w:rFonts w:ascii="Times New Roman" w:hAnsi="Times New Roman" w:cs="Times New Roman"/>
        </w:rPr>
        <w:t xml:space="preserve"> контроля за 201</w:t>
      </w:r>
      <w:r w:rsidR="00313A79" w:rsidRPr="00973D34">
        <w:rPr>
          <w:rFonts w:ascii="Times New Roman" w:hAnsi="Times New Roman" w:cs="Times New Roman"/>
        </w:rPr>
        <w:t>7</w:t>
      </w:r>
      <w:r w:rsidRPr="00973D34">
        <w:rPr>
          <w:rFonts w:ascii="Times New Roman" w:hAnsi="Times New Roman" w:cs="Times New Roman"/>
        </w:rPr>
        <w:t>- 201</w:t>
      </w:r>
      <w:r w:rsidR="00313A79" w:rsidRPr="00973D34">
        <w:rPr>
          <w:rFonts w:ascii="Times New Roman" w:hAnsi="Times New Roman" w:cs="Times New Roman"/>
        </w:rPr>
        <w:t>8</w:t>
      </w:r>
      <w:r w:rsidRPr="00973D34">
        <w:rPr>
          <w:rFonts w:ascii="Times New Roman" w:hAnsi="Times New Roman" w:cs="Times New Roman"/>
        </w:rPr>
        <w:t xml:space="preserve"> учебный год в основном выполнен. </w:t>
      </w:r>
      <w:r w:rsidR="00313A79" w:rsidRPr="00973D34">
        <w:rPr>
          <w:rFonts w:ascii="Times New Roman" w:eastAsia="Calibri" w:hAnsi="Times New Roman" w:cs="Times New Roman"/>
          <w:color w:val="000000"/>
        </w:rPr>
        <w:t xml:space="preserve">В  гимназии  разработана технология проведения совещаний при директоре, информационные совещания кафедр, </w:t>
      </w:r>
      <w:r w:rsidR="00313A79" w:rsidRPr="00973D34">
        <w:rPr>
          <w:rFonts w:ascii="Times New Roman" w:eastAsia="Calibri" w:hAnsi="Times New Roman" w:cs="Times New Roman"/>
        </w:rPr>
        <w:t xml:space="preserve">цель которых – порождение коллективной идеи. Для нашего коллектива  -  идея развития индивидуальности участников образовательного процесса. </w:t>
      </w:r>
    </w:p>
    <w:p w:rsidR="00313A79" w:rsidRPr="00973D34" w:rsidRDefault="002C111D" w:rsidP="0031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973D34">
        <w:rPr>
          <w:rFonts w:ascii="Times New Roman" w:eastAsia="Calibri" w:hAnsi="Times New Roman" w:cs="Times New Roman"/>
          <w:color w:val="000000"/>
        </w:rPr>
        <w:t xml:space="preserve">Проводились </w:t>
      </w:r>
      <w:r w:rsidR="00313A79" w:rsidRPr="00973D34">
        <w:rPr>
          <w:rFonts w:ascii="Times New Roman" w:eastAsia="Calibri" w:hAnsi="Times New Roman" w:cs="Times New Roman"/>
          <w:color w:val="000000"/>
        </w:rPr>
        <w:t>наблюдение за деятельностью классных руководителей на уроках и внеурочных мероприятиях; анализ работы кружков; изучение и анализ школьной документации: классных журналов, журналов кружковых занятий, тетрадей, дневников учащихся; анализ полученной в беседах</w:t>
      </w:r>
      <w:r w:rsidR="00313A79" w:rsidRPr="00F60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родителями, </w:t>
      </w:r>
      <w:r w:rsidR="00313A79" w:rsidRPr="00973D34">
        <w:rPr>
          <w:rFonts w:ascii="Times New Roman" w:eastAsia="Calibri" w:hAnsi="Times New Roman" w:cs="Times New Roman"/>
          <w:color w:val="000000"/>
        </w:rPr>
        <w:lastRenderedPageBreak/>
        <w:t>учащимися информации, анкетирование учителей, учащихся, их родителей; анализ смотров, конкурсов, выставок, мероприятий и т.д.; изучение внеклассной работы по конкретным направлениям</w:t>
      </w:r>
      <w:r w:rsidR="00FD46E2" w:rsidRPr="00973D34">
        <w:rPr>
          <w:rFonts w:ascii="Times New Roman" w:eastAsia="Calibri" w:hAnsi="Times New Roman" w:cs="Times New Roman"/>
          <w:color w:val="000000"/>
        </w:rPr>
        <w:t>.</w:t>
      </w:r>
      <w:proofErr w:type="gramEnd"/>
    </w:p>
    <w:p w:rsidR="00313A79" w:rsidRPr="00973D34" w:rsidRDefault="00FD46E2" w:rsidP="002C111D">
      <w:pPr>
        <w:spacing w:after="0"/>
        <w:rPr>
          <w:rFonts w:ascii="Times New Roman" w:eastAsia="Calibri" w:hAnsi="Times New Roman" w:cs="Times New Roman"/>
          <w:u w:val="single"/>
        </w:rPr>
      </w:pPr>
      <w:r w:rsidRPr="00973D34">
        <w:rPr>
          <w:rFonts w:ascii="Times New Roman" w:eastAsia="Calibri" w:hAnsi="Times New Roman" w:cs="Times New Roman"/>
          <w:u w:val="single"/>
        </w:rPr>
        <w:t>Проблемы:</w:t>
      </w:r>
    </w:p>
    <w:p w:rsidR="002C111D" w:rsidRPr="00973D34" w:rsidRDefault="002C111D" w:rsidP="00973D34">
      <w:pPr>
        <w:spacing w:after="0"/>
        <w:jc w:val="both"/>
        <w:rPr>
          <w:rFonts w:ascii="Times New Roman" w:eastAsia="Calibri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Проводимый </w:t>
      </w:r>
      <w:r w:rsidRPr="00973D34">
        <w:rPr>
          <w:rFonts w:ascii="Times New Roman" w:eastAsia="Calibri" w:hAnsi="Times New Roman" w:cs="Times New Roman"/>
        </w:rPr>
        <w:t xml:space="preserve"> </w:t>
      </w:r>
      <w:proofErr w:type="spellStart"/>
      <w:r w:rsidRPr="00973D34">
        <w:rPr>
          <w:rFonts w:ascii="Times New Roman" w:eastAsia="Calibri" w:hAnsi="Times New Roman" w:cs="Times New Roman"/>
        </w:rPr>
        <w:t>внутришкольн</w:t>
      </w:r>
      <w:r w:rsidRPr="00973D34">
        <w:rPr>
          <w:rFonts w:ascii="Times New Roman" w:hAnsi="Times New Roman" w:cs="Times New Roman"/>
        </w:rPr>
        <w:t>ый</w:t>
      </w:r>
      <w:proofErr w:type="spellEnd"/>
      <w:r w:rsidRPr="00973D34">
        <w:rPr>
          <w:rFonts w:ascii="Times New Roman" w:hAnsi="Times New Roman" w:cs="Times New Roman"/>
        </w:rPr>
        <w:t xml:space="preserve"> </w:t>
      </w:r>
      <w:r w:rsidRPr="00973D34">
        <w:rPr>
          <w:rFonts w:ascii="Times New Roman" w:eastAsia="Calibri" w:hAnsi="Times New Roman" w:cs="Times New Roman"/>
        </w:rPr>
        <w:t xml:space="preserve"> контрол</w:t>
      </w:r>
      <w:r w:rsidRPr="00973D34">
        <w:rPr>
          <w:rFonts w:ascii="Times New Roman" w:hAnsi="Times New Roman" w:cs="Times New Roman"/>
        </w:rPr>
        <w:t xml:space="preserve">ь </w:t>
      </w:r>
      <w:r w:rsidRPr="00973D34">
        <w:rPr>
          <w:rFonts w:ascii="Times New Roman" w:eastAsia="Calibri" w:hAnsi="Times New Roman" w:cs="Times New Roman"/>
        </w:rPr>
        <w:t xml:space="preserve"> не отражает виды, формы и методы проводимого контроля, контроль деятельности педагога-психолога, социального педагога;</w:t>
      </w:r>
      <w:r w:rsidR="00E02B36" w:rsidRPr="00973D34">
        <w:rPr>
          <w:rFonts w:ascii="Times New Roman" w:hAnsi="Times New Roman" w:cs="Times New Roman"/>
        </w:rPr>
        <w:t xml:space="preserve"> </w:t>
      </w:r>
      <w:r w:rsidRPr="00973D34">
        <w:rPr>
          <w:rFonts w:ascii="Times New Roman" w:eastAsia="Calibri" w:hAnsi="Times New Roman" w:cs="Times New Roman"/>
        </w:rPr>
        <w:t>применя</w:t>
      </w:r>
      <w:r w:rsidR="00E02B36" w:rsidRPr="00973D34">
        <w:rPr>
          <w:rFonts w:ascii="Times New Roman" w:hAnsi="Times New Roman" w:cs="Times New Roman"/>
        </w:rPr>
        <w:t xml:space="preserve">лись </w:t>
      </w:r>
      <w:r w:rsidRPr="00973D34">
        <w:rPr>
          <w:rFonts w:ascii="Times New Roman" w:eastAsia="Calibri" w:hAnsi="Times New Roman" w:cs="Times New Roman"/>
        </w:rPr>
        <w:t xml:space="preserve"> не все виды контроля, отсутствует персональный контроль;</w:t>
      </w:r>
    </w:p>
    <w:p w:rsidR="00E02B36" w:rsidRPr="00973D34" w:rsidRDefault="00E02B36" w:rsidP="00973D34">
      <w:pPr>
        <w:spacing w:after="0"/>
        <w:rPr>
          <w:rFonts w:ascii="Times New Roman" w:hAnsi="Times New Roman" w:cs="Times New Roman"/>
          <w:u w:val="single"/>
        </w:rPr>
      </w:pPr>
      <w:r w:rsidRPr="00973D34">
        <w:rPr>
          <w:rFonts w:ascii="Times New Roman" w:eastAsia="Calibri" w:hAnsi="Times New Roman" w:cs="Times New Roman"/>
          <w:u w:val="single"/>
        </w:rPr>
        <w:t>Возможные пути устранения недостатков.</w:t>
      </w:r>
    </w:p>
    <w:p w:rsidR="008F6522" w:rsidRPr="00973D34" w:rsidRDefault="000519FE" w:rsidP="00973D34">
      <w:pPr>
        <w:pStyle w:val="ae"/>
        <w:numPr>
          <w:ilvl w:val="1"/>
          <w:numId w:val="3"/>
        </w:numPr>
        <w:tabs>
          <w:tab w:val="clear" w:pos="1080"/>
          <w:tab w:val="num" w:pos="0"/>
        </w:tabs>
        <w:spacing w:after="0"/>
        <w:ind w:left="0" w:firstLine="0"/>
        <w:rPr>
          <w:rFonts w:ascii="Times New Roman" w:hAnsi="Times New Roman"/>
        </w:rPr>
      </w:pPr>
      <w:r w:rsidRPr="00973D34">
        <w:rPr>
          <w:rFonts w:ascii="Times New Roman" w:hAnsi="Times New Roman"/>
        </w:rPr>
        <w:t xml:space="preserve">В план </w:t>
      </w:r>
      <w:proofErr w:type="spellStart"/>
      <w:r w:rsidRPr="00973D34">
        <w:rPr>
          <w:rFonts w:ascii="Times New Roman" w:hAnsi="Times New Roman"/>
        </w:rPr>
        <w:t>внутришкольного</w:t>
      </w:r>
      <w:proofErr w:type="spellEnd"/>
      <w:r w:rsidRPr="00973D34">
        <w:rPr>
          <w:rFonts w:ascii="Times New Roman" w:hAnsi="Times New Roman"/>
        </w:rPr>
        <w:t xml:space="preserve"> контроля на 2018-2019 учебный год  внести персональный контроль деятельности педагога-психолога, социального педагога гимназии, классного руководителя </w:t>
      </w:r>
      <w:proofErr w:type="spellStart"/>
      <w:r w:rsidRPr="00973D34">
        <w:rPr>
          <w:rFonts w:ascii="Times New Roman" w:hAnsi="Times New Roman"/>
        </w:rPr>
        <w:t>Байшевой</w:t>
      </w:r>
      <w:proofErr w:type="spellEnd"/>
      <w:r w:rsidRPr="00973D34">
        <w:rPr>
          <w:rFonts w:ascii="Times New Roman" w:hAnsi="Times New Roman"/>
        </w:rPr>
        <w:t xml:space="preserve"> О.А.</w:t>
      </w:r>
    </w:p>
    <w:p w:rsidR="000519FE" w:rsidRPr="00973D34" w:rsidRDefault="000519FE" w:rsidP="00973D34">
      <w:pPr>
        <w:pStyle w:val="ae"/>
        <w:numPr>
          <w:ilvl w:val="1"/>
          <w:numId w:val="3"/>
        </w:numPr>
        <w:tabs>
          <w:tab w:val="clear" w:pos="1080"/>
        </w:tabs>
        <w:spacing w:after="0"/>
        <w:ind w:left="142" w:firstLine="0"/>
        <w:rPr>
          <w:rFonts w:ascii="Times New Roman" w:hAnsi="Times New Roman"/>
        </w:rPr>
      </w:pPr>
      <w:r w:rsidRPr="00973D34">
        <w:rPr>
          <w:rFonts w:ascii="Times New Roman" w:hAnsi="Times New Roman"/>
        </w:rPr>
        <w:t xml:space="preserve">Усилить </w:t>
      </w:r>
      <w:proofErr w:type="gramStart"/>
      <w:r w:rsidRPr="00973D34">
        <w:rPr>
          <w:rFonts w:ascii="Times New Roman" w:hAnsi="Times New Roman"/>
        </w:rPr>
        <w:t>контроль за</w:t>
      </w:r>
      <w:proofErr w:type="gramEnd"/>
      <w:r w:rsidRPr="00973D34">
        <w:rPr>
          <w:rFonts w:ascii="Times New Roman" w:hAnsi="Times New Roman"/>
        </w:rPr>
        <w:t xml:space="preserve"> ведением журналов дополнительного образования</w:t>
      </w:r>
    </w:p>
    <w:p w:rsidR="000519FE" w:rsidRPr="00973D34" w:rsidRDefault="008F55A8" w:rsidP="00973D34">
      <w:pPr>
        <w:pStyle w:val="ae"/>
        <w:numPr>
          <w:ilvl w:val="1"/>
          <w:numId w:val="3"/>
        </w:numPr>
        <w:tabs>
          <w:tab w:val="clear" w:pos="1080"/>
        </w:tabs>
        <w:spacing w:after="0"/>
        <w:ind w:left="142" w:firstLine="0"/>
        <w:rPr>
          <w:rFonts w:ascii="Times New Roman" w:hAnsi="Times New Roman"/>
        </w:rPr>
      </w:pPr>
      <w:r w:rsidRPr="00973D34">
        <w:rPr>
          <w:rFonts w:ascii="Times New Roman" w:hAnsi="Times New Roman"/>
        </w:rPr>
        <w:t>Проанализировать соблюдение техники безопасности на уроках физической культуры</w:t>
      </w:r>
    </w:p>
    <w:p w:rsidR="008F55A8" w:rsidRPr="00973D34" w:rsidRDefault="008F55A8" w:rsidP="00973D34">
      <w:pPr>
        <w:pStyle w:val="ae"/>
        <w:numPr>
          <w:ilvl w:val="1"/>
          <w:numId w:val="3"/>
        </w:numPr>
        <w:tabs>
          <w:tab w:val="clear" w:pos="1080"/>
        </w:tabs>
        <w:spacing w:after="0"/>
        <w:ind w:left="142" w:firstLine="0"/>
        <w:rPr>
          <w:rFonts w:ascii="Times New Roman" w:hAnsi="Times New Roman"/>
        </w:rPr>
      </w:pPr>
      <w:r w:rsidRPr="00973D34">
        <w:rPr>
          <w:rFonts w:ascii="Times New Roman" w:hAnsi="Times New Roman"/>
        </w:rPr>
        <w:t xml:space="preserve">Усилить </w:t>
      </w:r>
      <w:proofErr w:type="gramStart"/>
      <w:r w:rsidRPr="00973D34">
        <w:rPr>
          <w:rFonts w:ascii="Times New Roman" w:hAnsi="Times New Roman"/>
        </w:rPr>
        <w:t>контроль за</w:t>
      </w:r>
      <w:proofErr w:type="gramEnd"/>
      <w:r w:rsidRPr="00973D34">
        <w:rPr>
          <w:rFonts w:ascii="Times New Roman" w:hAnsi="Times New Roman"/>
        </w:rPr>
        <w:t xml:space="preserve"> дежурством педагогов на переменах.</w:t>
      </w:r>
    </w:p>
    <w:p w:rsidR="00F60F06" w:rsidRPr="00973D34" w:rsidRDefault="00F60F06" w:rsidP="00973D34">
      <w:pPr>
        <w:spacing w:after="0"/>
        <w:rPr>
          <w:rFonts w:ascii="Times New Roman" w:eastAsia="Calibri" w:hAnsi="Times New Roman" w:cs="Times New Roman"/>
          <w:b/>
        </w:rPr>
      </w:pPr>
      <w:r w:rsidRPr="00973D34">
        <w:rPr>
          <w:rFonts w:ascii="Times New Roman" w:eastAsia="Calibri" w:hAnsi="Times New Roman" w:cs="Times New Roman"/>
          <w:b/>
          <w:lang w:val="en-US"/>
        </w:rPr>
        <w:t>VIII</w:t>
      </w:r>
      <w:r w:rsidRPr="00973D34">
        <w:rPr>
          <w:rFonts w:ascii="Times New Roman" w:eastAsia="Calibri" w:hAnsi="Times New Roman" w:cs="Times New Roman"/>
          <w:b/>
        </w:rPr>
        <w:t>. Ученическое самоуправление.</w:t>
      </w:r>
    </w:p>
    <w:p w:rsidR="00F60F06" w:rsidRPr="00973D34" w:rsidRDefault="00F60F06" w:rsidP="00F60F0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Calibri" w:hAnsi="Times New Roman" w:cs="Times New Roman"/>
        </w:rPr>
        <w:t>Цель:</w:t>
      </w:r>
      <w:r w:rsidRPr="00973D34">
        <w:rPr>
          <w:rFonts w:ascii="Times New Roman" w:eastAsia="Times New Roman" w:hAnsi="Times New Roman" w:cs="Times New Roman"/>
          <w:lang w:eastAsia="ru-RU"/>
        </w:rPr>
        <w:t xml:space="preserve"> Создание физически и социально здорового, организованного, дисциплинированного, интеллектуально развитого содружества учителей и учеников разных возрастов. 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Задачи: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повысить интерес учащихся к школьной жизни;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улучшить взаимоотношения в школьном коллективе;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увеличить количество активистов;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улучшить психологический климат в школе;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формировать гражданскую позицию учащихся;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развивать творческий потенциал детей и др.</w:t>
      </w:r>
    </w:p>
    <w:p w:rsidR="00F60F06" w:rsidRPr="00973D34" w:rsidRDefault="00F60F06" w:rsidP="00973D34">
      <w:pPr>
        <w:shd w:val="clear" w:color="auto" w:fill="FFFFFF"/>
        <w:spacing w:after="0" w:line="240" w:lineRule="atLeast"/>
        <w:rPr>
          <w:rFonts w:ascii="Times New Roman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Работа уч</w:t>
      </w:r>
      <w:r w:rsidR="00F06337" w:rsidRPr="00973D34">
        <w:rPr>
          <w:rFonts w:ascii="Times New Roman" w:eastAsia="Calibri" w:hAnsi="Times New Roman" w:cs="Times New Roman"/>
        </w:rPr>
        <w:t xml:space="preserve">енического самоуправления даёт </w:t>
      </w: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 xml:space="preserve">самоорганизацию; </w:t>
      </w:r>
      <w:r w:rsidR="00F06337" w:rsidRPr="00973D34">
        <w:rPr>
          <w:rFonts w:ascii="Times New Roman" w:eastAsia="Times New Roman" w:hAnsi="Times New Roman" w:cs="Times New Roman"/>
          <w:color w:val="333333"/>
          <w:lang w:eastAsia="ru-RU"/>
        </w:rPr>
        <w:t xml:space="preserve">умение брать на себя </w:t>
      </w: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обязанности и выполнять их;</w:t>
      </w:r>
      <w:r w:rsidR="00F06337" w:rsidRPr="00973D34">
        <w:rPr>
          <w:rFonts w:ascii="Times New Roman" w:eastAsia="Calibri" w:hAnsi="Times New Roman" w:cs="Times New Roman"/>
        </w:rPr>
        <w:t xml:space="preserve"> </w:t>
      </w: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>возможность активно участвовать в школьной жизни.</w:t>
      </w:r>
      <w:r w:rsidR="008F55A8" w:rsidRPr="00973D34">
        <w:rPr>
          <w:rFonts w:ascii="Times New Roman" w:hAnsi="Times New Roman" w:cs="Times New Roman"/>
        </w:rPr>
        <w:t xml:space="preserve"> В работе  школьного самоуправления принимают учащиеся 5-11 классов. Нужно отметить, что 75% учащихся заняты в системе самоуправления.</w:t>
      </w:r>
    </w:p>
    <w:p w:rsidR="00F06337" w:rsidRPr="00973D34" w:rsidRDefault="00F06337" w:rsidP="00973D34">
      <w:pPr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973D34">
        <w:rPr>
          <w:rFonts w:ascii="Times New Roman" w:eastAsia="Times New Roman" w:hAnsi="Times New Roman" w:cs="Times New Roman"/>
          <w:color w:val="333333"/>
          <w:lang w:eastAsia="ru-RU"/>
        </w:rPr>
        <w:t xml:space="preserve">В 2017-2018 учебном году </w:t>
      </w:r>
      <w:r w:rsidR="009E60AE" w:rsidRPr="00973D34">
        <w:rPr>
          <w:rFonts w:ascii="Times New Roman" w:eastAsia="Times New Roman" w:hAnsi="Times New Roman" w:cs="Times New Roman"/>
          <w:color w:val="333333"/>
          <w:lang w:eastAsia="ru-RU"/>
        </w:rPr>
        <w:t>от каждого класса с 5-11 были выдвинуты представители в школьный ученический парламент.  Парламентом гимназии было проведено 26 заседаний. На которых был выбран  президент Чугунихин Дмитрий (ученик 11 класса)</w:t>
      </w:r>
      <w:proofErr w:type="gramStart"/>
      <w:r w:rsidR="009E60AE" w:rsidRPr="00973D34">
        <w:rPr>
          <w:rFonts w:ascii="Times New Roman" w:eastAsia="Times New Roman" w:hAnsi="Times New Roman" w:cs="Times New Roman"/>
          <w:color w:val="333333"/>
          <w:lang w:eastAsia="ru-RU"/>
        </w:rPr>
        <w:t>,р</w:t>
      </w:r>
      <w:proofErr w:type="gramEnd"/>
      <w:r w:rsidR="009E60AE" w:rsidRPr="00973D34">
        <w:rPr>
          <w:rFonts w:ascii="Times New Roman" w:eastAsia="Times New Roman" w:hAnsi="Times New Roman" w:cs="Times New Roman"/>
          <w:color w:val="333333"/>
          <w:lang w:eastAsia="ru-RU"/>
        </w:rPr>
        <w:t>аспределены обязанности между составом.</w:t>
      </w:r>
      <w:r w:rsidR="00FF5A8B" w:rsidRPr="00973D34">
        <w:rPr>
          <w:rFonts w:ascii="Times New Roman" w:eastAsia="Times New Roman" w:hAnsi="Times New Roman" w:cs="Times New Roman"/>
          <w:color w:val="333333"/>
          <w:lang w:eastAsia="ru-RU"/>
        </w:rPr>
        <w:t xml:space="preserve"> Составлен план коллективных дел на год, на каждую четверть, подведены итоги участия классов в  коллективных делах гимназии, подведен итог школьного конкурса «Лучший класс года». По итогам года лучший класс 2017-2018 учебного года: в 1-4 классах 2А класс, в 5-6 классах 6</w:t>
      </w:r>
      <w:proofErr w:type="gramStart"/>
      <w:r w:rsidR="00FF5A8B" w:rsidRPr="00973D34">
        <w:rPr>
          <w:rFonts w:ascii="Times New Roman" w:eastAsia="Times New Roman" w:hAnsi="Times New Roman" w:cs="Times New Roman"/>
          <w:color w:val="333333"/>
          <w:lang w:eastAsia="ru-RU"/>
        </w:rPr>
        <w:t xml:space="preserve"> Б</w:t>
      </w:r>
      <w:proofErr w:type="gramEnd"/>
      <w:r w:rsidR="00FF5A8B" w:rsidRPr="00973D34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класс, в 7-8 классах 7Б класс,  в 9-11 классах 9Б класс. </w:t>
      </w:r>
    </w:p>
    <w:p w:rsidR="008F55A8" w:rsidRPr="00973D34" w:rsidRDefault="008F55A8" w:rsidP="00190695">
      <w:pPr>
        <w:shd w:val="clear" w:color="auto" w:fill="FFFFFF"/>
        <w:spacing w:after="0" w:line="240" w:lineRule="atLeast"/>
        <w:ind w:firstLine="708"/>
        <w:rPr>
          <w:rFonts w:ascii="Times New Roman" w:hAnsi="Times New Roman" w:cs="Times New Roman"/>
        </w:rPr>
      </w:pPr>
      <w:r w:rsidRPr="00973D34">
        <w:rPr>
          <w:rFonts w:ascii="Times New Roman" w:hAnsi="Times New Roman" w:cs="Times New Roman"/>
        </w:rPr>
        <w:t xml:space="preserve">Работа ученического совета отражена в протоколах, где фиксируются обсуждаемые вопросы, принятые решения, распределение между классами заданий по подготовке к тематическим мероприятиям. На стенде самоуправления еженедельно обновляется контрольный лист участия классов в коллективных делах гимназии. По итогам четверти вывешивается сводная таблица участия классов в коллективных делах гимназии. </w:t>
      </w:r>
    </w:p>
    <w:p w:rsidR="008F55A8" w:rsidRPr="00973D34" w:rsidRDefault="008F55A8" w:rsidP="00190695">
      <w:pPr>
        <w:spacing w:after="0"/>
        <w:rPr>
          <w:rFonts w:ascii="Times New Roman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lastRenderedPageBreak/>
        <w:t xml:space="preserve">Оформлен стенд «Школьная газета». Выпускаются  газеты по итогам четвертей и с информацией о проведении мероприятий. По средам проводится информационная, тематическая пятиминутка «Школьное радио». По итогам каждой четверти проводится общешкольная линейка с поощрениями отличившихся учащихся в учёбе, в различных конкурсах и соревнованиях. </w:t>
      </w:r>
      <w:r w:rsidRPr="00973D34">
        <w:rPr>
          <w:rFonts w:ascii="Times New Roman" w:hAnsi="Times New Roman" w:cs="Times New Roman"/>
        </w:rPr>
        <w:t>Осуществляется шефство учащихся старших классов над младшими. Члены самоуправления проводят р</w:t>
      </w:r>
      <w:r w:rsidRPr="00973D34">
        <w:rPr>
          <w:rFonts w:ascii="Times New Roman" w:eastAsia="Calibri" w:hAnsi="Times New Roman" w:cs="Times New Roman"/>
          <w:bCs/>
          <w:iCs/>
        </w:rPr>
        <w:t>ейды по проверке сменной обуви, школьной формы, посещаемости уроков учащимися, организации дежурства в гимназии,   с</w:t>
      </w:r>
      <w:r w:rsidRPr="00973D34">
        <w:rPr>
          <w:rFonts w:ascii="Times New Roman" w:hAnsi="Times New Roman" w:cs="Times New Roman"/>
          <w:bCs/>
          <w:iCs/>
          <w:lang w:eastAsia="ar-SA"/>
        </w:rPr>
        <w:t>мотр классных уголков, классных комнат,</w:t>
      </w:r>
      <w:r w:rsidRPr="00973D34">
        <w:rPr>
          <w:rFonts w:ascii="Times New Roman" w:hAnsi="Times New Roman" w:cs="Times New Roman"/>
          <w:b/>
          <w:bCs/>
          <w:i/>
          <w:iCs/>
          <w:lang w:eastAsia="ar-SA"/>
        </w:rPr>
        <w:t xml:space="preserve"> </w:t>
      </w:r>
      <w:r w:rsidRPr="00973D34">
        <w:rPr>
          <w:rFonts w:ascii="Times New Roman" w:hAnsi="Times New Roman" w:cs="Times New Roman"/>
          <w:bCs/>
          <w:iCs/>
          <w:lang w:eastAsia="ar-SA"/>
        </w:rPr>
        <w:t xml:space="preserve">  портфолио учащихся.</w:t>
      </w:r>
      <w:r w:rsidRPr="00973D34">
        <w:rPr>
          <w:rFonts w:ascii="Times New Roman" w:hAnsi="Times New Roman" w:cs="Times New Roman"/>
        </w:rPr>
        <w:t xml:space="preserve">  </w:t>
      </w:r>
    </w:p>
    <w:p w:rsidR="008F55A8" w:rsidRPr="00973D34" w:rsidRDefault="008F55A8" w:rsidP="00190695">
      <w:pPr>
        <w:spacing w:after="0"/>
        <w:rPr>
          <w:rFonts w:ascii="Times New Roman" w:hAnsi="Times New Roman" w:cs="Times New Roman"/>
          <w:bCs/>
          <w:iCs/>
          <w:lang w:eastAsia="ar-SA"/>
        </w:rPr>
      </w:pPr>
      <w:r w:rsidRPr="00973D34">
        <w:rPr>
          <w:rFonts w:ascii="Times New Roman" w:hAnsi="Times New Roman" w:cs="Times New Roman"/>
        </w:rPr>
        <w:t>В</w:t>
      </w:r>
      <w:r w:rsidRPr="00973D34">
        <w:rPr>
          <w:rFonts w:ascii="Times New Roman" w:eastAsia="Arial Unicode MS" w:hAnsi="Times New Roman" w:cs="Times New Roman"/>
          <w:kern w:val="1"/>
        </w:rPr>
        <w:t xml:space="preserve"> гимназии созданы и действуют  молодежные добровольные организации отряд  ЮИД  на базе 7-х классов (руководитель Зорина О.В.), отряд  ЮДП  на базе 9х классов (руководитель Соловьева Т.И.),  </w:t>
      </w:r>
      <w:proofErr w:type="spellStart"/>
      <w:r w:rsidRPr="00973D34">
        <w:rPr>
          <w:rFonts w:ascii="Times New Roman" w:eastAsia="Arial Unicode MS" w:hAnsi="Times New Roman" w:cs="Times New Roman"/>
          <w:kern w:val="1"/>
        </w:rPr>
        <w:t>Юнармия</w:t>
      </w:r>
      <w:proofErr w:type="spellEnd"/>
      <w:r w:rsidRPr="00973D34">
        <w:rPr>
          <w:rFonts w:ascii="Times New Roman" w:eastAsia="Arial Unicode MS" w:hAnsi="Times New Roman" w:cs="Times New Roman"/>
          <w:kern w:val="1"/>
        </w:rPr>
        <w:t xml:space="preserve"> на базе 10 класса   (руководитель   </w:t>
      </w:r>
      <w:proofErr w:type="spellStart"/>
      <w:r w:rsidRPr="00973D34">
        <w:rPr>
          <w:rFonts w:ascii="Times New Roman" w:eastAsia="Arial Unicode MS" w:hAnsi="Times New Roman" w:cs="Times New Roman"/>
          <w:kern w:val="1"/>
        </w:rPr>
        <w:t>Пимушкина</w:t>
      </w:r>
      <w:proofErr w:type="spellEnd"/>
      <w:r w:rsidRPr="00973D34">
        <w:rPr>
          <w:rFonts w:ascii="Times New Roman" w:eastAsia="Arial Unicode MS" w:hAnsi="Times New Roman" w:cs="Times New Roman"/>
          <w:kern w:val="1"/>
        </w:rPr>
        <w:t xml:space="preserve"> Л.К.), отряд волонтеров </w:t>
      </w:r>
      <w:r w:rsidR="00190695" w:rsidRPr="00973D34">
        <w:rPr>
          <w:rFonts w:ascii="Times New Roman" w:eastAsia="Arial Unicode MS" w:hAnsi="Times New Roman" w:cs="Times New Roman"/>
          <w:kern w:val="1"/>
        </w:rPr>
        <w:t xml:space="preserve"> (учащиеся 6Б, 7А, 9Б классов)</w:t>
      </w:r>
      <w:proofErr w:type="gramStart"/>
      <w:r w:rsidR="00190695" w:rsidRPr="00973D34">
        <w:rPr>
          <w:rFonts w:ascii="Times New Roman" w:eastAsia="Arial Unicode MS" w:hAnsi="Times New Roman" w:cs="Times New Roman"/>
          <w:kern w:val="1"/>
        </w:rPr>
        <w:t xml:space="preserve"> ,</w:t>
      </w:r>
      <w:proofErr w:type="gramEnd"/>
      <w:r w:rsidRPr="00973D34">
        <w:rPr>
          <w:rFonts w:ascii="Times New Roman" w:eastAsia="Arial Unicode MS" w:hAnsi="Times New Roman" w:cs="Times New Roman"/>
          <w:kern w:val="1"/>
        </w:rPr>
        <w:t xml:space="preserve">(рук. </w:t>
      </w:r>
      <w:proofErr w:type="spellStart"/>
      <w:r w:rsidRPr="00973D34">
        <w:rPr>
          <w:rFonts w:ascii="Times New Roman" w:eastAsia="Arial Unicode MS" w:hAnsi="Times New Roman" w:cs="Times New Roman"/>
          <w:kern w:val="1"/>
        </w:rPr>
        <w:t>Мокина</w:t>
      </w:r>
      <w:proofErr w:type="spellEnd"/>
      <w:r w:rsidRPr="00973D34">
        <w:rPr>
          <w:rFonts w:ascii="Times New Roman" w:eastAsia="Arial Unicode MS" w:hAnsi="Times New Roman" w:cs="Times New Roman"/>
          <w:kern w:val="1"/>
        </w:rPr>
        <w:t xml:space="preserve"> И.М.).</w:t>
      </w:r>
    </w:p>
    <w:p w:rsidR="00F60F06" w:rsidRPr="00973D34" w:rsidRDefault="008F55A8" w:rsidP="00190695">
      <w:pPr>
        <w:spacing w:after="0"/>
        <w:rPr>
          <w:rFonts w:ascii="Times New Roman" w:hAnsi="Times New Roman" w:cs="Times New Roman"/>
          <w:bCs/>
          <w:iCs/>
          <w:lang w:eastAsia="ar-SA"/>
        </w:rPr>
      </w:pPr>
      <w:r w:rsidRPr="00973D34">
        <w:rPr>
          <w:rFonts w:ascii="Times New Roman" w:hAnsi="Times New Roman" w:cs="Times New Roman"/>
          <w:bCs/>
          <w:iCs/>
          <w:lang w:eastAsia="ar-SA"/>
        </w:rPr>
        <w:t xml:space="preserve">Состав совета школы и протоколы заседания совета размещены на сайте школы. 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  <w:b/>
        </w:rPr>
      </w:pPr>
      <w:r w:rsidRPr="00973D34">
        <w:rPr>
          <w:rFonts w:ascii="Times New Roman" w:eastAsia="Calibri" w:hAnsi="Times New Roman" w:cs="Times New Roman"/>
          <w:b/>
        </w:rPr>
        <w:t xml:space="preserve">Выводы по </w:t>
      </w:r>
      <w:r w:rsidRPr="00973D34">
        <w:rPr>
          <w:rFonts w:ascii="Times New Roman" w:eastAsia="Calibri" w:hAnsi="Times New Roman" w:cs="Times New Roman"/>
          <w:b/>
          <w:lang w:val="en-US"/>
        </w:rPr>
        <w:t>VIII</w:t>
      </w:r>
      <w:r w:rsidRPr="00973D34">
        <w:rPr>
          <w:rFonts w:ascii="Times New Roman" w:eastAsia="Calibri" w:hAnsi="Times New Roman" w:cs="Times New Roman"/>
          <w:b/>
        </w:rPr>
        <w:t xml:space="preserve"> разделу: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  <w:u w:val="single"/>
        </w:rPr>
      </w:pPr>
      <w:r w:rsidRPr="00973D34">
        <w:rPr>
          <w:rFonts w:ascii="Times New Roman" w:eastAsia="Calibri" w:hAnsi="Times New Roman" w:cs="Times New Roman"/>
          <w:u w:val="single"/>
        </w:rPr>
        <w:t>Положительный результат работы по направлению: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1.Отработан алгоритм совместной работы ученического самоуправления и кафедры классных  руководителей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2.</w:t>
      </w:r>
      <w:r w:rsidR="00190695" w:rsidRPr="00973D34">
        <w:rPr>
          <w:rFonts w:ascii="Times New Roman" w:eastAsia="Calibri" w:hAnsi="Times New Roman" w:cs="Times New Roman"/>
        </w:rPr>
        <w:t xml:space="preserve">Регулярно выпускается </w:t>
      </w:r>
      <w:r w:rsidRPr="00973D34">
        <w:rPr>
          <w:rFonts w:ascii="Times New Roman" w:eastAsia="Calibri" w:hAnsi="Times New Roman" w:cs="Times New Roman"/>
        </w:rPr>
        <w:t xml:space="preserve"> «Школьная газета». Выпушены  газеты по итогам четвертей и с информацией о проведении мероприятий. 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3.По средам проводится информационная, тематическая пятиминутка «Школьное радио».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 xml:space="preserve">4.По итогам каждой четверти проводится общешкольная линейка с поощрениями отличившихся учащихся в учёбе, в различных конкурсах и соревнованиях. </w:t>
      </w:r>
    </w:p>
    <w:p w:rsidR="00190695" w:rsidRPr="00973D34" w:rsidRDefault="00190695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5. В конце года отлично прошел праздник «Честь гимназии», где каждый класс показал свою визитную карточку.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  <w:u w:val="single"/>
        </w:rPr>
      </w:pPr>
      <w:r w:rsidRPr="00973D34">
        <w:rPr>
          <w:rFonts w:ascii="Times New Roman" w:eastAsia="Calibri" w:hAnsi="Times New Roman" w:cs="Times New Roman"/>
          <w:u w:val="single"/>
        </w:rPr>
        <w:t>Проблемы: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 xml:space="preserve">1.Анализ работы  </w:t>
      </w:r>
      <w:r w:rsidR="009C178F" w:rsidRPr="00973D34">
        <w:rPr>
          <w:rFonts w:ascii="Times New Roman" w:eastAsia="Calibri" w:hAnsi="Times New Roman" w:cs="Times New Roman"/>
        </w:rPr>
        <w:t xml:space="preserve">8А </w:t>
      </w:r>
      <w:r w:rsidRPr="00973D34">
        <w:rPr>
          <w:rFonts w:ascii="Times New Roman" w:eastAsia="Calibri" w:hAnsi="Times New Roman" w:cs="Times New Roman"/>
        </w:rPr>
        <w:t>класс</w:t>
      </w:r>
      <w:r w:rsidR="009C178F" w:rsidRPr="00973D34">
        <w:rPr>
          <w:rFonts w:ascii="Times New Roman" w:eastAsia="Calibri" w:hAnsi="Times New Roman" w:cs="Times New Roman"/>
        </w:rPr>
        <w:t xml:space="preserve">а </w:t>
      </w:r>
      <w:r w:rsidRPr="00973D34">
        <w:rPr>
          <w:rFonts w:ascii="Times New Roman" w:eastAsia="Calibri" w:hAnsi="Times New Roman" w:cs="Times New Roman"/>
        </w:rPr>
        <w:t xml:space="preserve">  в  четверти  недостаточный. Следует более подробно  анализировать  достижения и недостатки.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2.Учащиеся  7А,   допускали пропуски заседаний ученического совета.</w:t>
      </w:r>
    </w:p>
    <w:p w:rsidR="00F60F06" w:rsidRPr="00973D34" w:rsidRDefault="009C178F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3</w:t>
      </w:r>
      <w:r w:rsidR="00F60F06" w:rsidRPr="00973D34">
        <w:rPr>
          <w:rFonts w:ascii="Times New Roman" w:eastAsia="Calibri" w:hAnsi="Times New Roman" w:cs="Times New Roman"/>
        </w:rPr>
        <w:t>. Слабая работа с подшефными классами</w:t>
      </w:r>
      <w:r w:rsidRPr="00973D34">
        <w:rPr>
          <w:rFonts w:ascii="Times New Roman" w:eastAsia="Calibri" w:hAnsi="Times New Roman" w:cs="Times New Roman"/>
        </w:rPr>
        <w:t>:8А, 8Б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eastAsia="Calibri" w:hAnsi="Times New Roman" w:cs="Times New Roman"/>
        </w:rPr>
        <w:t>5.Не</w:t>
      </w:r>
      <w:r w:rsidR="009C178F" w:rsidRPr="00973D34">
        <w:rPr>
          <w:rFonts w:ascii="Times New Roman" w:eastAsia="Calibri" w:hAnsi="Times New Roman" w:cs="Times New Roman"/>
        </w:rPr>
        <w:t xml:space="preserve"> до конца </w:t>
      </w:r>
      <w:r w:rsidRPr="00973D34">
        <w:rPr>
          <w:rFonts w:ascii="Times New Roman" w:eastAsia="Calibri" w:hAnsi="Times New Roman" w:cs="Times New Roman"/>
        </w:rPr>
        <w:t xml:space="preserve"> </w:t>
      </w:r>
      <w:proofErr w:type="gramStart"/>
      <w:r w:rsidR="009C178F" w:rsidRPr="00973D34">
        <w:rPr>
          <w:rFonts w:ascii="Times New Roman" w:eastAsia="Calibri" w:hAnsi="Times New Roman" w:cs="Times New Roman"/>
        </w:rPr>
        <w:t>отработана</w:t>
      </w:r>
      <w:proofErr w:type="gramEnd"/>
      <w:r w:rsidR="009C178F" w:rsidRPr="00973D34">
        <w:rPr>
          <w:rFonts w:ascii="Times New Roman" w:eastAsia="Calibri" w:hAnsi="Times New Roman" w:cs="Times New Roman"/>
        </w:rPr>
        <w:t xml:space="preserve"> </w:t>
      </w:r>
      <w:r w:rsidRPr="00973D34">
        <w:rPr>
          <w:rFonts w:ascii="Times New Roman" w:eastAsia="Calibri" w:hAnsi="Times New Roman" w:cs="Times New Roman"/>
        </w:rPr>
        <w:t xml:space="preserve">системы учёта каждого ученика класса в мероприятиях, конкурсах, соревнованиях и т.д.:  </w:t>
      </w:r>
    </w:p>
    <w:p w:rsidR="00190695" w:rsidRPr="00973D34" w:rsidRDefault="009C178F" w:rsidP="00190695">
      <w:pPr>
        <w:spacing w:after="0"/>
        <w:rPr>
          <w:rFonts w:ascii="Times New Roman" w:eastAsia="Calibri" w:hAnsi="Times New Roman" w:cs="Times New Roman"/>
        </w:rPr>
      </w:pPr>
      <w:r w:rsidRPr="00973D34">
        <w:rPr>
          <w:rFonts w:ascii="Times New Roman" w:hAnsi="Times New Roman" w:cs="Times New Roman"/>
          <w:bCs/>
          <w:iCs/>
          <w:lang w:eastAsia="ar-SA"/>
        </w:rPr>
        <w:t>6.</w:t>
      </w:r>
      <w:r w:rsidR="00190695" w:rsidRPr="00973D34">
        <w:rPr>
          <w:rFonts w:ascii="Times New Roman" w:hAnsi="Times New Roman" w:cs="Times New Roman"/>
          <w:bCs/>
          <w:iCs/>
          <w:lang w:eastAsia="ar-SA"/>
        </w:rPr>
        <w:t xml:space="preserve">Нет на школьном сайте отдельной  страницы  для школьного </w:t>
      </w:r>
      <w:proofErr w:type="gramStart"/>
      <w:r w:rsidR="00190695" w:rsidRPr="00973D34">
        <w:rPr>
          <w:rFonts w:ascii="Times New Roman" w:hAnsi="Times New Roman" w:cs="Times New Roman"/>
          <w:bCs/>
          <w:iCs/>
          <w:lang w:eastAsia="ar-SA"/>
        </w:rPr>
        <w:t>самоуправления</w:t>
      </w:r>
      <w:proofErr w:type="gramEnd"/>
      <w:r w:rsidR="00190695" w:rsidRPr="00973D34">
        <w:rPr>
          <w:rFonts w:ascii="Times New Roman" w:hAnsi="Times New Roman" w:cs="Times New Roman"/>
          <w:bCs/>
          <w:iCs/>
          <w:lang w:eastAsia="ar-SA"/>
        </w:rPr>
        <w:t xml:space="preserve"> где можно  размещать основные новости, итоги проводимых рейдов, печа</w:t>
      </w:r>
      <w:r w:rsidRPr="00973D34">
        <w:rPr>
          <w:rFonts w:ascii="Times New Roman" w:hAnsi="Times New Roman" w:cs="Times New Roman"/>
          <w:bCs/>
          <w:iCs/>
          <w:lang w:eastAsia="ar-SA"/>
        </w:rPr>
        <w:t>т</w:t>
      </w:r>
      <w:r w:rsidR="00190695" w:rsidRPr="00973D34">
        <w:rPr>
          <w:rFonts w:ascii="Times New Roman" w:hAnsi="Times New Roman" w:cs="Times New Roman"/>
          <w:bCs/>
          <w:iCs/>
          <w:lang w:eastAsia="ar-SA"/>
        </w:rPr>
        <w:t>ать выпуски школьной газеты.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  <w:u w:val="single"/>
        </w:rPr>
      </w:pPr>
      <w:r w:rsidRPr="00973D34">
        <w:rPr>
          <w:rFonts w:ascii="Times New Roman" w:eastAsia="Calibri" w:hAnsi="Times New Roman" w:cs="Times New Roman"/>
          <w:u w:val="single"/>
        </w:rPr>
        <w:t>Возможные пути устранения недостатков.</w:t>
      </w:r>
    </w:p>
    <w:p w:rsidR="00F60F06" w:rsidRPr="00F60F06" w:rsidRDefault="00F60F06" w:rsidP="00F60F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="009C1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сдачей </w:t>
      </w: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отчётности классных органов самоуправления. </w:t>
      </w:r>
    </w:p>
    <w:p w:rsidR="00F60F06" w:rsidRPr="00F60F06" w:rsidRDefault="00F60F06" w:rsidP="00F60F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обязанность за представителем ученического парламента каждого класса вести </w:t>
      </w: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</w:t>
      </w:r>
      <w:r w:rsidR="009C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9C17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участия каждого ученика класса  в конкурсах и мероприятиях, соревнованиях, конференциях и пр. </w:t>
      </w:r>
    </w:p>
    <w:p w:rsidR="00F60F06" w:rsidRPr="00F60F06" w:rsidRDefault="009C178F" w:rsidP="00F60F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60F06"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Совершенствовать работу шефства над младшими классами. </w:t>
      </w:r>
    </w:p>
    <w:p w:rsidR="00F60F06" w:rsidRPr="00973D34" w:rsidRDefault="00F60F06" w:rsidP="00973D34">
      <w:pPr>
        <w:spacing w:after="0"/>
        <w:rPr>
          <w:rFonts w:ascii="Times New Roman" w:eastAsia="Calibri" w:hAnsi="Times New Roman" w:cs="Times New Roman"/>
          <w:b/>
        </w:rPr>
      </w:pPr>
      <w:r w:rsidRPr="00973D34">
        <w:rPr>
          <w:rFonts w:ascii="Times New Roman" w:eastAsia="Calibri" w:hAnsi="Times New Roman" w:cs="Times New Roman"/>
          <w:b/>
          <w:lang w:val="en-US"/>
        </w:rPr>
        <w:t>IX</w:t>
      </w:r>
      <w:r w:rsidRPr="00973D34">
        <w:rPr>
          <w:rFonts w:ascii="Times New Roman" w:eastAsia="Calibri" w:hAnsi="Times New Roman" w:cs="Times New Roman"/>
          <w:b/>
        </w:rPr>
        <w:t>. Дополнительное образование. Внеурочная деятельность.</w:t>
      </w:r>
    </w:p>
    <w:p w:rsidR="00F60F06" w:rsidRPr="00973D34" w:rsidRDefault="00F60F06" w:rsidP="00973D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Calibri" w:hAnsi="Times New Roman" w:cs="Times New Roman"/>
        </w:rPr>
        <w:tab/>
      </w:r>
      <w:r w:rsidRPr="00973D34">
        <w:rPr>
          <w:rFonts w:ascii="Times New Roman" w:eastAsia="Times New Roman" w:hAnsi="Times New Roman" w:cs="Times New Roman"/>
          <w:lang w:eastAsia="ru-RU"/>
        </w:rPr>
        <w:t>Цель:</w:t>
      </w:r>
      <w:r w:rsidRPr="00973D3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973D34">
        <w:rPr>
          <w:rFonts w:ascii="Times New Roman" w:eastAsia="Times New Roman" w:hAnsi="Times New Roman" w:cs="Times New Roman"/>
          <w:lang w:eastAsia="ru-RU"/>
        </w:rPr>
        <w:t>обеспечить нормативно-правовые условия реализации дополнительного образования воспитательных программ для всестороннего удовлетворения потребностей учащихся в соответствии с законом РФ «Об образовании».</w:t>
      </w:r>
    </w:p>
    <w:p w:rsidR="00F60F06" w:rsidRPr="00973D34" w:rsidRDefault="00F60F06" w:rsidP="00973D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Задачи:</w:t>
      </w:r>
    </w:p>
    <w:p w:rsidR="00F60F06" w:rsidRPr="00973D34" w:rsidRDefault="00F60F06" w:rsidP="00973D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>создание нормативно-правовой основы развития системы дополнительного образования;</w:t>
      </w:r>
    </w:p>
    <w:p w:rsidR="00F60F06" w:rsidRPr="00973D34" w:rsidRDefault="00F60F06" w:rsidP="00973D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>изменение содержания дополнительного образования в соответствии с запросами учащихся;</w:t>
      </w:r>
    </w:p>
    <w:p w:rsidR="00F60F06" w:rsidRPr="00973D34" w:rsidRDefault="00F60F06" w:rsidP="00973D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>повышение уровня профессионального мастерства педагогов дополнительного образования;</w:t>
      </w:r>
    </w:p>
    <w:p w:rsidR="00D778D9" w:rsidRPr="00461E38" w:rsidRDefault="00F60F06" w:rsidP="00973D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34">
        <w:rPr>
          <w:rFonts w:ascii="Times New Roman" w:eastAsia="Times New Roman" w:hAnsi="Times New Roman" w:cs="Times New Roman"/>
          <w:lang w:eastAsia="ru-RU"/>
        </w:rPr>
        <w:t>формирование педагогического коллектива, способного воспитывать детей через их интересы по принципу творческого союза; совершенствование структурных подразделений дополнительного образования, программ деятельности кружков, клубов, объединений</w:t>
      </w:r>
      <w:r w:rsidRPr="00F60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8D9" w:rsidRDefault="00D7267B" w:rsidP="00E35AE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7724775" cy="1914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0F06" w:rsidRPr="00973D34" w:rsidRDefault="00461E38" w:rsidP="00F60F0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73D34">
        <w:rPr>
          <w:rFonts w:ascii="Times New Roman" w:eastAsia="SimSun" w:hAnsi="Times New Roman" w:cs="Times New Roman"/>
          <w:kern w:val="1"/>
          <w:lang w:eastAsia="hi-IN" w:bidi="hi-IN"/>
        </w:rPr>
        <w:t>З</w:t>
      </w:r>
      <w:r w:rsidR="00F60F06" w:rsidRPr="00973D34">
        <w:rPr>
          <w:rFonts w:ascii="Times New Roman" w:eastAsia="SimSun" w:hAnsi="Times New Roman" w:cs="Times New Roman"/>
          <w:kern w:val="1"/>
          <w:lang w:eastAsia="hi-IN" w:bidi="hi-IN"/>
        </w:rPr>
        <w:t xml:space="preserve">анятости учащихся </w:t>
      </w:r>
      <w:r w:rsidRPr="00973D34">
        <w:rPr>
          <w:rFonts w:ascii="Times New Roman" w:eastAsia="SimSun" w:hAnsi="Times New Roman" w:cs="Times New Roman"/>
          <w:kern w:val="1"/>
          <w:lang w:eastAsia="hi-IN" w:bidi="hi-IN"/>
        </w:rPr>
        <w:t xml:space="preserve"> дополнительным образованием значительно выросла в сравнении с прошлым годом</w:t>
      </w:r>
      <w:proofErr w:type="gramStart"/>
      <w:r w:rsidRPr="00973D34">
        <w:rPr>
          <w:rFonts w:ascii="Times New Roman" w:eastAsia="SimSun" w:hAnsi="Times New Roman" w:cs="Times New Roman"/>
          <w:kern w:val="1"/>
          <w:lang w:eastAsia="hi-IN" w:bidi="hi-IN"/>
        </w:rPr>
        <w:t xml:space="preserve"> .</w:t>
      </w:r>
      <w:proofErr w:type="gramEnd"/>
      <w:r w:rsidRPr="00973D34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133DBE" w:rsidRPr="00973D34" w:rsidRDefault="00461E38" w:rsidP="00F60F0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973D34">
        <w:rPr>
          <w:rFonts w:ascii="Times New Roman" w:eastAsia="SimSun" w:hAnsi="Times New Roman" w:cs="Times New Roman"/>
          <w:kern w:val="1"/>
          <w:lang w:eastAsia="hi-IN" w:bidi="hi-IN"/>
        </w:rPr>
        <w:t xml:space="preserve">Результативной была работа по вовлечению учащихся в объединения  дополнительного образования.  </w:t>
      </w:r>
      <w:r w:rsidR="00F60F06" w:rsidRPr="00973D34">
        <w:rPr>
          <w:rFonts w:ascii="Times New Roman" w:eastAsia="SimSun" w:hAnsi="Times New Roman" w:cs="Times New Roman"/>
          <w:kern w:val="1"/>
          <w:lang w:eastAsia="hi-IN" w:bidi="hi-IN"/>
        </w:rPr>
        <w:t xml:space="preserve">Наибольшее число учащихся  не занятых дополнительным образованием  в 11ом классе Учащиеся выпускных классов посещают факультативные занятия, занятия с репетиторами, подготовительные курсы при </w:t>
      </w:r>
      <w:proofErr w:type="spellStart"/>
      <w:r w:rsidR="00F60F06" w:rsidRPr="00973D34">
        <w:rPr>
          <w:rFonts w:ascii="Times New Roman" w:eastAsia="SimSun" w:hAnsi="Times New Roman" w:cs="Times New Roman"/>
          <w:kern w:val="1"/>
          <w:lang w:eastAsia="hi-IN" w:bidi="hi-IN"/>
        </w:rPr>
        <w:t>ВУЗАх</w:t>
      </w:r>
      <w:proofErr w:type="spellEnd"/>
      <w:r w:rsidR="00F60F06" w:rsidRPr="00973D34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  <w:b/>
        </w:rPr>
      </w:pPr>
      <w:r w:rsidRPr="00973D34">
        <w:rPr>
          <w:rFonts w:ascii="Times New Roman" w:eastAsia="Calibri" w:hAnsi="Times New Roman" w:cs="Times New Roman"/>
          <w:b/>
        </w:rPr>
        <w:t xml:space="preserve">Выводы по </w:t>
      </w:r>
      <w:r w:rsidRPr="00973D34">
        <w:rPr>
          <w:rFonts w:ascii="Times New Roman" w:eastAsia="Calibri" w:hAnsi="Times New Roman" w:cs="Times New Roman"/>
          <w:b/>
          <w:lang w:val="en-US"/>
        </w:rPr>
        <w:t>IX</w:t>
      </w:r>
      <w:r w:rsidRPr="00973D34">
        <w:rPr>
          <w:rFonts w:ascii="Times New Roman" w:eastAsia="Calibri" w:hAnsi="Times New Roman" w:cs="Times New Roman"/>
          <w:b/>
        </w:rPr>
        <w:t xml:space="preserve"> разделу:</w:t>
      </w:r>
    </w:p>
    <w:p w:rsidR="00F60F06" w:rsidRPr="00973D34" w:rsidRDefault="00F60F06" w:rsidP="00F60F06">
      <w:pPr>
        <w:spacing w:after="0"/>
        <w:rPr>
          <w:rFonts w:ascii="Times New Roman" w:eastAsia="Calibri" w:hAnsi="Times New Roman" w:cs="Times New Roman"/>
          <w:u w:val="single"/>
        </w:rPr>
      </w:pPr>
      <w:r w:rsidRPr="00973D34">
        <w:rPr>
          <w:rFonts w:ascii="Times New Roman" w:eastAsia="Calibri" w:hAnsi="Times New Roman" w:cs="Times New Roman"/>
          <w:u w:val="single"/>
        </w:rPr>
        <w:t>Положительный результат работы по направлению:</w:t>
      </w:r>
    </w:p>
    <w:p w:rsidR="00F60F06" w:rsidRPr="00973D34" w:rsidRDefault="00F60F06" w:rsidP="00F60F06">
      <w:pPr>
        <w:suppressAutoHyphens/>
        <w:spacing w:after="120" w:line="100" w:lineRule="atLeast"/>
        <w:rPr>
          <w:rFonts w:ascii="Times New Roman" w:eastAsia="Times New Roman" w:hAnsi="Times New Roman" w:cs="Times New Roman"/>
          <w:lang w:eastAsia="ar-SA"/>
        </w:rPr>
      </w:pPr>
      <w:r w:rsidRPr="00973D34">
        <w:rPr>
          <w:rFonts w:ascii="Times New Roman" w:eastAsia="Times New Roman" w:hAnsi="Times New Roman" w:cs="Times New Roman"/>
          <w:lang w:eastAsia="ar-SA"/>
        </w:rPr>
        <w:t xml:space="preserve">Стали традиционными совместные внеклассные мероприятия с ЦДО «Дружба»: («Город мастеров», «Новогодние выставки», «Масленица»), с ЦДЮТЭ: («Школа безопасности», </w:t>
      </w:r>
      <w:proofErr w:type="spellStart"/>
      <w:r w:rsidRPr="00973D34">
        <w:rPr>
          <w:rFonts w:ascii="Times New Roman" w:eastAsia="Times New Roman" w:hAnsi="Times New Roman" w:cs="Times New Roman"/>
          <w:lang w:eastAsia="ar-SA"/>
        </w:rPr>
        <w:t>Турслёт</w:t>
      </w:r>
      <w:proofErr w:type="spellEnd"/>
      <w:r w:rsidRPr="00973D34">
        <w:rPr>
          <w:rFonts w:ascii="Times New Roman" w:eastAsia="Times New Roman" w:hAnsi="Times New Roman" w:cs="Times New Roman"/>
          <w:lang w:eastAsia="ar-SA"/>
        </w:rPr>
        <w:t>, «Виват, олимпиада!», «Юные экологи», ЦДТ «Голоса гимназии»  и др.)</w:t>
      </w:r>
    </w:p>
    <w:p w:rsidR="00F60F06" w:rsidRPr="00973D34" w:rsidRDefault="00F60F06" w:rsidP="00F60F06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973D34">
        <w:rPr>
          <w:rFonts w:ascii="Times New Roman" w:eastAsia="Times New Roman" w:hAnsi="Times New Roman" w:cs="Times New Roman"/>
          <w:lang w:eastAsia="ar-SA"/>
        </w:rPr>
        <w:t>Педагоги дополнительного образования напрямую сотрудничают с классными руководителями гимназии. Участвуют в организации не только общешкольных мероприятий, но и внутри класса.</w:t>
      </w:r>
    </w:p>
    <w:p w:rsidR="00F60F06" w:rsidRPr="00973D34" w:rsidRDefault="00F60F06" w:rsidP="00973D3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973D34">
        <w:rPr>
          <w:rFonts w:ascii="Times New Roman" w:eastAsia="Times New Roman" w:hAnsi="Times New Roman" w:cs="Times New Roman"/>
          <w:bCs/>
          <w:u w:val="single"/>
          <w:lang w:eastAsia="ar-SA"/>
        </w:rPr>
        <w:t>Проблемы</w:t>
      </w:r>
      <w:r w:rsidRPr="00973D34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F60F06" w:rsidRPr="00973D34" w:rsidRDefault="00F60F06" w:rsidP="00973D34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973D34">
        <w:rPr>
          <w:rFonts w:ascii="Times New Roman" w:eastAsia="Times New Roman" w:hAnsi="Times New Roman" w:cs="Times New Roman"/>
          <w:lang w:eastAsia="ar-SA"/>
        </w:rPr>
        <w:t xml:space="preserve">Дети группы риска в течение года перестают посещать кружки, поэтому необходим строгий контроль и тесная связь с руководителями кружков. Учащиеся старших классов  часто теряют интерес к кружкам и секциям. </w:t>
      </w:r>
    </w:p>
    <w:p w:rsidR="00F60F06" w:rsidRPr="00F60F06" w:rsidRDefault="00F60F06" w:rsidP="00973D34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F60F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Возможные пути решения</w:t>
      </w:r>
    </w:p>
    <w:p w:rsidR="00F60F06" w:rsidRPr="00F60F06" w:rsidRDefault="00F60F06" w:rsidP="00F60F06">
      <w:pPr>
        <w:suppressAutoHyphens/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1.Повысить качество предоставления дополнительных услуг за счет повышения методической и профессиональной подготовки педагогов. </w:t>
      </w:r>
    </w:p>
    <w:p w:rsidR="00F60F06" w:rsidRPr="00973D34" w:rsidRDefault="00F60F06" w:rsidP="00F60F06">
      <w:pPr>
        <w:suppressAutoHyphens/>
        <w:spacing w:after="120" w:line="100" w:lineRule="atLeast"/>
        <w:rPr>
          <w:rFonts w:ascii="Times New Roman" w:eastAsia="Times New Roman" w:hAnsi="Times New Roman" w:cs="Times New Roman"/>
          <w:lang w:eastAsia="ar-SA"/>
        </w:rPr>
      </w:pPr>
      <w:r w:rsidRPr="00973D34">
        <w:rPr>
          <w:rFonts w:ascii="Times New Roman" w:eastAsia="Times New Roman" w:hAnsi="Times New Roman" w:cs="Times New Roman"/>
          <w:lang w:eastAsia="ar-SA"/>
        </w:rPr>
        <w:lastRenderedPageBreak/>
        <w:t xml:space="preserve">2.Продолжать сотрудничество с педагогами дополнительного образования в организации выставок и рекламных выступлений педагогов </w:t>
      </w:r>
      <w:proofErr w:type="gramStart"/>
      <w:r w:rsidRPr="00973D34">
        <w:rPr>
          <w:rFonts w:ascii="Times New Roman" w:eastAsia="Times New Roman" w:hAnsi="Times New Roman" w:cs="Times New Roman"/>
          <w:lang w:eastAsia="ar-SA"/>
        </w:rPr>
        <w:t>ДО</w:t>
      </w:r>
      <w:proofErr w:type="gramEnd"/>
      <w:r w:rsidRPr="00973D3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973D34">
        <w:rPr>
          <w:rFonts w:ascii="Times New Roman" w:eastAsia="Times New Roman" w:hAnsi="Times New Roman" w:cs="Times New Roman"/>
          <w:lang w:eastAsia="ar-SA"/>
        </w:rPr>
        <w:t>на</w:t>
      </w:r>
      <w:proofErr w:type="gramEnd"/>
      <w:r w:rsidRPr="00973D34">
        <w:rPr>
          <w:rFonts w:ascii="Times New Roman" w:eastAsia="Times New Roman" w:hAnsi="Times New Roman" w:cs="Times New Roman"/>
          <w:lang w:eastAsia="ar-SA"/>
        </w:rPr>
        <w:t xml:space="preserve">  родительских собраниях, привлекать педагогов ДО к участию не только общешкольных внеклассных мероприятий, но и внутри класса.</w:t>
      </w:r>
    </w:p>
    <w:p w:rsidR="007056F9" w:rsidRPr="00973D34" w:rsidRDefault="00F60F06" w:rsidP="00973D34">
      <w:pPr>
        <w:spacing w:after="0"/>
        <w:rPr>
          <w:rFonts w:ascii="Times New Roman" w:eastAsia="Calibri" w:hAnsi="Times New Roman" w:cs="Times New Roman"/>
          <w:b/>
        </w:rPr>
      </w:pPr>
      <w:proofErr w:type="gramStart"/>
      <w:r w:rsidRPr="00973D34">
        <w:rPr>
          <w:rFonts w:ascii="Times New Roman" w:eastAsia="Calibri" w:hAnsi="Times New Roman" w:cs="Times New Roman"/>
          <w:b/>
          <w:lang w:val="en-US"/>
        </w:rPr>
        <w:t>X</w:t>
      </w:r>
      <w:r w:rsidRPr="00973D34">
        <w:rPr>
          <w:rFonts w:ascii="Times New Roman" w:eastAsia="Calibri" w:hAnsi="Times New Roman" w:cs="Times New Roman"/>
          <w:b/>
        </w:rPr>
        <w:t>. Анализ общешкольных воспитательных мероприятий.</w:t>
      </w:r>
      <w:proofErr w:type="gramEnd"/>
    </w:p>
    <w:p w:rsidR="00F60F06" w:rsidRPr="00973D34" w:rsidRDefault="00F60F06" w:rsidP="00F60F06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73D34">
        <w:rPr>
          <w:rFonts w:ascii="Times New Roman" w:eastAsia="Calibri" w:hAnsi="Times New Roman" w:cs="Times New Roman"/>
          <w:b/>
          <w:sz w:val="20"/>
          <w:szCs w:val="20"/>
        </w:rPr>
        <w:t>Таблица</w:t>
      </w:r>
      <w:r w:rsidRPr="00973D3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973D34">
        <w:rPr>
          <w:rFonts w:ascii="Times New Roman" w:eastAsia="Calibri" w:hAnsi="Times New Roman" w:cs="Times New Roman"/>
          <w:b/>
          <w:sz w:val="20"/>
          <w:szCs w:val="20"/>
        </w:rPr>
        <w:t>7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5103"/>
        <w:gridCol w:w="1701"/>
        <w:gridCol w:w="53"/>
        <w:gridCol w:w="3051"/>
        <w:gridCol w:w="15"/>
      </w:tblGrid>
      <w:tr w:rsidR="007056F9" w:rsidRPr="00B85474" w:rsidTr="005335DC">
        <w:trPr>
          <w:gridAfter w:val="1"/>
          <w:wAfter w:w="15" w:type="dxa"/>
          <w:trHeight w:val="920"/>
        </w:trPr>
        <w:tc>
          <w:tcPr>
            <w:tcW w:w="1526" w:type="dxa"/>
          </w:tcPr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827" w:type="dxa"/>
          </w:tcPr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5103" w:type="dxa"/>
          </w:tcPr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Положительное воспитательное воздействие</w:t>
            </w:r>
          </w:p>
        </w:tc>
        <w:tc>
          <w:tcPr>
            <w:tcW w:w="1754" w:type="dxa"/>
            <w:gridSpan w:val="2"/>
          </w:tcPr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 xml:space="preserve">Что не удалось, на что обратить внимание. </w:t>
            </w:r>
          </w:p>
        </w:tc>
        <w:tc>
          <w:tcPr>
            <w:tcW w:w="3051" w:type="dxa"/>
          </w:tcPr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рамках, какой воспитательной программы проводилось</w:t>
            </w:r>
          </w:p>
        </w:tc>
      </w:tr>
      <w:tr w:rsidR="007056F9" w:rsidRPr="00B85474" w:rsidTr="00D86801">
        <w:trPr>
          <w:gridAfter w:val="1"/>
          <w:wAfter w:w="15" w:type="dxa"/>
          <w:trHeight w:val="309"/>
        </w:trPr>
        <w:tc>
          <w:tcPr>
            <w:tcW w:w="15261" w:type="dxa"/>
            <w:gridSpan w:val="6"/>
          </w:tcPr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Патриотической направленности</w:t>
            </w:r>
          </w:p>
        </w:tc>
      </w:tr>
      <w:tr w:rsidR="007056F9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7056F9" w:rsidRPr="00B85474" w:rsidRDefault="005335DC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04/09/2017</w:t>
            </w:r>
          </w:p>
        </w:tc>
        <w:tc>
          <w:tcPr>
            <w:tcW w:w="3827" w:type="dxa"/>
          </w:tcPr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Единый классный час «День памяти жертв терроризма»</w:t>
            </w:r>
          </w:p>
        </w:tc>
        <w:tc>
          <w:tcPr>
            <w:tcW w:w="5103" w:type="dxa"/>
          </w:tcPr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патриотизма, толерантности, уважения к различным национальным традициям.</w:t>
            </w:r>
          </w:p>
        </w:tc>
        <w:tc>
          <w:tcPr>
            <w:tcW w:w="1754" w:type="dxa"/>
            <w:gridSpan w:val="2"/>
          </w:tcPr>
          <w:p w:rsidR="007056F9" w:rsidRPr="00B85474" w:rsidRDefault="004B5206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активности педагогов</w:t>
            </w:r>
          </w:p>
        </w:tc>
        <w:tc>
          <w:tcPr>
            <w:tcW w:w="3051" w:type="dxa"/>
          </w:tcPr>
          <w:p w:rsidR="007056F9" w:rsidRPr="00B85474" w:rsidRDefault="007056F9" w:rsidP="007056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«Помнить героев, самому быть героем»</w:t>
            </w:r>
          </w:p>
        </w:tc>
      </w:tr>
      <w:tr w:rsidR="007056F9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7056F9" w:rsidRPr="00B85474" w:rsidRDefault="005335DC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08/02/2018</w:t>
            </w:r>
          </w:p>
        </w:tc>
        <w:tc>
          <w:tcPr>
            <w:tcW w:w="3827" w:type="dxa"/>
          </w:tcPr>
          <w:p w:rsidR="007056F9" w:rsidRPr="00B85474" w:rsidRDefault="00DC7513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«День неизвестного солдата»</w:t>
            </w:r>
          </w:p>
        </w:tc>
        <w:tc>
          <w:tcPr>
            <w:tcW w:w="5103" w:type="dxa"/>
          </w:tcPr>
          <w:p w:rsidR="007056F9" w:rsidRPr="00B85474" w:rsidRDefault="00DC7513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патриотизма, любви и уважения к Родине и её защитникам.</w:t>
            </w:r>
          </w:p>
        </w:tc>
        <w:tc>
          <w:tcPr>
            <w:tcW w:w="1754" w:type="dxa"/>
            <w:gridSpan w:val="2"/>
          </w:tcPr>
          <w:p w:rsidR="007056F9" w:rsidRPr="00B85474" w:rsidRDefault="004B5206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рук. Подготовились к мероприятию</w:t>
            </w:r>
          </w:p>
        </w:tc>
        <w:tc>
          <w:tcPr>
            <w:tcW w:w="3051" w:type="dxa"/>
          </w:tcPr>
          <w:p w:rsidR="007056F9" w:rsidRPr="00B85474" w:rsidRDefault="00DC7513" w:rsidP="007056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«Помнить героев, самому быть героем»</w:t>
            </w:r>
          </w:p>
        </w:tc>
      </w:tr>
      <w:tr w:rsidR="00EC7410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EC7410" w:rsidRPr="00B85474" w:rsidRDefault="005335DC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 06/052018-09/05/2018</w:t>
            </w:r>
          </w:p>
        </w:tc>
        <w:tc>
          <w:tcPr>
            <w:tcW w:w="3827" w:type="dxa"/>
          </w:tcPr>
          <w:p w:rsidR="00EC7410" w:rsidRPr="00B85474" w:rsidRDefault="00464E14" w:rsidP="00464E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Общешкольные </w:t>
            </w:r>
            <w:proofErr w:type="gramStart"/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мероприятии</w:t>
            </w:r>
            <w:proofErr w:type="gramEnd"/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</w:t>
            </w:r>
            <w:r w:rsidR="00EC7410"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Акци</w:t>
            </w: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C7410"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«Никто не забыт и ничто не забыто»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патриотизма, любви и уважения к Родине и её защитникам</w:t>
            </w:r>
            <w:proofErr w:type="gramStart"/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частие в благотворительной акции по уборке на братских могилах солдат, восстанавливающих город Дубна )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7056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«Помнить героев, самому быть героем»</w:t>
            </w:r>
          </w:p>
        </w:tc>
      </w:tr>
      <w:tr w:rsidR="007056F9" w:rsidRPr="00B85474" w:rsidTr="00D86801">
        <w:trPr>
          <w:gridAfter w:val="1"/>
          <w:wAfter w:w="15" w:type="dxa"/>
          <w:trHeight w:val="309"/>
        </w:trPr>
        <w:tc>
          <w:tcPr>
            <w:tcW w:w="15261" w:type="dxa"/>
            <w:gridSpan w:val="6"/>
          </w:tcPr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Гражданской и правовой направленности</w:t>
            </w:r>
          </w:p>
        </w:tc>
      </w:tr>
      <w:tr w:rsidR="007056F9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7056F9" w:rsidRPr="00B85474" w:rsidRDefault="005335DC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04/11/2017</w:t>
            </w:r>
          </w:p>
        </w:tc>
        <w:tc>
          <w:tcPr>
            <w:tcW w:w="3827" w:type="dxa"/>
          </w:tcPr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5103" w:type="dxa"/>
          </w:tcPr>
          <w:p w:rsidR="007056F9" w:rsidRPr="00B85474" w:rsidRDefault="00750143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учащимся чувства любви и уважения к малой Родине – городу Дубне, гимназии, классному коллективу.</w:t>
            </w:r>
          </w:p>
        </w:tc>
        <w:tc>
          <w:tcPr>
            <w:tcW w:w="1754" w:type="dxa"/>
            <w:gridSpan w:val="2"/>
          </w:tcPr>
          <w:p w:rsidR="007056F9" w:rsidRPr="00B85474" w:rsidRDefault="004B5206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активности педагогов</w:t>
            </w:r>
          </w:p>
        </w:tc>
        <w:tc>
          <w:tcPr>
            <w:tcW w:w="3051" w:type="dxa"/>
          </w:tcPr>
          <w:p w:rsidR="007056F9" w:rsidRPr="00B85474" w:rsidRDefault="00750143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«Помнить героев, самому быть героем»</w:t>
            </w:r>
          </w:p>
        </w:tc>
      </w:tr>
      <w:tr w:rsidR="00750143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750143" w:rsidRPr="00B85474" w:rsidRDefault="005335DC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18/112017</w:t>
            </w:r>
          </w:p>
        </w:tc>
        <w:tc>
          <w:tcPr>
            <w:tcW w:w="3827" w:type="dxa"/>
          </w:tcPr>
          <w:p w:rsidR="00750143" w:rsidRPr="00B85474" w:rsidRDefault="00750143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«Всемирный день памяти жертв  ДТП</w:t>
            </w:r>
          </w:p>
        </w:tc>
        <w:tc>
          <w:tcPr>
            <w:tcW w:w="5103" w:type="dxa"/>
          </w:tcPr>
          <w:p w:rsidR="00750143" w:rsidRPr="00B85474" w:rsidRDefault="00750143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уважения, сострадания  к окружающим и к общечеловеческим нормам поведения.</w:t>
            </w:r>
          </w:p>
        </w:tc>
        <w:tc>
          <w:tcPr>
            <w:tcW w:w="1754" w:type="dxa"/>
            <w:gridSpan w:val="2"/>
          </w:tcPr>
          <w:p w:rsidR="00750143" w:rsidRPr="00B85474" w:rsidRDefault="00750143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750143" w:rsidRPr="00B85474" w:rsidRDefault="00750143" w:rsidP="0075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«Путь к успеху», Комплексная программа профилактики травматизма</w:t>
            </w:r>
          </w:p>
        </w:tc>
      </w:tr>
      <w:tr w:rsidR="00D86801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D86801" w:rsidRPr="00B85474" w:rsidRDefault="005335DC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12/11/2017</w:t>
            </w:r>
          </w:p>
        </w:tc>
        <w:tc>
          <w:tcPr>
            <w:tcW w:w="3827" w:type="dxa"/>
          </w:tcPr>
          <w:p w:rsidR="00D86801" w:rsidRPr="00B85474" w:rsidRDefault="00464E14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классных часов по изучению ПДД для учащихся 1-5 классов командой ЮИД</w:t>
            </w:r>
          </w:p>
        </w:tc>
        <w:tc>
          <w:tcPr>
            <w:tcW w:w="5103" w:type="dxa"/>
          </w:tcPr>
          <w:p w:rsidR="00D86801" w:rsidRPr="00B85474" w:rsidRDefault="00D86801" w:rsidP="00464E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Привитие учащимся знаний ПДД, культуры поведения </w:t>
            </w:r>
          </w:p>
        </w:tc>
        <w:tc>
          <w:tcPr>
            <w:tcW w:w="1754" w:type="dxa"/>
            <w:gridSpan w:val="2"/>
          </w:tcPr>
          <w:p w:rsidR="00D86801" w:rsidRPr="00B85474" w:rsidRDefault="00D86801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D86801" w:rsidRPr="00B85474" w:rsidRDefault="00D86801" w:rsidP="0075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профилактики травматизма</w:t>
            </w:r>
          </w:p>
        </w:tc>
      </w:tr>
      <w:tr w:rsidR="007056F9" w:rsidRPr="00B85474" w:rsidTr="00D86801">
        <w:trPr>
          <w:gridAfter w:val="1"/>
          <w:wAfter w:w="15" w:type="dxa"/>
          <w:trHeight w:val="309"/>
        </w:trPr>
        <w:tc>
          <w:tcPr>
            <w:tcW w:w="15261" w:type="dxa"/>
            <w:gridSpan w:val="6"/>
          </w:tcPr>
          <w:p w:rsidR="007056F9" w:rsidRPr="00B85474" w:rsidRDefault="007056F9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Связанные</w:t>
            </w:r>
            <w:proofErr w:type="gramEnd"/>
            <w:r w:rsidRPr="00B85474">
              <w:rPr>
                <w:rFonts w:ascii="Times New Roman" w:hAnsi="Times New Roman" w:cs="Times New Roman"/>
                <w:sz w:val="20"/>
                <w:szCs w:val="20"/>
              </w:rPr>
              <w:t xml:space="preserve"> с красными датами календаря</w:t>
            </w:r>
          </w:p>
        </w:tc>
      </w:tr>
      <w:tr w:rsidR="00EC7410" w:rsidRPr="00B85474" w:rsidTr="005335DC">
        <w:trPr>
          <w:gridAfter w:val="1"/>
          <w:wAfter w:w="15" w:type="dxa"/>
          <w:trHeight w:val="294"/>
        </w:trPr>
        <w:tc>
          <w:tcPr>
            <w:tcW w:w="1526" w:type="dxa"/>
          </w:tcPr>
          <w:p w:rsidR="00EC7410" w:rsidRPr="00B85474" w:rsidRDefault="005335DC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22/02/2018</w:t>
            </w:r>
          </w:p>
        </w:tc>
        <w:tc>
          <w:tcPr>
            <w:tcW w:w="3827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патриотизма, любви и уважения к Родине и её защитникам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«Помнить героев, самому быть героем»</w:t>
            </w:r>
          </w:p>
        </w:tc>
      </w:tr>
      <w:tr w:rsidR="00F919FE" w:rsidRPr="00B85474" w:rsidTr="005335DC">
        <w:trPr>
          <w:gridAfter w:val="1"/>
          <w:wAfter w:w="15" w:type="dxa"/>
          <w:trHeight w:val="294"/>
        </w:trPr>
        <w:tc>
          <w:tcPr>
            <w:tcW w:w="1526" w:type="dxa"/>
          </w:tcPr>
          <w:p w:rsidR="00F919FE" w:rsidRPr="00B85474" w:rsidRDefault="00F919FE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  <w:tc>
          <w:tcPr>
            <w:tcW w:w="3827" w:type="dxa"/>
          </w:tcPr>
          <w:p w:rsidR="00F919FE" w:rsidRPr="00B85474" w:rsidRDefault="00F919FE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День весны и труда</w:t>
            </w:r>
          </w:p>
        </w:tc>
        <w:tc>
          <w:tcPr>
            <w:tcW w:w="5103" w:type="dxa"/>
          </w:tcPr>
          <w:p w:rsidR="00F919FE" w:rsidRPr="00B85474" w:rsidRDefault="003D6242" w:rsidP="00B85474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B85474">
              <w:rPr>
                <w:color w:val="333333"/>
                <w:sz w:val="20"/>
                <w:szCs w:val="20"/>
              </w:rPr>
              <w:t>Знакомство ребят с праздниками, которые отмечают в нашей стране;</w:t>
            </w:r>
            <w:r w:rsidRPr="00B85474">
              <w:rPr>
                <w:bCs/>
                <w:color w:val="333333"/>
                <w:sz w:val="20"/>
                <w:szCs w:val="20"/>
              </w:rPr>
              <w:t> </w:t>
            </w:r>
            <w:r w:rsidR="00B85474" w:rsidRPr="00B85474">
              <w:rPr>
                <w:bCs/>
                <w:color w:val="333333"/>
                <w:sz w:val="20"/>
                <w:szCs w:val="20"/>
              </w:rPr>
              <w:t xml:space="preserve">знакомство с </w:t>
            </w:r>
            <w:r w:rsidRPr="00B85474">
              <w:rPr>
                <w:color w:val="333333"/>
                <w:sz w:val="20"/>
                <w:szCs w:val="20"/>
              </w:rPr>
              <w:t xml:space="preserve"> истори</w:t>
            </w:r>
            <w:r w:rsidR="00B85474" w:rsidRPr="00B85474">
              <w:rPr>
                <w:color w:val="333333"/>
                <w:sz w:val="20"/>
                <w:szCs w:val="20"/>
              </w:rPr>
              <w:t>ей</w:t>
            </w:r>
            <w:r w:rsidRPr="00B85474">
              <w:rPr>
                <w:color w:val="333333"/>
                <w:sz w:val="20"/>
                <w:szCs w:val="20"/>
              </w:rPr>
              <w:t xml:space="preserve"> возникновения </w:t>
            </w:r>
            <w:r w:rsidRPr="00B85474">
              <w:rPr>
                <w:color w:val="333333"/>
                <w:sz w:val="20"/>
                <w:szCs w:val="20"/>
              </w:rPr>
              <w:lastRenderedPageBreak/>
              <w:t>праздника, его значение;</w:t>
            </w:r>
          </w:p>
        </w:tc>
        <w:tc>
          <w:tcPr>
            <w:tcW w:w="1754" w:type="dxa"/>
            <w:gridSpan w:val="2"/>
          </w:tcPr>
          <w:p w:rsidR="00F919FE" w:rsidRPr="00B85474" w:rsidRDefault="00F919FE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F919FE" w:rsidRPr="00B85474" w:rsidRDefault="00B85474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</w:tc>
      </w:tr>
      <w:tr w:rsidR="00EC7410" w:rsidRPr="00B85474" w:rsidTr="00D86801">
        <w:trPr>
          <w:gridAfter w:val="1"/>
          <w:wAfter w:w="15" w:type="dxa"/>
          <w:trHeight w:val="309"/>
        </w:trPr>
        <w:tc>
          <w:tcPr>
            <w:tcW w:w="15261" w:type="dxa"/>
            <w:gridSpan w:val="6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Связанные</w:t>
            </w:r>
            <w:proofErr w:type="gramEnd"/>
            <w:r w:rsidRPr="00B85474">
              <w:rPr>
                <w:rFonts w:ascii="Times New Roman" w:hAnsi="Times New Roman" w:cs="Times New Roman"/>
                <w:sz w:val="20"/>
                <w:szCs w:val="20"/>
              </w:rPr>
              <w:t xml:space="preserve"> с традиционными праздниками</w:t>
            </w:r>
          </w:p>
        </w:tc>
      </w:tr>
      <w:tr w:rsidR="00EC7410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EC7410" w:rsidRPr="00B85474" w:rsidRDefault="00F919FE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</w:p>
        </w:tc>
        <w:tc>
          <w:tcPr>
            <w:tcW w:w="3827" w:type="dxa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одарённых учащихся. Возможность каждому проявить себя.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7056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«Одаренные дети», «Путь к успеху»</w:t>
            </w:r>
          </w:p>
        </w:tc>
      </w:tr>
      <w:tr w:rsidR="00464E14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464E14" w:rsidRPr="00B85474" w:rsidRDefault="00F919FE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3827" w:type="dxa"/>
          </w:tcPr>
          <w:p w:rsidR="00464E14" w:rsidRPr="00B85474" w:rsidRDefault="00464E14" w:rsidP="00464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Общешкольная линейка, посвященная Дню знаний </w:t>
            </w:r>
          </w:p>
          <w:p w:rsidR="00464E14" w:rsidRPr="00B85474" w:rsidRDefault="00464E14" w:rsidP="00464E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часы «Нашей школе - 65»</w:t>
            </w:r>
          </w:p>
        </w:tc>
        <w:tc>
          <w:tcPr>
            <w:tcW w:w="5103" w:type="dxa"/>
          </w:tcPr>
          <w:p w:rsidR="00464E14" w:rsidRPr="00B85474" w:rsidRDefault="00B85474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 к традициям гимназии, ответственности за своё образование, мотивация к учению</w:t>
            </w:r>
          </w:p>
        </w:tc>
        <w:tc>
          <w:tcPr>
            <w:tcW w:w="1754" w:type="dxa"/>
            <w:gridSpan w:val="2"/>
          </w:tcPr>
          <w:p w:rsidR="00464E14" w:rsidRPr="00B85474" w:rsidRDefault="00464E14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464E14" w:rsidRPr="00B85474" w:rsidRDefault="00464E14" w:rsidP="007056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10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EC7410" w:rsidRPr="00B85474" w:rsidRDefault="00F919FE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03.02.2018</w:t>
            </w:r>
          </w:p>
        </w:tc>
        <w:tc>
          <w:tcPr>
            <w:tcW w:w="3827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«Вечер встречи с выпускниками»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через демонстрацию достижений гимназии уважения к малой Родине.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7056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</w:tc>
      </w:tr>
      <w:tr w:rsidR="00EC7410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EC7410" w:rsidRPr="00B85474" w:rsidRDefault="00F919FE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3827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Юбилей гимназии»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Позиционирование школьного коллектива, заслуг учителей и обучающихся. Воспитание у учащихся гордости за учебную организацию, стремления быть лучшими. Развитие связей сотрудничества с организациями города.  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7056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10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EC7410" w:rsidRPr="00B85474" w:rsidRDefault="00F919FE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  <w:p w:rsidR="00F919FE" w:rsidRPr="00B85474" w:rsidRDefault="00F919FE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3827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«Честь гимназии»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Привитие учащимся чувства любви и уважения к малой Родине – городу Дубне, гимназии, желания добиваться успеха.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7056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10" w:rsidRPr="00B85474" w:rsidTr="00D86801">
        <w:trPr>
          <w:gridAfter w:val="1"/>
          <w:wAfter w:w="15" w:type="dxa"/>
          <w:trHeight w:val="309"/>
        </w:trPr>
        <w:tc>
          <w:tcPr>
            <w:tcW w:w="15261" w:type="dxa"/>
            <w:gridSpan w:val="6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Духовно-нравственной направленности</w:t>
            </w:r>
          </w:p>
        </w:tc>
      </w:tr>
      <w:tr w:rsidR="00EC7410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EC7410" w:rsidRPr="00B85474" w:rsidRDefault="00F919FE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3827" w:type="dxa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«Широкая масленица»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воспитание. Воспитание  любви к традициям русского народа.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EC7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«Здоровая школа»</w:t>
            </w:r>
          </w:p>
        </w:tc>
      </w:tr>
      <w:tr w:rsidR="00EC7410" w:rsidRPr="00B85474" w:rsidTr="00D86801">
        <w:trPr>
          <w:gridAfter w:val="1"/>
          <w:wAfter w:w="15" w:type="dxa"/>
          <w:trHeight w:val="309"/>
        </w:trPr>
        <w:tc>
          <w:tcPr>
            <w:tcW w:w="15261" w:type="dxa"/>
            <w:gridSpan w:val="6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Связанные</w:t>
            </w:r>
            <w:proofErr w:type="gramEnd"/>
            <w:r w:rsidRPr="00B85474">
              <w:rPr>
                <w:rFonts w:ascii="Times New Roman" w:hAnsi="Times New Roman" w:cs="Times New Roman"/>
                <w:sz w:val="20"/>
                <w:szCs w:val="20"/>
              </w:rPr>
              <w:t xml:space="preserve"> с формированием семейных ценностей</w:t>
            </w:r>
          </w:p>
        </w:tc>
      </w:tr>
      <w:tr w:rsidR="00EC7410" w:rsidRPr="00B85474" w:rsidTr="005335DC">
        <w:trPr>
          <w:gridAfter w:val="1"/>
          <w:wAfter w:w="15" w:type="dxa"/>
          <w:trHeight w:val="294"/>
        </w:trPr>
        <w:tc>
          <w:tcPr>
            <w:tcW w:w="1526" w:type="dxa"/>
          </w:tcPr>
          <w:p w:rsidR="00EC7410" w:rsidRPr="00B85474" w:rsidRDefault="00F919FE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12, 13.10.2017</w:t>
            </w:r>
          </w:p>
        </w:tc>
        <w:tc>
          <w:tcPr>
            <w:tcW w:w="3827" w:type="dxa"/>
          </w:tcPr>
          <w:p w:rsidR="00EC7410" w:rsidRPr="00B85474" w:rsidRDefault="00F919FE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Профилактические лекции «Профилактика употребления ПАВ», «Семейные ценности»</w:t>
            </w:r>
          </w:p>
        </w:tc>
        <w:tc>
          <w:tcPr>
            <w:tcW w:w="5103" w:type="dxa"/>
          </w:tcPr>
          <w:p w:rsidR="00EC7410" w:rsidRPr="00B85474" w:rsidRDefault="00B85474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навыкам, необходимых для принятия решений, относящихся к их здоровью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F91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919FE" w:rsidRPr="00B85474">
              <w:rPr>
                <w:rFonts w:ascii="Times New Roman" w:hAnsi="Times New Roman" w:cs="Times New Roman"/>
                <w:sz w:val="20"/>
                <w:szCs w:val="20"/>
              </w:rPr>
              <w:t>Здоровая школа</w:t>
            </w: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C7410" w:rsidRPr="00B85474" w:rsidTr="00D86801">
        <w:trPr>
          <w:gridAfter w:val="1"/>
          <w:wAfter w:w="15" w:type="dxa"/>
          <w:trHeight w:val="309"/>
        </w:trPr>
        <w:tc>
          <w:tcPr>
            <w:tcW w:w="15261" w:type="dxa"/>
            <w:gridSpan w:val="6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Трудовой и творческой направленности</w:t>
            </w:r>
          </w:p>
        </w:tc>
      </w:tr>
      <w:tr w:rsidR="00EC7410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EC7410" w:rsidRPr="00B85474" w:rsidRDefault="00F919FE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3827" w:type="dxa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«Голоса гимназии»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Участие в творческом  проекте  дает возможность школьникам использовать дипломы и публикации как пример своих личных достижений, например при формировании портфолио для поступления в вуз, для получения дополнительных баллов ЕГЭ. Для учителей – это возможность показать результаты своей продуктивной работы с учащимися.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75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«Одаренные дети», «Путь к успеху»</w:t>
            </w:r>
          </w:p>
        </w:tc>
      </w:tr>
      <w:tr w:rsidR="00EC7410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EC7410" w:rsidRPr="00B85474" w:rsidRDefault="00F919FE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С09.04.2018-20.04.2018</w:t>
            </w:r>
          </w:p>
        </w:tc>
        <w:tc>
          <w:tcPr>
            <w:tcW w:w="3827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Субботник по уборке территории гимназии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трудолюбия, уважения к </w:t>
            </w:r>
            <w:proofErr w:type="gramStart"/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людям-труда</w:t>
            </w:r>
            <w:proofErr w:type="gramEnd"/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привитие любви и уважения к малой Родине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75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</w:tc>
      </w:tr>
      <w:tr w:rsidR="00EC7410" w:rsidRPr="00B85474" w:rsidTr="00D86801">
        <w:trPr>
          <w:gridAfter w:val="1"/>
          <w:wAfter w:w="15" w:type="dxa"/>
          <w:trHeight w:val="309"/>
        </w:trPr>
        <w:tc>
          <w:tcPr>
            <w:tcW w:w="15261" w:type="dxa"/>
            <w:gridSpan w:val="6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Эстетической направленности</w:t>
            </w:r>
          </w:p>
        </w:tc>
      </w:tr>
      <w:tr w:rsidR="00EC7410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EC7410" w:rsidRPr="00B85474" w:rsidRDefault="003D6242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3827" w:type="dxa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«Посвящение в гимназисты»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 к традициям гимназии, ответственности за своё образование, мотивация к учению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75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«Путь к успеху», «одаренные дети»</w:t>
            </w:r>
          </w:p>
        </w:tc>
      </w:tr>
      <w:tr w:rsidR="00EC7410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EC7410" w:rsidRPr="00B85474" w:rsidRDefault="003D6242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  <w:p w:rsidR="003D6242" w:rsidRPr="00B85474" w:rsidRDefault="003D6242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  <w:p w:rsidR="003D6242" w:rsidRPr="00B85474" w:rsidRDefault="003D6242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3827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Новогодние мероприятия для учащихся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уважения к традициям гимназии, самостоятельности, творчества и инициативы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75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</w:tc>
      </w:tr>
      <w:tr w:rsidR="00EC7410" w:rsidRPr="00B85474" w:rsidTr="005335DC">
        <w:trPr>
          <w:gridAfter w:val="1"/>
          <w:wAfter w:w="15" w:type="dxa"/>
          <w:trHeight w:val="309"/>
        </w:trPr>
        <w:tc>
          <w:tcPr>
            <w:tcW w:w="1526" w:type="dxa"/>
          </w:tcPr>
          <w:p w:rsidR="00EC7410" w:rsidRPr="00B85474" w:rsidRDefault="003D6242" w:rsidP="00D73C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25,26.01.2018</w:t>
            </w:r>
          </w:p>
        </w:tc>
        <w:tc>
          <w:tcPr>
            <w:tcW w:w="3827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«Колядки»</w:t>
            </w:r>
          </w:p>
        </w:tc>
        <w:tc>
          <w:tcPr>
            <w:tcW w:w="5103" w:type="dxa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Воспитание любви к родному краю, чувства уважения и почитания народных традиций и обычаев. Развитие  творческих  способностей детей, актерского  мастерства  на основе разных жанров русского фольклора</w:t>
            </w:r>
          </w:p>
        </w:tc>
        <w:tc>
          <w:tcPr>
            <w:tcW w:w="1754" w:type="dxa"/>
            <w:gridSpan w:val="2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EC7410" w:rsidRPr="00B85474" w:rsidRDefault="00EC7410" w:rsidP="007501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</w:tc>
      </w:tr>
      <w:tr w:rsidR="00EC7410" w:rsidRPr="00B85474" w:rsidTr="00D86801">
        <w:trPr>
          <w:gridAfter w:val="1"/>
          <w:wAfter w:w="15" w:type="dxa"/>
          <w:trHeight w:val="294"/>
        </w:trPr>
        <w:tc>
          <w:tcPr>
            <w:tcW w:w="15261" w:type="dxa"/>
            <w:gridSpan w:val="6"/>
          </w:tcPr>
          <w:p w:rsidR="00EC7410" w:rsidRPr="00B85474" w:rsidRDefault="00EC7410" w:rsidP="00D73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Связанные с личной безопасность и здоровым образом жизни</w:t>
            </w:r>
            <w:proofErr w:type="gramEnd"/>
          </w:p>
        </w:tc>
      </w:tr>
      <w:tr w:rsidR="00EC7410" w:rsidRPr="00B85474" w:rsidTr="005335DC">
        <w:trPr>
          <w:trHeight w:val="450"/>
        </w:trPr>
        <w:tc>
          <w:tcPr>
            <w:tcW w:w="1526" w:type="dxa"/>
            <w:shd w:val="clear" w:color="auto" w:fill="auto"/>
          </w:tcPr>
          <w:p w:rsidR="00EC7410" w:rsidRPr="00B85474" w:rsidRDefault="005335DC" w:rsidP="00E007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20/02/2018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агитбригады ЮДП</w:t>
            </w:r>
          </w:p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EC7410" w:rsidRPr="00B85474" w:rsidRDefault="00EC7410" w:rsidP="00E007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одна из форм военно-</w:t>
            </w:r>
            <w:r w:rsidRPr="00B85474">
              <w:rPr>
                <w:rFonts w:ascii="Times New Roman" w:eastAsia="Calibri" w:hAnsi="Times New Roman" w:cs="Times New Roman"/>
                <w:color w:val="303030"/>
                <w:sz w:val="20"/>
                <w:szCs w:val="20"/>
                <w:shd w:val="clear" w:color="auto" w:fill="FFFFFF"/>
              </w:rPr>
              <w:softHyphen/>
              <w:t xml:space="preserve">патриотического воспитания подростков и профилактики правонарушений. Это не игра в полицию, а серьёзная работа, которая, безусловно, дисциплинирует ребят, воспитывает у них мужество, принципиальность, нетерпимое отношение </w:t>
            </w:r>
            <w:proofErr w:type="gramStart"/>
            <w:r w:rsidRPr="00B85474">
              <w:rPr>
                <w:rFonts w:ascii="Times New Roman" w:eastAsia="Calibri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ко</w:t>
            </w:r>
            <w:proofErr w:type="gramEnd"/>
            <w:r w:rsidRPr="00B85474">
              <w:rPr>
                <w:rFonts w:ascii="Times New Roman" w:eastAsia="Calibri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всякого рода нарушениям общественного порядка. Но самое главное, приучает влиять на своих сверстников, которые ведут себя неправильно.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410" w:rsidRPr="00B85474" w:rsidRDefault="00EC7410" w:rsidP="00E007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профилактики травматизма</w:t>
            </w:r>
          </w:p>
        </w:tc>
      </w:tr>
      <w:tr w:rsidR="00EC7410" w:rsidRPr="00B85474" w:rsidTr="005335DC">
        <w:trPr>
          <w:trHeight w:val="450"/>
        </w:trPr>
        <w:tc>
          <w:tcPr>
            <w:tcW w:w="1526" w:type="dxa"/>
            <w:shd w:val="clear" w:color="auto" w:fill="auto"/>
          </w:tcPr>
          <w:p w:rsidR="00EC7410" w:rsidRPr="00B85474" w:rsidRDefault="003D6242" w:rsidP="00E007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22.04.2018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C7410" w:rsidRPr="00B85474" w:rsidRDefault="00EC7410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«Весёлые старты»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EC7410" w:rsidRPr="00B85474" w:rsidRDefault="00EC7410" w:rsidP="00E00711">
            <w:pPr>
              <w:spacing w:after="0"/>
              <w:rPr>
                <w:rFonts w:ascii="Times New Roman" w:eastAsia="Calibri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ответственного отношения к своему здоровью и здоровью семьи и </w:t>
            </w:r>
            <w:proofErr w:type="gramStart"/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близких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410" w:rsidRPr="00B85474" w:rsidRDefault="00EC7410" w:rsidP="00E0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«Здоровая школа»</w:t>
            </w:r>
          </w:p>
        </w:tc>
      </w:tr>
      <w:tr w:rsidR="003D6242" w:rsidRPr="00B85474" w:rsidTr="005335DC">
        <w:trPr>
          <w:trHeight w:val="450"/>
        </w:trPr>
        <w:tc>
          <w:tcPr>
            <w:tcW w:w="1526" w:type="dxa"/>
            <w:shd w:val="clear" w:color="auto" w:fill="auto"/>
          </w:tcPr>
          <w:p w:rsidR="003D6242" w:rsidRPr="00B85474" w:rsidRDefault="003D6242" w:rsidP="00E007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D6242" w:rsidRPr="00B85474" w:rsidRDefault="003D6242" w:rsidP="00D73C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eastAsia="Calibri" w:hAnsi="Times New Roman" w:cs="Times New Roman"/>
                <w:sz w:val="20"/>
                <w:szCs w:val="20"/>
              </w:rPr>
              <w:t>Мама, папа, я – спортивная семья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B85474" w:rsidRPr="00B85474" w:rsidRDefault="00B85474" w:rsidP="00B85474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85474">
              <w:rPr>
                <w:color w:val="000000"/>
                <w:sz w:val="20"/>
                <w:szCs w:val="20"/>
              </w:rPr>
              <w:t>Вовлечение родителей в спортивную жизнь школьника,</w:t>
            </w:r>
          </w:p>
          <w:p w:rsidR="003D6242" w:rsidRPr="00B85474" w:rsidRDefault="00B85474" w:rsidP="00E00711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85474">
              <w:rPr>
                <w:color w:val="000000"/>
                <w:sz w:val="20"/>
                <w:szCs w:val="20"/>
              </w:rPr>
              <w:t>Воспитывать чувство коллективизма (сдружить детей в совместной спортивной борьбе), чувство любви и гордости за свою семью, уважение к родителям класса.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6242" w:rsidRPr="00B85474" w:rsidRDefault="003D6242" w:rsidP="00E0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4">
              <w:rPr>
                <w:rFonts w:ascii="Times New Roman" w:hAnsi="Times New Roman" w:cs="Times New Roman"/>
                <w:sz w:val="20"/>
                <w:szCs w:val="20"/>
              </w:rPr>
              <w:t>«Здоровая школа»</w:t>
            </w:r>
          </w:p>
        </w:tc>
      </w:tr>
    </w:tbl>
    <w:p w:rsidR="00131155" w:rsidRPr="00131155" w:rsidRDefault="00131155" w:rsidP="001311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1155">
        <w:rPr>
          <w:rFonts w:ascii="Times New Roman" w:eastAsia="Calibri" w:hAnsi="Times New Roman" w:cs="Times New Roman"/>
          <w:sz w:val="24"/>
          <w:szCs w:val="24"/>
        </w:rPr>
        <w:t xml:space="preserve">Выводы по </w:t>
      </w:r>
      <w:r w:rsidRPr="0013115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131155">
        <w:rPr>
          <w:rFonts w:ascii="Times New Roman" w:eastAsia="Calibri" w:hAnsi="Times New Roman" w:cs="Times New Roman"/>
          <w:sz w:val="24"/>
          <w:szCs w:val="24"/>
        </w:rPr>
        <w:t xml:space="preserve"> разделу:</w:t>
      </w:r>
    </w:p>
    <w:p w:rsidR="00131155" w:rsidRPr="00131155" w:rsidRDefault="00131155" w:rsidP="00131155">
      <w:pPr>
        <w:suppressAutoHyphens/>
        <w:spacing w:after="120" w:line="10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1311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Положительный результат работы по направлению:</w:t>
      </w:r>
    </w:p>
    <w:p w:rsidR="00131155" w:rsidRPr="00131155" w:rsidRDefault="00131155" w:rsidP="0013115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</w:t>
      </w:r>
      <w:proofErr w:type="gramStart"/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</w:t>
      </w:r>
      <w:proofErr w:type="gramEnd"/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большая работа проводилась по развитию и укреплению школьных традиций. Мероприятия стали проводится на более высоком уровне.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1-го полугодия были направлены на подготовку  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="00A11F1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>-лет</w:t>
      </w:r>
      <w:r w:rsidR="00A11F1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него школы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>.  Большое  внимание уделялось патриотическому воспитанию, духовно-нравственному</w:t>
      </w:r>
      <w:r w:rsidR="00A11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9202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спортивному направлению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Всегда оказывалась методическая помощь классным руководителям в проведении классного часа, внеклассного мероприятия. Введение в работу тематических агитбригад для подшефных классов дало положительный результат в более  доступном донесении материала до каждого ученика. Анализ и изучение работы классных руководителей 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родителями.</w:t>
      </w:r>
    </w:p>
    <w:p w:rsidR="00131155" w:rsidRPr="00131155" w:rsidRDefault="00131155" w:rsidP="0013115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Стало традицией проведение школьных мероприятий в  форме шефства:</w:t>
      </w:r>
    </w:p>
    <w:p w:rsidR="00131155" w:rsidRPr="00131155" w:rsidRDefault="00131155" w:rsidP="0013115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1.Праздник «Посвящение в гимназисты» для 1-х классов готовят </w:t>
      </w:r>
      <w:r w:rsidR="00792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проводят  уч</w:t>
      </w:r>
      <w:r w:rsidR="00792023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еники 5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-х </w:t>
      </w:r>
      <w:r w:rsidR="0079202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классов</w:t>
      </w:r>
      <w:proofErr w:type="gramStart"/>
      <w:r w:rsidR="00792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131155" w:rsidRPr="00131155" w:rsidRDefault="00131155" w:rsidP="0013115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2.Новогодние сказки для учащихся начальных классов проводят учащиеся 10класса </w:t>
      </w:r>
    </w:p>
    <w:p w:rsidR="00131155" w:rsidRPr="00131155" w:rsidRDefault="00131155" w:rsidP="0013115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3.Тематические классные часы </w:t>
      </w:r>
      <w:r w:rsidR="00792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уроки </w:t>
      </w: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проводят старшеклассники для подшефных классов (5 классы для 1 классов, 6 классы для 2-х классов, 7 классы для 3-х классов, 8 классы для 4-х классов, 9 –е классы для 5-х классов, 10-е классы для 6 –х классов)</w:t>
      </w:r>
    </w:p>
    <w:p w:rsidR="00131155" w:rsidRPr="00131155" w:rsidRDefault="00131155" w:rsidP="0013115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1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4.Выпускные вечера для 11-х классов проводят учителя начальных классов. </w:t>
      </w:r>
    </w:p>
    <w:p w:rsidR="00131155" w:rsidRPr="00792023" w:rsidRDefault="00131155" w:rsidP="00131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920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Проблемы:</w:t>
      </w:r>
      <w:r w:rsidRPr="007920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131155" w:rsidRPr="00792023" w:rsidRDefault="00131155" w:rsidP="00131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2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1.Не все  классные коллективы  активно включены в жизнедеятельность гимназии. </w:t>
      </w:r>
    </w:p>
    <w:p w:rsidR="00131155" w:rsidRPr="00792023" w:rsidRDefault="00131155" w:rsidP="001311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920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Возможные пути устранения недостатков</w:t>
      </w:r>
      <w:r w:rsidRPr="007920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131155" w:rsidRPr="00792023" w:rsidRDefault="00131155" w:rsidP="001311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2023">
        <w:rPr>
          <w:rFonts w:ascii="Times New Roman" w:eastAsia="Times New Roman" w:hAnsi="Times New Roman" w:cs="Times New Roman"/>
          <w:sz w:val="24"/>
          <w:szCs w:val="24"/>
          <w:lang w:eastAsia="ar-SA"/>
        </w:rPr>
        <w:t>1.Активнее привлекать классных руководителей к подготовке и проведению общешкольных  воспитательных мероприятий</w:t>
      </w:r>
      <w:proofErr w:type="gramStart"/>
      <w:r w:rsidRPr="00792023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proofErr w:type="gramEnd"/>
    </w:p>
    <w:p w:rsidR="00131155" w:rsidRPr="00792023" w:rsidRDefault="00131155" w:rsidP="001311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2023">
        <w:rPr>
          <w:rFonts w:ascii="Times New Roman" w:eastAsia="Times New Roman" w:hAnsi="Times New Roman" w:cs="Times New Roman"/>
          <w:sz w:val="24"/>
          <w:szCs w:val="24"/>
          <w:lang w:eastAsia="ar-SA"/>
        </w:rPr>
        <w:t>2.Чаще проводить мероприятия по обмену опытом  классных руководителей</w:t>
      </w:r>
    </w:p>
    <w:p w:rsidR="00131155" w:rsidRPr="005C4872" w:rsidRDefault="00131155" w:rsidP="00131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872">
        <w:rPr>
          <w:rFonts w:ascii="Times New Roman" w:eastAsia="Calibri" w:hAnsi="Times New Roman" w:cs="Times New Roman"/>
          <w:sz w:val="24"/>
          <w:szCs w:val="24"/>
        </w:rPr>
        <w:t>На протяжении учебного года в гимназии проводились тематические уроки в форме общешкольных мероприятий, тематических агитбригад, информационных выступлений в подшефных классах, классных часов: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8"/>
        <w:gridCol w:w="2160"/>
        <w:gridCol w:w="4635"/>
      </w:tblGrid>
      <w:tr w:rsidR="00131155" w:rsidRPr="005C4872" w:rsidTr="00B85474">
        <w:trPr>
          <w:trHeight w:val="524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4872">
              <w:rPr>
                <w:rFonts w:ascii="Times New Roman" w:eastAsia="Calibri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4872">
              <w:rPr>
                <w:rFonts w:ascii="Times New Roman" w:eastAsia="Calibri" w:hAnsi="Times New Roman" w:cs="Times New Roman"/>
                <w:sz w:val="23"/>
                <w:szCs w:val="23"/>
              </w:rPr>
              <w:t>Сроки проведения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72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131155" w:rsidRPr="005C4872" w:rsidTr="00B85474">
        <w:trPr>
          <w:trHeight w:val="225"/>
        </w:trPr>
        <w:tc>
          <w:tcPr>
            <w:tcW w:w="5718" w:type="dxa"/>
            <w:shd w:val="clear" w:color="auto" w:fill="auto"/>
          </w:tcPr>
          <w:p w:rsidR="00131155" w:rsidRPr="005C4872" w:rsidRDefault="00131155" w:rsidP="007920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«6</w:t>
            </w:r>
            <w:r w:rsidR="00792023"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лет </w:t>
            </w:r>
            <w:r w:rsidR="00792023"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любимой школе</w:t>
            </w: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тематический урок</w:t>
            </w:r>
          </w:p>
        </w:tc>
      </w:tr>
      <w:tr w:rsidR="00131155" w:rsidRPr="005C4872" w:rsidTr="00B85474">
        <w:trPr>
          <w:trHeight w:val="225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«Урок Мира»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часы</w:t>
            </w:r>
          </w:p>
        </w:tc>
      </w:tr>
      <w:tr w:rsidR="00131155" w:rsidRPr="005C4872" w:rsidTr="00B85474">
        <w:trPr>
          <w:trHeight w:val="225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«День гражданской обороны»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октября 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Общешкольная линейка</w:t>
            </w:r>
          </w:p>
        </w:tc>
      </w:tr>
      <w:tr w:rsidR="00131155" w:rsidRPr="005C4872" w:rsidTr="00B85474">
        <w:trPr>
          <w:trHeight w:val="225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Тематические агитбригады</w:t>
            </w:r>
          </w:p>
        </w:tc>
      </w:tr>
      <w:tr w:rsidR="00131155" w:rsidRPr="005C4872" w:rsidTr="00B85474">
        <w:trPr>
          <w:trHeight w:val="155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урок безопасности школьников в сети Интернет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часы</w:t>
            </w:r>
          </w:p>
        </w:tc>
      </w:tr>
      <w:tr w:rsidR="00131155" w:rsidRPr="005C4872" w:rsidTr="00B85474">
        <w:trPr>
          <w:trHeight w:val="225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толерантности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Общешкольные классные часы</w:t>
            </w:r>
          </w:p>
        </w:tc>
      </w:tr>
      <w:tr w:rsidR="00131155" w:rsidRPr="005C4872" w:rsidTr="00B85474">
        <w:trPr>
          <w:trHeight w:val="254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Час кода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4872">
              <w:rPr>
                <w:rFonts w:ascii="Times New Roman" w:eastAsia="Calibri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Уроки информатики</w:t>
            </w:r>
          </w:p>
        </w:tc>
      </w:tr>
      <w:tr w:rsidR="00131155" w:rsidRPr="005C4872" w:rsidTr="00B85474">
        <w:trPr>
          <w:trHeight w:val="225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урок (в параллелях)</w:t>
            </w:r>
          </w:p>
        </w:tc>
      </w:tr>
      <w:tr w:rsidR="00131155" w:rsidRPr="005C4872" w:rsidTr="00B85474">
        <w:trPr>
          <w:trHeight w:val="225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борьбы с наркоманией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урок (в параллелях)</w:t>
            </w:r>
          </w:p>
        </w:tc>
      </w:tr>
      <w:tr w:rsidR="00131155" w:rsidRPr="005C4872" w:rsidTr="00B85474">
        <w:trPr>
          <w:trHeight w:val="202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Неделя финансовой грамотности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С 14.03.-20.03.2016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Уроки экономики</w:t>
            </w:r>
          </w:p>
        </w:tc>
      </w:tr>
      <w:tr w:rsidR="00131155" w:rsidRPr="005C4872" w:rsidTr="00B85474">
        <w:trPr>
          <w:trHeight w:val="269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4872">
              <w:rPr>
                <w:rFonts w:ascii="Times New Roman" w:eastAsia="Calibri" w:hAnsi="Times New Roman" w:cs="Times New Roman"/>
                <w:sz w:val="23"/>
                <w:szCs w:val="23"/>
              </w:rPr>
              <w:t>«Ты - предприниматель»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4872">
              <w:rPr>
                <w:rFonts w:ascii="Times New Roman" w:eastAsia="Calibri" w:hAnsi="Times New Roman" w:cs="Times New Roman"/>
                <w:sz w:val="23"/>
                <w:szCs w:val="23"/>
              </w:rPr>
              <w:t>апрель-май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Уроки экономики</w:t>
            </w:r>
          </w:p>
        </w:tc>
      </w:tr>
      <w:tr w:rsidR="00131155" w:rsidRPr="005C4872" w:rsidTr="00B85474">
        <w:trPr>
          <w:trHeight w:val="254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4872">
              <w:rPr>
                <w:rFonts w:ascii="Times New Roman" w:eastAsia="Calibri" w:hAnsi="Times New Roman" w:cs="Times New Roman"/>
                <w:sz w:val="23"/>
                <w:szCs w:val="23"/>
              </w:rPr>
              <w:t>«Народы России»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C4872">
              <w:rPr>
                <w:rFonts w:ascii="Times New Roman" w:eastAsia="Calibri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Неделя географии</w:t>
            </w:r>
          </w:p>
        </w:tc>
      </w:tr>
      <w:tr w:rsidR="00131155" w:rsidRPr="005C4872" w:rsidTr="00B85474">
        <w:trPr>
          <w:trHeight w:val="240"/>
        </w:trPr>
        <w:tc>
          <w:tcPr>
            <w:tcW w:w="5718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2160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4635" w:type="dxa"/>
            <w:shd w:val="clear" w:color="auto" w:fill="auto"/>
          </w:tcPr>
          <w:p w:rsidR="00131155" w:rsidRPr="005C4872" w:rsidRDefault="00131155" w:rsidP="001311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872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Общешкольный классный час</w:t>
            </w:r>
          </w:p>
        </w:tc>
      </w:tr>
    </w:tbl>
    <w:p w:rsidR="00F60F06" w:rsidRPr="005C4872" w:rsidRDefault="00F60F06" w:rsidP="00F60F06">
      <w:pPr>
        <w:spacing w:after="0"/>
        <w:rPr>
          <w:rFonts w:ascii="Times New Roman" w:eastAsia="Calibri" w:hAnsi="Times New Roman" w:cs="Times New Roman"/>
          <w:sz w:val="20"/>
          <w:szCs w:val="20"/>
        </w:rPr>
        <w:sectPr w:rsidR="00F60F06" w:rsidRPr="005C4872" w:rsidSect="00313A79">
          <w:pgSz w:w="16838" w:h="11906" w:orient="landscape"/>
          <w:pgMar w:top="1134" w:right="536" w:bottom="1134" w:left="1135" w:header="709" w:footer="709" w:gutter="0"/>
          <w:cols w:space="708"/>
          <w:docGrid w:linePitch="360"/>
        </w:sectPr>
      </w:pPr>
    </w:p>
    <w:p w:rsidR="00F60F06" w:rsidRPr="00F60F06" w:rsidRDefault="00F60F06" w:rsidP="00F60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F06" w:rsidRPr="008600DB" w:rsidRDefault="00F60F06" w:rsidP="00F60F0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00DB">
        <w:rPr>
          <w:rFonts w:ascii="Times New Roman" w:eastAsia="Calibri" w:hAnsi="Times New Roman" w:cs="Times New Roman"/>
          <w:b/>
          <w:lang w:val="en-US"/>
        </w:rPr>
        <w:t>XI</w:t>
      </w:r>
      <w:r w:rsidRPr="008600DB">
        <w:rPr>
          <w:rFonts w:ascii="Times New Roman" w:eastAsia="Calibri" w:hAnsi="Times New Roman" w:cs="Times New Roman"/>
          <w:b/>
        </w:rPr>
        <w:t xml:space="preserve">. Сравнительная характеристика участия обучающихся в творческих конкурсах </w:t>
      </w:r>
    </w:p>
    <w:p w:rsidR="00F60F06" w:rsidRPr="008600DB" w:rsidRDefault="00F60F06" w:rsidP="00F60F0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600DB">
        <w:rPr>
          <w:rFonts w:ascii="Times New Roman" w:eastAsia="Calibri" w:hAnsi="Times New Roman" w:cs="Times New Roman"/>
          <w:b/>
        </w:rPr>
        <w:t>Таблица 8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2126"/>
        <w:gridCol w:w="284"/>
        <w:gridCol w:w="2052"/>
        <w:gridCol w:w="40"/>
        <w:gridCol w:w="34"/>
      </w:tblGrid>
      <w:tr w:rsidR="00F60F06" w:rsidRPr="008600DB" w:rsidTr="00F60F06">
        <w:tc>
          <w:tcPr>
            <w:tcW w:w="3936" w:type="dxa"/>
            <w:vMerge w:val="restart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конкурса, тема</w:t>
            </w:r>
          </w:p>
        </w:tc>
        <w:tc>
          <w:tcPr>
            <w:tcW w:w="6095" w:type="dxa"/>
            <w:gridSpan w:val="6"/>
          </w:tcPr>
          <w:p w:rsidR="00F60F06" w:rsidRPr="008600DB" w:rsidRDefault="00F60F06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участников/результат</w:t>
            </w:r>
          </w:p>
        </w:tc>
      </w:tr>
      <w:tr w:rsidR="00F60F06" w:rsidRPr="008600DB" w:rsidTr="00F60F06">
        <w:tc>
          <w:tcPr>
            <w:tcW w:w="3936" w:type="dxa"/>
            <w:vMerge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F06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2410" w:type="dxa"/>
            <w:gridSpan w:val="2"/>
          </w:tcPr>
          <w:p w:rsidR="00F60F06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2126" w:type="dxa"/>
            <w:gridSpan w:val="3"/>
          </w:tcPr>
          <w:p w:rsidR="00F60F06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2017-2018</w:t>
            </w:r>
          </w:p>
        </w:tc>
      </w:tr>
      <w:tr w:rsidR="00F60F06" w:rsidRPr="008600DB" w:rsidTr="00F60F06">
        <w:tc>
          <w:tcPr>
            <w:tcW w:w="10031" w:type="dxa"/>
            <w:gridSpan w:val="7"/>
          </w:tcPr>
          <w:p w:rsidR="00F60F06" w:rsidRPr="008600DB" w:rsidRDefault="00F60F06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Городской уровень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Что? Где? Когда?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12(1 место)</w:t>
            </w:r>
          </w:p>
        </w:tc>
        <w:tc>
          <w:tcPr>
            <w:tcW w:w="2410" w:type="dxa"/>
            <w:gridSpan w:val="4"/>
          </w:tcPr>
          <w:p w:rsidR="000F6CC1" w:rsidRPr="008600DB" w:rsidRDefault="00686EC7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(1 место)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Новогодняя фантазия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  (3 место, </w:t>
            </w:r>
            <w:proofErr w:type="spellStart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</w:t>
            </w:r>
            <w:proofErr w:type="gramStart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иплм</w:t>
            </w:r>
            <w:proofErr w:type="spellEnd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лауреаты (7)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 (2 место, 3 лауреата)</w:t>
            </w:r>
          </w:p>
        </w:tc>
        <w:tc>
          <w:tcPr>
            <w:tcW w:w="2410" w:type="dxa"/>
            <w:gridSpan w:val="4"/>
          </w:tcPr>
          <w:p w:rsidR="000F6CC1" w:rsidRPr="008600DB" w:rsidRDefault="00582F7A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(2 призера)</w:t>
            </w:r>
          </w:p>
        </w:tc>
      </w:tr>
      <w:tr w:rsidR="00443ABF" w:rsidRPr="008600DB" w:rsidTr="003E16AE">
        <w:tc>
          <w:tcPr>
            <w:tcW w:w="3936" w:type="dxa"/>
          </w:tcPr>
          <w:p w:rsidR="00443ABF" w:rsidRPr="008600DB" w:rsidRDefault="00443ABF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«Краски осени»</w:t>
            </w:r>
          </w:p>
        </w:tc>
        <w:tc>
          <w:tcPr>
            <w:tcW w:w="1559" w:type="dxa"/>
          </w:tcPr>
          <w:p w:rsidR="00443ABF" w:rsidRPr="008600DB" w:rsidRDefault="00443ABF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43ABF" w:rsidRPr="008600DB" w:rsidRDefault="00443ABF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443ABF" w:rsidRPr="008600DB" w:rsidRDefault="00443ABF" w:rsidP="00443AB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участников(1 победитель), 4 призера</w:t>
            </w:r>
          </w:p>
        </w:tc>
      </w:tr>
      <w:tr w:rsidR="00FD3C9F" w:rsidRPr="008600DB" w:rsidTr="003E16AE">
        <w:tc>
          <w:tcPr>
            <w:tcW w:w="3936" w:type="dxa"/>
          </w:tcPr>
          <w:p w:rsidR="00FD3C9F" w:rsidRPr="008600DB" w:rsidRDefault="00FD3C9F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рисунков «Береги природу»</w:t>
            </w:r>
          </w:p>
        </w:tc>
        <w:tc>
          <w:tcPr>
            <w:tcW w:w="1559" w:type="dxa"/>
          </w:tcPr>
          <w:p w:rsidR="00FD3C9F" w:rsidRPr="008600DB" w:rsidRDefault="00FD3C9F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D3C9F" w:rsidRPr="008600DB" w:rsidRDefault="00FD3C9F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FD3C9F" w:rsidRPr="008600DB" w:rsidRDefault="00FD3C9F" w:rsidP="00443AB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победитель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видеороликов</w:t>
            </w:r>
          </w:p>
        </w:tc>
        <w:tc>
          <w:tcPr>
            <w:tcW w:w="1559" w:type="dxa"/>
          </w:tcPr>
          <w:p w:rsidR="000F6CC1" w:rsidRPr="008600DB" w:rsidRDefault="000F6CC1" w:rsidP="0021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Видеоклип</w:t>
            </w:r>
            <w:r w:rsidR="00212264" w:rsidRPr="0086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«Честные песни войны»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призёра «Лес Победы», «Аллея Победы»</w:t>
            </w:r>
          </w:p>
        </w:tc>
        <w:tc>
          <w:tcPr>
            <w:tcW w:w="2410" w:type="dxa"/>
            <w:gridSpan w:val="4"/>
          </w:tcPr>
          <w:p w:rsidR="000F6CC1" w:rsidRPr="008600DB" w:rsidRDefault="00212264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место Социальный рекламный видеоролик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Компьютерная графика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(2 место)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место, 2 место, призёр</w:t>
            </w:r>
          </w:p>
        </w:tc>
        <w:tc>
          <w:tcPr>
            <w:tcW w:w="2410" w:type="dxa"/>
            <w:gridSpan w:val="4"/>
          </w:tcPr>
          <w:p w:rsidR="000F6CC1" w:rsidRPr="008600DB" w:rsidRDefault="00212264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участника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сочинений «Долг служения Отечеству»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(1победитель, 1 призёр)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F6CC1" w:rsidRPr="008600DB" w:rsidRDefault="00212264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(лауреат)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сочинений «Мой любимый город»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(3 призёра)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«Моя семья»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(2 победителя, 3 призёра)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11(3 победителя, 2 призёра)</w:t>
            </w:r>
          </w:p>
        </w:tc>
        <w:tc>
          <w:tcPr>
            <w:tcW w:w="2410" w:type="dxa"/>
            <w:gridSpan w:val="4"/>
          </w:tcPr>
          <w:p w:rsidR="000F6CC1" w:rsidRPr="008600DB" w:rsidRDefault="00DA6CF8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победителей, 5 призеров)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сочинений «Спорт в моей жизни»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(4 победителя)</w:t>
            </w: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3ABF" w:rsidRPr="008600DB" w:rsidTr="003E16AE">
        <w:tc>
          <w:tcPr>
            <w:tcW w:w="3936" w:type="dxa"/>
          </w:tcPr>
          <w:p w:rsidR="00443ABF" w:rsidRPr="008600DB" w:rsidRDefault="00443ABF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сочинений «Моя будущая профессия»</w:t>
            </w:r>
          </w:p>
        </w:tc>
        <w:tc>
          <w:tcPr>
            <w:tcW w:w="1559" w:type="dxa"/>
          </w:tcPr>
          <w:p w:rsidR="00443ABF" w:rsidRPr="008600DB" w:rsidRDefault="00443ABF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43ABF" w:rsidRPr="008600DB" w:rsidRDefault="00443ABF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443ABF" w:rsidRPr="008600DB" w:rsidRDefault="00443ABF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победитель, 1 призер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ЮИД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(1 место, 2 место)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(1 место)</w:t>
            </w: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Сбор макулатуры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421 (3 победителя)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430 (4 </w:t>
            </w:r>
            <w:proofErr w:type="spellStart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бобедителя</w:t>
            </w:r>
            <w:proofErr w:type="spellEnd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52F3" w:rsidRPr="008600DB" w:rsidTr="003E16AE">
        <w:tc>
          <w:tcPr>
            <w:tcW w:w="3936" w:type="dxa"/>
          </w:tcPr>
          <w:p w:rsidR="00CD52F3" w:rsidRPr="008600DB" w:rsidRDefault="00CD52F3" w:rsidP="00CD52F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«Водные сокровища Дубны»</w:t>
            </w:r>
          </w:p>
          <w:p w:rsidR="00CD52F3" w:rsidRPr="008600DB" w:rsidRDefault="00CD52F3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F3" w:rsidRPr="008600DB" w:rsidRDefault="00CD52F3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D52F3" w:rsidRPr="008600DB" w:rsidRDefault="00CD52F3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CD52F3" w:rsidRPr="008600DB" w:rsidRDefault="00CD52F3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победитель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«Права человека глазами ребёнка»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(6 лауреатов)</w:t>
            </w:r>
          </w:p>
        </w:tc>
        <w:tc>
          <w:tcPr>
            <w:tcW w:w="2126" w:type="dxa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«Юный исследователь»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14(14 победителей)</w:t>
            </w:r>
          </w:p>
        </w:tc>
        <w:tc>
          <w:tcPr>
            <w:tcW w:w="2126" w:type="dxa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(15 победителей, 9 призёров, 2 лауреата)</w:t>
            </w: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«Духовность и молодёжь»</w:t>
            </w:r>
          </w:p>
        </w:tc>
        <w:tc>
          <w:tcPr>
            <w:tcW w:w="1559" w:type="dxa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(1 победитель)</w:t>
            </w: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52F3" w:rsidRPr="008600DB" w:rsidTr="003E16AE">
        <w:tc>
          <w:tcPr>
            <w:tcW w:w="3936" w:type="dxa"/>
          </w:tcPr>
          <w:p w:rsidR="00CD52F3" w:rsidRPr="008600DB" w:rsidRDefault="00CD52F3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Красота Божьего мира</w:t>
            </w:r>
          </w:p>
        </w:tc>
        <w:tc>
          <w:tcPr>
            <w:tcW w:w="1559" w:type="dxa"/>
          </w:tcPr>
          <w:p w:rsidR="00CD52F3" w:rsidRPr="008600DB" w:rsidRDefault="00CD52F3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D52F3" w:rsidRPr="008600DB" w:rsidRDefault="00CD52F3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CD52F3" w:rsidRPr="008600DB" w:rsidRDefault="00CD52F3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победитель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«Неделя книги»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(1 место)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(1 место)</w:t>
            </w: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чтецов «Родники культуры Подмосковья»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 (7 победителей. 21 призёр)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(10 победителей, 13 призёров)</w:t>
            </w:r>
          </w:p>
        </w:tc>
        <w:tc>
          <w:tcPr>
            <w:tcW w:w="2410" w:type="dxa"/>
            <w:gridSpan w:val="4"/>
          </w:tcPr>
          <w:p w:rsidR="000F6CC1" w:rsidRPr="008600DB" w:rsidRDefault="00DA6CF8" w:rsidP="00DA6CF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 (5 победителя, 11 призеров)</w:t>
            </w:r>
          </w:p>
        </w:tc>
      </w:tr>
      <w:tr w:rsidR="00443ABF" w:rsidRPr="008600DB" w:rsidTr="003E16AE">
        <w:tc>
          <w:tcPr>
            <w:tcW w:w="3936" w:type="dxa"/>
          </w:tcPr>
          <w:p w:rsidR="00443ABF" w:rsidRPr="008600DB" w:rsidRDefault="00443ABF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Крнкурс</w:t>
            </w:r>
            <w:proofErr w:type="spellEnd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чтецов «Свет Рождественской звезды»</w:t>
            </w:r>
          </w:p>
        </w:tc>
        <w:tc>
          <w:tcPr>
            <w:tcW w:w="1559" w:type="dxa"/>
          </w:tcPr>
          <w:p w:rsidR="00443ABF" w:rsidRPr="008600DB" w:rsidRDefault="00443ABF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43ABF" w:rsidRPr="008600DB" w:rsidRDefault="00443ABF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443ABF" w:rsidRPr="008600DB" w:rsidRDefault="00443ABF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участника, 1 победитель,1 призер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кроссвордов «Страна ПДД»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«Дружба народов»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(1 Лауреат)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5(1 победитель)</w:t>
            </w: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rPr>
          <w:trHeight w:val="425"/>
        </w:trPr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Фестиваль молодёжного творчества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1(1)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</w:tcPr>
          <w:p w:rsidR="000F6CC1" w:rsidRPr="008600DB" w:rsidRDefault="00CD52F3" w:rsidP="00CD52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F6CC1" w:rsidRPr="008600DB" w:rsidTr="003E16AE">
        <w:trPr>
          <w:trHeight w:val="425"/>
        </w:trPr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«Живая классика»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(2 лауреата)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2(2 победителя)</w:t>
            </w:r>
          </w:p>
        </w:tc>
        <w:tc>
          <w:tcPr>
            <w:tcW w:w="2410" w:type="dxa"/>
            <w:gridSpan w:val="4"/>
          </w:tcPr>
          <w:p w:rsidR="000F6CC1" w:rsidRPr="008600DB" w:rsidRDefault="00CD52F3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призера</w:t>
            </w:r>
          </w:p>
        </w:tc>
      </w:tr>
      <w:tr w:rsidR="000F6CC1" w:rsidRPr="008600DB" w:rsidTr="003E16AE">
        <w:trPr>
          <w:trHeight w:val="425"/>
        </w:trPr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патриотической песни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«Возьмемся за руки, друзья»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(1 место)</w:t>
            </w:r>
          </w:p>
        </w:tc>
        <w:tc>
          <w:tcPr>
            <w:tcW w:w="2126" w:type="dxa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559" w:type="dxa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Менделеевские чтения</w:t>
            </w:r>
          </w:p>
        </w:tc>
        <w:tc>
          <w:tcPr>
            <w:tcW w:w="1559" w:type="dxa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16AE" w:rsidRPr="008600DB" w:rsidTr="003E16AE">
        <w:tc>
          <w:tcPr>
            <w:tcW w:w="3936" w:type="dxa"/>
          </w:tcPr>
          <w:p w:rsidR="003E16AE" w:rsidRPr="008600DB" w:rsidRDefault="003E16AE" w:rsidP="003E16A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Открытый турнир по многоборью «День солидарности в борьбе с терроризмом</w:t>
            </w:r>
          </w:p>
          <w:p w:rsidR="003E16AE" w:rsidRPr="008600DB" w:rsidRDefault="003E16AE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E16AE" w:rsidRPr="008600DB" w:rsidRDefault="003E16AE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16AE" w:rsidRPr="008600DB" w:rsidRDefault="003E16AE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3E16AE" w:rsidRPr="008600DB" w:rsidRDefault="003E16AE" w:rsidP="003E16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участника» 1 место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Спартакиада (лёгкая атлетика)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 (1 место)</w:t>
            </w:r>
          </w:p>
        </w:tc>
        <w:tc>
          <w:tcPr>
            <w:tcW w:w="2410" w:type="dxa"/>
            <w:gridSpan w:val="4"/>
          </w:tcPr>
          <w:p w:rsidR="000F6CC1" w:rsidRPr="008600DB" w:rsidRDefault="003E16AE" w:rsidP="003E16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 30 участников</w:t>
            </w:r>
          </w:p>
        </w:tc>
      </w:tr>
      <w:tr w:rsidR="000F6CC1" w:rsidRPr="008600DB" w:rsidTr="003E16AE"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Настольный теннис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место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F6CC1" w:rsidRPr="008600DB" w:rsidRDefault="001F492E" w:rsidP="001F492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 10 участников</w:t>
            </w:r>
          </w:p>
        </w:tc>
      </w:tr>
      <w:tr w:rsidR="000F6CC1" w:rsidRPr="008600DB" w:rsidTr="003E16AE">
        <w:trPr>
          <w:gridAfter w:val="1"/>
          <w:wAfter w:w="34" w:type="dxa"/>
        </w:trPr>
        <w:tc>
          <w:tcPr>
            <w:tcW w:w="3936" w:type="dxa"/>
          </w:tcPr>
          <w:p w:rsidR="000F6CC1" w:rsidRPr="008600DB" w:rsidRDefault="000F6CC1" w:rsidP="00F60F06">
            <w:pPr>
              <w:tabs>
                <w:tab w:val="center" w:pos="668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  <w:tcBorders>
              <w:right w:val="single" w:sz="4" w:space="0" w:color="auto"/>
            </w:tcBorders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Кросс лыжников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336" w:type="dxa"/>
            <w:gridSpan w:val="2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  <w:tcBorders>
              <w:right w:val="single" w:sz="4" w:space="0" w:color="auto"/>
            </w:tcBorders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Мини-футбол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left w:val="single" w:sz="4" w:space="0" w:color="auto"/>
            </w:tcBorders>
          </w:tcPr>
          <w:p w:rsidR="000F6CC1" w:rsidRPr="008600DB" w:rsidRDefault="001F492E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футболу  3 место </w:t>
            </w:r>
            <w:proofErr w:type="gramStart"/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участников)</w:t>
            </w: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«Школа безопасности»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left w:val="single" w:sz="4" w:space="0" w:color="auto"/>
            </w:tcBorders>
          </w:tcPr>
          <w:p w:rsidR="000F6CC1" w:rsidRPr="008600DB" w:rsidRDefault="003E16AE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(3 место)</w:t>
            </w: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  <w:tcBorders>
              <w:right w:val="single" w:sz="4" w:space="0" w:color="auto"/>
            </w:tcBorders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6CC1" w:rsidRPr="008600DB" w:rsidRDefault="000F6CC1" w:rsidP="00582F7A">
            <w:pPr>
              <w:spacing w:before="240"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F6CC1" w:rsidRPr="008600DB" w:rsidRDefault="000F6CC1" w:rsidP="00582F7A">
            <w:pPr>
              <w:spacing w:before="240"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1F492E" w:rsidRPr="008600DB" w:rsidRDefault="001F492E" w:rsidP="001F492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 20 участников</w:t>
            </w:r>
          </w:p>
          <w:p w:rsidR="000F6CC1" w:rsidRPr="008600DB" w:rsidRDefault="000F6CC1" w:rsidP="00F60F06">
            <w:pPr>
              <w:spacing w:before="240"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  <w:tcBorders>
              <w:right w:val="single" w:sz="4" w:space="0" w:color="auto"/>
            </w:tcBorders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336" w:type="dxa"/>
            <w:gridSpan w:val="2"/>
          </w:tcPr>
          <w:p w:rsidR="000F6CC1" w:rsidRPr="008600DB" w:rsidRDefault="001F492E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 (25 участников)</w:t>
            </w:r>
          </w:p>
        </w:tc>
      </w:tr>
      <w:tr w:rsidR="001F492E" w:rsidRPr="008600DB" w:rsidTr="003E16AE">
        <w:trPr>
          <w:gridAfter w:val="2"/>
          <w:wAfter w:w="74" w:type="dxa"/>
        </w:trPr>
        <w:tc>
          <w:tcPr>
            <w:tcW w:w="3936" w:type="dxa"/>
            <w:tcBorders>
              <w:right w:val="single" w:sz="4" w:space="0" w:color="auto"/>
            </w:tcBorders>
          </w:tcPr>
          <w:p w:rsidR="001F492E" w:rsidRPr="008600DB" w:rsidRDefault="001F492E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Лыжный марафон « Московское море» 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2E" w:rsidRPr="008600DB" w:rsidRDefault="001F492E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92E" w:rsidRPr="008600DB" w:rsidRDefault="001F492E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1F492E" w:rsidRPr="008600DB" w:rsidRDefault="001F492E" w:rsidP="001F492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 (8 участников)</w:t>
            </w:r>
          </w:p>
          <w:p w:rsidR="001F492E" w:rsidRPr="008600DB" w:rsidRDefault="001F492E" w:rsidP="00F60F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Гонки на приз Березняка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2336" w:type="dxa"/>
            <w:gridSpan w:val="2"/>
          </w:tcPr>
          <w:p w:rsidR="000F6CC1" w:rsidRPr="008600DB" w:rsidRDefault="00DA6CF8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  9 участников</w:t>
            </w: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«День лыжника»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Пробег памяти Л, Н, Якутина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(2 место)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1F492E" w:rsidRPr="008600DB" w:rsidRDefault="001F492E" w:rsidP="001F492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 2 место (4 участника)</w:t>
            </w:r>
          </w:p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E16AE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3E16AE" w:rsidRPr="008600DB" w:rsidRDefault="003E16AE" w:rsidP="009C5D0B">
            <w:pPr>
              <w:pStyle w:val="ae"/>
              <w:numPr>
                <w:ilvl w:val="0"/>
                <w:numId w:val="10"/>
              </w:num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/>
                <w:sz w:val="20"/>
                <w:szCs w:val="20"/>
                <w:lang w:eastAsia="ru-RU"/>
              </w:rPr>
              <w:t>Легкоатлетический пробег памяти Векслера</w:t>
            </w:r>
          </w:p>
        </w:tc>
        <w:tc>
          <w:tcPr>
            <w:tcW w:w="1559" w:type="dxa"/>
          </w:tcPr>
          <w:p w:rsidR="003E16AE" w:rsidRPr="008600DB" w:rsidRDefault="003E16AE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16AE" w:rsidRPr="008600DB" w:rsidRDefault="003E16AE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3E16AE" w:rsidRPr="008600DB" w:rsidRDefault="003E16AE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участников</w:t>
            </w:r>
          </w:p>
        </w:tc>
      </w:tr>
      <w:tr w:rsidR="001F492E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1F492E" w:rsidRPr="008600DB" w:rsidRDefault="001F492E" w:rsidP="00F60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Дубны по бадминтону</w:t>
            </w:r>
          </w:p>
        </w:tc>
        <w:tc>
          <w:tcPr>
            <w:tcW w:w="1559" w:type="dxa"/>
          </w:tcPr>
          <w:p w:rsidR="001F492E" w:rsidRPr="008600DB" w:rsidRDefault="001F492E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92E" w:rsidRPr="008600DB" w:rsidRDefault="001F492E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1F492E" w:rsidRPr="008600DB" w:rsidRDefault="001F492E" w:rsidP="001F492E">
            <w:pPr>
              <w:pStyle w:val="ae"/>
              <w:spacing w:after="0" w:line="240" w:lineRule="auto"/>
              <w:ind w:left="720" w:righ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/>
                <w:sz w:val="20"/>
                <w:szCs w:val="20"/>
                <w:lang w:eastAsia="ru-RU"/>
              </w:rPr>
              <w:t>6 участников</w:t>
            </w:r>
          </w:p>
        </w:tc>
      </w:tr>
      <w:tr w:rsidR="001F492E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1F492E" w:rsidRPr="008600DB" w:rsidRDefault="001F492E" w:rsidP="00F60F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559" w:type="dxa"/>
          </w:tcPr>
          <w:p w:rsidR="001F492E" w:rsidRPr="008600DB" w:rsidRDefault="001F492E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92E" w:rsidRPr="008600DB" w:rsidRDefault="001F492E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1F492E" w:rsidRPr="008600DB" w:rsidRDefault="001F492E" w:rsidP="001F492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(14 участников)</w:t>
            </w:r>
          </w:p>
          <w:p w:rsidR="001F492E" w:rsidRPr="008600DB" w:rsidRDefault="001F492E" w:rsidP="001F492E">
            <w:pPr>
              <w:pStyle w:val="ae"/>
              <w:spacing w:after="0" w:line="240" w:lineRule="auto"/>
              <w:ind w:left="720" w:righ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16AE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3E16AE" w:rsidRPr="008600DB" w:rsidRDefault="003E16AE" w:rsidP="001F492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Первенство г. Дубны по легкой атлетике </w:t>
            </w:r>
          </w:p>
          <w:p w:rsidR="003E16AE" w:rsidRPr="008600DB" w:rsidRDefault="003E16AE" w:rsidP="003E16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E16AE" w:rsidRPr="008600DB" w:rsidRDefault="003E16AE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16AE" w:rsidRPr="008600DB" w:rsidRDefault="003E16AE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3E16AE" w:rsidRPr="008600DB" w:rsidRDefault="00DA6CF8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A6CF8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DA6CF8" w:rsidRPr="008600DB" w:rsidRDefault="00DA6CF8" w:rsidP="001F492E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Первенство г. Дубны по кроссу</w:t>
            </w:r>
          </w:p>
        </w:tc>
        <w:tc>
          <w:tcPr>
            <w:tcW w:w="1559" w:type="dxa"/>
          </w:tcPr>
          <w:p w:rsidR="00DA6CF8" w:rsidRPr="008600DB" w:rsidRDefault="00DA6CF8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A6CF8" w:rsidRPr="008600DB" w:rsidRDefault="00DA6CF8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DA6CF8" w:rsidRPr="008600DB" w:rsidRDefault="00DA6CF8" w:rsidP="00F60F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1,2 место</w:t>
            </w: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Юный друг полиции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(2 место)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(2 место)</w:t>
            </w:r>
          </w:p>
        </w:tc>
        <w:tc>
          <w:tcPr>
            <w:tcW w:w="2336" w:type="dxa"/>
            <w:gridSpan w:val="2"/>
          </w:tcPr>
          <w:p w:rsidR="000F6CC1" w:rsidRPr="008600DB" w:rsidRDefault="00DA6CF8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(1 место)</w:t>
            </w:r>
          </w:p>
        </w:tc>
      </w:tr>
      <w:tr w:rsidR="00367E3D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367E3D" w:rsidRPr="008600DB" w:rsidRDefault="00367E3D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1559" w:type="dxa"/>
          </w:tcPr>
          <w:p w:rsidR="00367E3D" w:rsidRPr="008600DB" w:rsidRDefault="00367E3D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7E3D" w:rsidRPr="008600DB" w:rsidRDefault="00367E3D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367E3D" w:rsidRPr="008600DB" w:rsidRDefault="00367E3D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человек</w:t>
            </w: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Военно-спортивная игра «Орлёнок»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(4 место)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0F6CC1" w:rsidRPr="008600DB" w:rsidRDefault="003E16AE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(3 место)</w:t>
            </w:r>
          </w:p>
          <w:p w:rsidR="003E16AE" w:rsidRPr="008600DB" w:rsidRDefault="003E16AE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Боевой листок 2 место</w:t>
            </w:r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Весёлые старты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0F6CC1" w:rsidRPr="008600DB" w:rsidRDefault="00DA6CF8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классы 3 место 16 участников) , 5 классы 2 место(16 участников), 3-4 классы (16 участников)</w:t>
            </w:r>
            <w:proofErr w:type="gramEnd"/>
          </w:p>
        </w:tc>
      </w:tr>
      <w:tr w:rsidR="000F6CC1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«Олимпийские танцы»</w:t>
            </w:r>
          </w:p>
        </w:tc>
        <w:tc>
          <w:tcPr>
            <w:tcW w:w="1559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0F6CC1" w:rsidRPr="008600DB" w:rsidRDefault="000F6CC1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336" w:type="dxa"/>
            <w:gridSpan w:val="2"/>
          </w:tcPr>
          <w:p w:rsidR="000F6CC1" w:rsidRPr="008600DB" w:rsidRDefault="00DA6CF8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человек</w:t>
            </w:r>
          </w:p>
        </w:tc>
      </w:tr>
      <w:tr w:rsidR="00D86E84" w:rsidRPr="008600DB" w:rsidTr="00367E3D">
        <w:trPr>
          <w:gridAfter w:val="2"/>
          <w:wAfter w:w="74" w:type="dxa"/>
          <w:trHeight w:val="420"/>
        </w:trPr>
        <w:tc>
          <w:tcPr>
            <w:tcW w:w="3936" w:type="dxa"/>
          </w:tcPr>
          <w:p w:rsidR="00D86E84" w:rsidRPr="008600DB" w:rsidRDefault="00D86E84" w:rsidP="005023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ракетомоделированию</w:t>
            </w:r>
            <w:proofErr w:type="spellEnd"/>
          </w:p>
        </w:tc>
        <w:tc>
          <w:tcPr>
            <w:tcW w:w="1559" w:type="dxa"/>
          </w:tcPr>
          <w:p w:rsidR="00D86E84" w:rsidRPr="008600DB" w:rsidRDefault="00D86E84" w:rsidP="005023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86E84" w:rsidRPr="008600DB" w:rsidRDefault="00D86E84" w:rsidP="005023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D86E84" w:rsidRPr="008600DB" w:rsidRDefault="00D86E84" w:rsidP="00367E3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86E84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D86E84" w:rsidRPr="008600DB" w:rsidRDefault="00D86E84" w:rsidP="0050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финансиста</w:t>
            </w:r>
          </w:p>
        </w:tc>
        <w:tc>
          <w:tcPr>
            <w:tcW w:w="1559" w:type="dxa"/>
          </w:tcPr>
          <w:p w:rsidR="00D86E84" w:rsidRPr="008600DB" w:rsidRDefault="00D86E84" w:rsidP="005023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86E84" w:rsidRPr="008600DB" w:rsidRDefault="00D86E84" w:rsidP="005023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D86E84" w:rsidRPr="008600DB" w:rsidRDefault="00D86E84" w:rsidP="00367E3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участника</w:t>
            </w:r>
          </w:p>
        </w:tc>
      </w:tr>
      <w:tr w:rsidR="00D86E84" w:rsidRPr="008600DB" w:rsidTr="003E16AE">
        <w:trPr>
          <w:gridAfter w:val="2"/>
          <w:wAfter w:w="74" w:type="dxa"/>
        </w:trPr>
        <w:tc>
          <w:tcPr>
            <w:tcW w:w="3936" w:type="dxa"/>
          </w:tcPr>
          <w:p w:rsidR="00D86E84" w:rsidRPr="008600DB" w:rsidRDefault="00D86E84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интеактивная</w:t>
            </w:r>
            <w:proofErr w:type="spellEnd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игра «Военная разведка»</w:t>
            </w:r>
          </w:p>
        </w:tc>
        <w:tc>
          <w:tcPr>
            <w:tcW w:w="1559" w:type="dxa"/>
          </w:tcPr>
          <w:p w:rsidR="00D86E84" w:rsidRPr="008600DB" w:rsidRDefault="00D86E84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86E84" w:rsidRPr="008600DB" w:rsidRDefault="00D86E84" w:rsidP="00582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D86E84" w:rsidRPr="008600DB" w:rsidRDefault="00D86E84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(1 место)</w:t>
            </w:r>
          </w:p>
        </w:tc>
      </w:tr>
    </w:tbl>
    <w:p w:rsidR="00F60F06" w:rsidRPr="00F60F06" w:rsidRDefault="00F60F06" w:rsidP="00F60F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F06" w:rsidRPr="00F60F06" w:rsidRDefault="00F60F06" w:rsidP="00F60F0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60F06">
        <w:rPr>
          <w:rFonts w:ascii="Times New Roman" w:eastAsia="Calibri" w:hAnsi="Times New Roman" w:cs="Times New Roman"/>
          <w:b/>
          <w:sz w:val="20"/>
          <w:szCs w:val="20"/>
        </w:rPr>
        <w:t>Областной уровень</w:t>
      </w: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7"/>
        <w:gridCol w:w="1373"/>
        <w:gridCol w:w="2348"/>
        <w:gridCol w:w="2527"/>
      </w:tblGrid>
      <w:tr w:rsidR="00F60F06" w:rsidRPr="008600DB" w:rsidTr="00D86E84">
        <w:trPr>
          <w:trHeight w:val="549"/>
        </w:trPr>
        <w:tc>
          <w:tcPr>
            <w:tcW w:w="4007" w:type="dxa"/>
          </w:tcPr>
          <w:p w:rsidR="00F60F06" w:rsidRPr="008600DB" w:rsidRDefault="00F60F06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Спартакиада школьников по гандболу</w:t>
            </w:r>
          </w:p>
        </w:tc>
        <w:tc>
          <w:tcPr>
            <w:tcW w:w="1373" w:type="dxa"/>
          </w:tcPr>
          <w:p w:rsidR="00F60F06" w:rsidRPr="008600DB" w:rsidRDefault="00F60F06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48" w:type="dxa"/>
          </w:tcPr>
          <w:p w:rsidR="00F60F06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человек 1 место</w:t>
            </w:r>
          </w:p>
        </w:tc>
        <w:tc>
          <w:tcPr>
            <w:tcW w:w="2527" w:type="dxa"/>
          </w:tcPr>
          <w:p w:rsidR="00F60F06" w:rsidRPr="008600DB" w:rsidRDefault="00367E3D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человек 1 место</w:t>
            </w:r>
          </w:p>
        </w:tc>
      </w:tr>
      <w:tr w:rsidR="000F6CC1" w:rsidRPr="008600DB" w:rsidTr="00D86E84">
        <w:trPr>
          <w:trHeight w:val="245"/>
        </w:trPr>
        <w:tc>
          <w:tcPr>
            <w:tcW w:w="4007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Спартакиада школьников по футболу</w:t>
            </w:r>
          </w:p>
        </w:tc>
        <w:tc>
          <w:tcPr>
            <w:tcW w:w="1373" w:type="dxa"/>
          </w:tcPr>
          <w:p w:rsidR="000F6CC1" w:rsidRPr="008600DB" w:rsidRDefault="000F6CC1" w:rsidP="00582F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человек 1 место</w:t>
            </w:r>
          </w:p>
        </w:tc>
        <w:tc>
          <w:tcPr>
            <w:tcW w:w="2348" w:type="dxa"/>
          </w:tcPr>
          <w:p w:rsidR="000F6CC1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0F6CC1" w:rsidRPr="008600DB" w:rsidRDefault="000F6CC1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67E3D">
        <w:trPr>
          <w:trHeight w:val="1140"/>
        </w:trPr>
        <w:tc>
          <w:tcPr>
            <w:tcW w:w="4007" w:type="dxa"/>
          </w:tcPr>
          <w:p w:rsidR="000F6CC1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Фестиваль ГТО</w:t>
            </w:r>
          </w:p>
        </w:tc>
        <w:tc>
          <w:tcPr>
            <w:tcW w:w="1373" w:type="dxa"/>
          </w:tcPr>
          <w:p w:rsidR="000F6CC1" w:rsidRPr="008600DB" w:rsidRDefault="000F6CC1" w:rsidP="00582F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48" w:type="dxa"/>
          </w:tcPr>
          <w:p w:rsidR="000F6CC1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0F6CC1" w:rsidRPr="008600DB" w:rsidRDefault="001F492E" w:rsidP="00367E3D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00DB">
              <w:rPr>
                <w:rFonts w:ascii="Times New Roman" w:hAnsi="Times New Roman"/>
                <w:sz w:val="20"/>
                <w:szCs w:val="20"/>
                <w:lang w:eastAsia="ru-RU"/>
              </w:rPr>
              <w:t>Спартакиада Московской области «ГТО – командный з</w:t>
            </w:r>
            <w:r w:rsidR="00367E3D" w:rsidRPr="008600DB">
              <w:rPr>
                <w:rFonts w:ascii="Times New Roman" w:hAnsi="Times New Roman"/>
                <w:sz w:val="20"/>
                <w:szCs w:val="20"/>
                <w:lang w:eastAsia="ru-RU"/>
              </w:rPr>
              <w:t>ачет» город Люберцы (10 человек</w:t>
            </w:r>
            <w:proofErr w:type="gramEnd"/>
          </w:p>
        </w:tc>
      </w:tr>
      <w:tr w:rsidR="00D86E84" w:rsidRPr="008600DB" w:rsidTr="00367E3D">
        <w:trPr>
          <w:trHeight w:val="561"/>
        </w:trPr>
        <w:tc>
          <w:tcPr>
            <w:tcW w:w="4007" w:type="dxa"/>
          </w:tcPr>
          <w:p w:rsidR="00D86E84" w:rsidRPr="008600DB" w:rsidRDefault="00D86E84" w:rsidP="00F60F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Первенство по воднолыжному спорту</w:t>
            </w:r>
          </w:p>
        </w:tc>
        <w:tc>
          <w:tcPr>
            <w:tcW w:w="1373" w:type="dxa"/>
          </w:tcPr>
          <w:p w:rsidR="00D86E84" w:rsidRPr="008600DB" w:rsidRDefault="00D86E84" w:rsidP="00582F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:rsidR="00D86E84" w:rsidRPr="008600DB" w:rsidRDefault="00D86E84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D86E84" w:rsidRPr="008600DB" w:rsidRDefault="00D86E84" w:rsidP="00367E3D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/>
                <w:sz w:val="20"/>
                <w:szCs w:val="20"/>
                <w:lang w:eastAsia="ru-RU"/>
              </w:rPr>
              <w:t>1 (2 место)</w:t>
            </w:r>
          </w:p>
        </w:tc>
      </w:tr>
      <w:tr w:rsidR="00D86E84" w:rsidRPr="008600DB" w:rsidTr="00C11AAB">
        <w:trPr>
          <w:trHeight w:val="222"/>
        </w:trPr>
        <w:tc>
          <w:tcPr>
            <w:tcW w:w="4007" w:type="dxa"/>
          </w:tcPr>
          <w:p w:rsidR="00D86E84" w:rsidRPr="008600DB" w:rsidRDefault="00D86E84" w:rsidP="00F60F0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00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Творческое выступление команды ЮИД</w:t>
            </w:r>
          </w:p>
        </w:tc>
        <w:tc>
          <w:tcPr>
            <w:tcW w:w="1373" w:type="dxa"/>
          </w:tcPr>
          <w:p w:rsidR="00D86E84" w:rsidRPr="008600DB" w:rsidRDefault="00D86E84" w:rsidP="00582F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:rsidR="00D86E84" w:rsidRPr="008600DB" w:rsidRDefault="00D86E84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D86E84" w:rsidRPr="008600DB" w:rsidRDefault="00D86E84" w:rsidP="00367E3D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/>
                <w:sz w:val="20"/>
                <w:szCs w:val="20"/>
                <w:lang w:eastAsia="ru-RU"/>
              </w:rPr>
              <w:t>10 человек 4 место</w:t>
            </w:r>
          </w:p>
        </w:tc>
      </w:tr>
    </w:tbl>
    <w:p w:rsidR="00F60F06" w:rsidRPr="00F60F06" w:rsidRDefault="00F60F06" w:rsidP="00F60F0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0F06" w:rsidRPr="00F60F06" w:rsidRDefault="00F60F06" w:rsidP="00F60F0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60F06">
        <w:rPr>
          <w:rFonts w:ascii="Times New Roman" w:eastAsia="Calibri" w:hAnsi="Times New Roman" w:cs="Times New Roman"/>
          <w:b/>
          <w:sz w:val="20"/>
          <w:szCs w:val="20"/>
        </w:rPr>
        <w:t>Всероссийский уровень</w:t>
      </w:r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1344"/>
        <w:gridCol w:w="2004"/>
        <w:gridCol w:w="2741"/>
      </w:tblGrid>
      <w:tr w:rsidR="00F60F06" w:rsidRPr="008600DB" w:rsidTr="00367E3D">
        <w:trPr>
          <w:trHeight w:val="267"/>
        </w:trPr>
        <w:tc>
          <w:tcPr>
            <w:tcW w:w="3912" w:type="dxa"/>
          </w:tcPr>
          <w:p w:rsidR="00F60F06" w:rsidRPr="008600DB" w:rsidRDefault="00F60F06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Лыжный фестиваль «</w:t>
            </w:r>
            <w:proofErr w:type="spellStart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Николов</w:t>
            </w:r>
            <w:proofErr w:type="spellEnd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перевоз</w:t>
            </w:r>
          </w:p>
        </w:tc>
        <w:tc>
          <w:tcPr>
            <w:tcW w:w="1344" w:type="dxa"/>
          </w:tcPr>
          <w:p w:rsidR="00F60F06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(1 место, 2 место, 3 место)</w:t>
            </w:r>
          </w:p>
        </w:tc>
        <w:tc>
          <w:tcPr>
            <w:tcW w:w="2004" w:type="dxa"/>
          </w:tcPr>
          <w:p w:rsidR="00F60F06" w:rsidRPr="008600DB" w:rsidRDefault="00F60F06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</w:tcPr>
          <w:p w:rsidR="001F492E" w:rsidRPr="008600DB" w:rsidRDefault="001F492E" w:rsidP="00367E3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 лыжный фестиваль «</w:t>
            </w:r>
            <w:proofErr w:type="spellStart"/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Николов</w:t>
            </w:r>
            <w:proofErr w:type="spellEnd"/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перевоз 2018»</w:t>
            </w:r>
          </w:p>
          <w:p w:rsidR="00F60F06" w:rsidRPr="008600DB" w:rsidRDefault="00F60F06" w:rsidP="00F60F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60F06" w:rsidRPr="008600DB" w:rsidTr="00367E3D">
        <w:trPr>
          <w:trHeight w:val="566"/>
        </w:trPr>
        <w:tc>
          <w:tcPr>
            <w:tcW w:w="391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«Таланты России -2015» </w:t>
            </w: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  <w:tc>
          <w:tcPr>
            <w:tcW w:w="1344" w:type="dxa"/>
          </w:tcPr>
          <w:p w:rsidR="00F60F06" w:rsidRPr="008600DB" w:rsidRDefault="00F60F06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F60F06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(1, 2 место)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67E3D">
        <w:trPr>
          <w:trHeight w:val="566"/>
        </w:trPr>
        <w:tc>
          <w:tcPr>
            <w:tcW w:w="3912" w:type="dxa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«Зимнее вдохновение 2015» </w:t>
            </w:r>
          </w:p>
        </w:tc>
        <w:tc>
          <w:tcPr>
            <w:tcW w:w="1344" w:type="dxa"/>
          </w:tcPr>
          <w:p w:rsidR="000F6CC1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0F6CC1" w:rsidRPr="008600DB" w:rsidRDefault="000F6CC1" w:rsidP="00582F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(1 место)</w:t>
            </w:r>
          </w:p>
        </w:tc>
        <w:tc>
          <w:tcPr>
            <w:tcW w:w="2741" w:type="dxa"/>
          </w:tcPr>
          <w:p w:rsidR="000F6CC1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67E3D">
        <w:trPr>
          <w:trHeight w:val="321"/>
        </w:trPr>
        <w:tc>
          <w:tcPr>
            <w:tcW w:w="3912" w:type="dxa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 фестиваль детской книги</w:t>
            </w:r>
          </w:p>
        </w:tc>
        <w:tc>
          <w:tcPr>
            <w:tcW w:w="1344" w:type="dxa"/>
          </w:tcPr>
          <w:p w:rsidR="000F6CC1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0F6CC1" w:rsidRPr="008600DB" w:rsidRDefault="000F6CC1" w:rsidP="00582F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(1</w:t>
            </w:r>
            <w:proofErr w:type="gramStart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741" w:type="dxa"/>
          </w:tcPr>
          <w:p w:rsidR="000F6CC1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6CC1" w:rsidRPr="008600DB" w:rsidTr="00367E3D">
        <w:trPr>
          <w:trHeight w:val="556"/>
        </w:trPr>
        <w:tc>
          <w:tcPr>
            <w:tcW w:w="3912" w:type="dxa"/>
          </w:tcPr>
          <w:p w:rsidR="000F6CC1" w:rsidRPr="008600DB" w:rsidRDefault="000F6CC1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вокального конкурса «Золотая рыбка»</w:t>
            </w:r>
          </w:p>
        </w:tc>
        <w:tc>
          <w:tcPr>
            <w:tcW w:w="1344" w:type="dxa"/>
          </w:tcPr>
          <w:p w:rsidR="000F6CC1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(1 победитель</w:t>
            </w:r>
            <w:proofErr w:type="gramEnd"/>
          </w:p>
        </w:tc>
        <w:tc>
          <w:tcPr>
            <w:tcW w:w="2004" w:type="dxa"/>
          </w:tcPr>
          <w:p w:rsidR="000F6CC1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41" w:type="dxa"/>
          </w:tcPr>
          <w:p w:rsidR="000F6CC1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492E" w:rsidRPr="008600DB" w:rsidTr="00367E3D">
        <w:trPr>
          <w:trHeight w:val="630"/>
        </w:trPr>
        <w:tc>
          <w:tcPr>
            <w:tcW w:w="3912" w:type="dxa"/>
          </w:tcPr>
          <w:p w:rsidR="001F492E" w:rsidRPr="008600DB" w:rsidRDefault="001F492E" w:rsidP="00367E3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Турнир по футболу на призы Всероссийской Федерации школьного спорта </w:t>
            </w:r>
          </w:p>
        </w:tc>
        <w:tc>
          <w:tcPr>
            <w:tcW w:w="1344" w:type="dxa"/>
          </w:tcPr>
          <w:p w:rsidR="001F492E" w:rsidRPr="008600DB" w:rsidRDefault="001F492E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1F492E" w:rsidRPr="008600DB" w:rsidRDefault="001F492E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</w:tcPr>
          <w:p w:rsidR="001F492E" w:rsidRPr="008600DB" w:rsidRDefault="001F492E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место </w:t>
            </w:r>
            <w:proofErr w:type="gramStart"/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участников)</w:t>
            </w:r>
          </w:p>
        </w:tc>
      </w:tr>
      <w:tr w:rsidR="001F492E" w:rsidRPr="008600DB" w:rsidTr="00367E3D">
        <w:trPr>
          <w:trHeight w:val="556"/>
        </w:trPr>
        <w:tc>
          <w:tcPr>
            <w:tcW w:w="3912" w:type="dxa"/>
          </w:tcPr>
          <w:p w:rsidR="001F492E" w:rsidRPr="008600DB" w:rsidRDefault="001F492E" w:rsidP="00367E3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Всероссийская лыжная гонка «Лыжня России»</w:t>
            </w:r>
          </w:p>
        </w:tc>
        <w:tc>
          <w:tcPr>
            <w:tcW w:w="1344" w:type="dxa"/>
          </w:tcPr>
          <w:p w:rsidR="001F492E" w:rsidRPr="008600DB" w:rsidRDefault="001F492E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1F492E" w:rsidRPr="008600DB" w:rsidRDefault="001F492E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</w:tcPr>
          <w:p w:rsidR="001F492E" w:rsidRPr="008600DB" w:rsidRDefault="001F492E" w:rsidP="00367E3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(10 участников)</w:t>
            </w:r>
          </w:p>
          <w:p w:rsidR="001F492E" w:rsidRPr="008600DB" w:rsidRDefault="001F492E" w:rsidP="00F60F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2F3" w:rsidRPr="008600DB" w:rsidTr="00367E3D">
        <w:trPr>
          <w:trHeight w:val="556"/>
        </w:trPr>
        <w:tc>
          <w:tcPr>
            <w:tcW w:w="3912" w:type="dxa"/>
          </w:tcPr>
          <w:p w:rsidR="00CD52F3" w:rsidRPr="008600DB" w:rsidRDefault="00CD52F3" w:rsidP="00367E3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конкурс «Московская осень»</w:t>
            </w:r>
          </w:p>
        </w:tc>
        <w:tc>
          <w:tcPr>
            <w:tcW w:w="1344" w:type="dxa"/>
          </w:tcPr>
          <w:p w:rsidR="00CD52F3" w:rsidRPr="008600DB" w:rsidRDefault="00CD52F3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CD52F3" w:rsidRPr="008600DB" w:rsidRDefault="00CD52F3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</w:tcPr>
          <w:p w:rsidR="00CD52F3" w:rsidRPr="008600DB" w:rsidRDefault="00D86E84" w:rsidP="00367E3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участника</w:t>
            </w:r>
          </w:p>
        </w:tc>
      </w:tr>
      <w:tr w:rsidR="00D86E84" w:rsidRPr="008600DB" w:rsidTr="00367E3D">
        <w:trPr>
          <w:trHeight w:val="556"/>
        </w:trPr>
        <w:tc>
          <w:tcPr>
            <w:tcW w:w="3912" w:type="dxa"/>
          </w:tcPr>
          <w:p w:rsidR="00D86E84" w:rsidRPr="008600DB" w:rsidRDefault="00D86E84" w:rsidP="00367E3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Премия «</w:t>
            </w:r>
            <w:r w:rsidRPr="00860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ARTIS -2017</w:t>
            </w: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D86E84" w:rsidRPr="008600DB" w:rsidRDefault="00D86E84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D86E84" w:rsidRPr="008600DB" w:rsidRDefault="00D86E84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</w:tcPr>
          <w:p w:rsidR="00D86E84" w:rsidRPr="008600DB" w:rsidRDefault="00D86E84" w:rsidP="00367E3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участников</w:t>
            </w:r>
          </w:p>
        </w:tc>
      </w:tr>
      <w:tr w:rsidR="00D86E84" w:rsidRPr="008600DB" w:rsidTr="00D86E84">
        <w:trPr>
          <w:trHeight w:val="556"/>
        </w:trPr>
        <w:tc>
          <w:tcPr>
            <w:tcW w:w="3912" w:type="dxa"/>
          </w:tcPr>
          <w:p w:rsidR="00D86E84" w:rsidRPr="008600DB" w:rsidRDefault="00D86E84" w:rsidP="00D8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00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 Всероссийский конкурс юных талантов</w:t>
            </w:r>
          </w:p>
        </w:tc>
        <w:tc>
          <w:tcPr>
            <w:tcW w:w="1344" w:type="dxa"/>
          </w:tcPr>
          <w:p w:rsidR="00D86E84" w:rsidRPr="008600DB" w:rsidRDefault="00D86E84" w:rsidP="00D8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D86E84" w:rsidRPr="008600DB" w:rsidRDefault="00D86E84" w:rsidP="00D86E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</w:tcPr>
          <w:p w:rsidR="00D86E84" w:rsidRPr="008600DB" w:rsidRDefault="00D86E84" w:rsidP="00367E3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участника</w:t>
            </w:r>
          </w:p>
        </w:tc>
      </w:tr>
    </w:tbl>
    <w:p w:rsidR="00F60F06" w:rsidRPr="00F60F06" w:rsidRDefault="00F60F06" w:rsidP="00F60F0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60F06">
        <w:rPr>
          <w:rFonts w:ascii="Times New Roman" w:eastAsia="Calibri" w:hAnsi="Times New Roman" w:cs="Times New Roman"/>
          <w:b/>
          <w:sz w:val="20"/>
          <w:szCs w:val="20"/>
        </w:rPr>
        <w:t>Международный уровень</w:t>
      </w: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1145"/>
        <w:gridCol w:w="2410"/>
        <w:gridCol w:w="2067"/>
      </w:tblGrid>
      <w:tr w:rsidR="00F60F06" w:rsidRPr="008600DB" w:rsidTr="000F6CC1">
        <w:trPr>
          <w:trHeight w:val="555"/>
        </w:trPr>
        <w:tc>
          <w:tcPr>
            <w:tcW w:w="4350" w:type="dxa"/>
          </w:tcPr>
          <w:p w:rsidR="00F60F06" w:rsidRPr="008600DB" w:rsidRDefault="00F60F06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Международный творческий конкурс «В Таланте»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60F06" w:rsidRPr="008600DB" w:rsidRDefault="00F60F06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60F06" w:rsidRPr="008600DB" w:rsidRDefault="000F6CC1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(1,2 место)</w:t>
            </w:r>
          </w:p>
        </w:tc>
        <w:tc>
          <w:tcPr>
            <w:tcW w:w="2067" w:type="dxa"/>
          </w:tcPr>
          <w:p w:rsidR="00F60F06" w:rsidRPr="008600DB" w:rsidRDefault="00F60F06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86E84" w:rsidRPr="008600DB" w:rsidTr="000F6CC1">
        <w:trPr>
          <w:trHeight w:val="555"/>
        </w:trPr>
        <w:tc>
          <w:tcPr>
            <w:tcW w:w="4350" w:type="dxa"/>
          </w:tcPr>
          <w:p w:rsidR="00D86E84" w:rsidRPr="008600DB" w:rsidRDefault="00D86E84" w:rsidP="00F60F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 w:rsidR="00367E3D" w:rsidRPr="008600DB">
              <w:rPr>
                <w:rFonts w:ascii="Times New Roman" w:hAnsi="Times New Roman" w:cs="Times New Roman"/>
                <w:sz w:val="20"/>
                <w:szCs w:val="20"/>
              </w:rPr>
              <w:t>Славься</w:t>
            </w: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, Отечество!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D86E84" w:rsidRPr="008600DB" w:rsidRDefault="00D86E84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86E84" w:rsidRPr="008600DB" w:rsidRDefault="00D86E84" w:rsidP="00F60F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D86E84" w:rsidRPr="008600DB" w:rsidRDefault="00D86E84" w:rsidP="00D86E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участника</w:t>
            </w:r>
          </w:p>
        </w:tc>
      </w:tr>
    </w:tbl>
    <w:p w:rsidR="00F60F06" w:rsidRPr="008600DB" w:rsidRDefault="00F60F06" w:rsidP="00F60F06">
      <w:pPr>
        <w:spacing w:after="0"/>
        <w:rPr>
          <w:rFonts w:ascii="Times New Roman" w:eastAsia="Calibri" w:hAnsi="Times New Roman" w:cs="Times New Roman"/>
          <w:b/>
        </w:rPr>
      </w:pPr>
      <w:r w:rsidRPr="008600DB">
        <w:rPr>
          <w:rFonts w:ascii="Times New Roman" w:eastAsia="Calibri" w:hAnsi="Times New Roman" w:cs="Times New Roman"/>
          <w:b/>
        </w:rPr>
        <w:t xml:space="preserve">Выводы по </w:t>
      </w:r>
      <w:r w:rsidRPr="008600DB">
        <w:rPr>
          <w:rFonts w:ascii="Times New Roman" w:eastAsia="Calibri" w:hAnsi="Times New Roman" w:cs="Times New Roman"/>
          <w:b/>
          <w:lang w:val="en-US"/>
        </w:rPr>
        <w:t>XI</w:t>
      </w:r>
      <w:r w:rsidRPr="008600DB">
        <w:rPr>
          <w:rFonts w:ascii="Times New Roman" w:eastAsia="Calibri" w:hAnsi="Times New Roman" w:cs="Times New Roman"/>
          <w:b/>
        </w:rPr>
        <w:t xml:space="preserve"> разделу:</w:t>
      </w:r>
    </w:p>
    <w:p w:rsidR="00F60F06" w:rsidRPr="008600DB" w:rsidRDefault="00F60F06" w:rsidP="00F60F06">
      <w:pPr>
        <w:suppressAutoHyphens/>
        <w:spacing w:after="120" w:line="100" w:lineRule="atLeast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С каждым годом увеличивается количество конкурсов. В среднем учащиеся гимназии показывают успешные результаты во всех областях. В прошедшем году радостно заметить активное участие в конкурсах по русскому языку и литературе, патриотических конкурсах и в спортивных соревнованиях. В конкурсах по ИКТ активность участия снизилась</w:t>
      </w:r>
    </w:p>
    <w:p w:rsidR="00F60F06" w:rsidRPr="008600DB" w:rsidRDefault="00F60F06" w:rsidP="00F60F06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600DB">
        <w:rPr>
          <w:rFonts w:ascii="Times New Roman" w:eastAsia="Times New Roman" w:hAnsi="Times New Roman" w:cs="Times New Roman"/>
          <w:b/>
          <w:bCs/>
          <w:lang w:eastAsia="ar-SA"/>
        </w:rPr>
        <w:t>Возможные пути устранения недостатков:</w:t>
      </w:r>
    </w:p>
    <w:p w:rsidR="00F60F06" w:rsidRPr="008600DB" w:rsidRDefault="00F60F06" w:rsidP="00F60F0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1. Привлекать к участию в конкурсах не только самых талантливых учащихся</w:t>
      </w:r>
    </w:p>
    <w:p w:rsidR="00F60F06" w:rsidRPr="008600DB" w:rsidRDefault="00F60F06" w:rsidP="00F60F0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lastRenderedPageBreak/>
        <w:t>2. Регулярно проводить мониторинг участия учителей и учащихся в творческих конкурсах</w:t>
      </w:r>
    </w:p>
    <w:p w:rsidR="00F60F06" w:rsidRPr="008600DB" w:rsidRDefault="00F60F06" w:rsidP="00F60F06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3. Всячески поощрять активных учителей и учащихся, участвующих в творческих конкурсах</w:t>
      </w:r>
    </w:p>
    <w:p w:rsidR="00F60F06" w:rsidRPr="008600DB" w:rsidRDefault="00F60F06" w:rsidP="00F60F06">
      <w:pPr>
        <w:spacing w:after="0"/>
        <w:ind w:firstLine="426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  <w:b/>
          <w:lang w:val="en-US"/>
        </w:rPr>
        <w:t>XII</w:t>
      </w:r>
      <w:r w:rsidRPr="008600DB">
        <w:rPr>
          <w:rFonts w:ascii="Times New Roman" w:eastAsia="Calibri" w:hAnsi="Times New Roman" w:cs="Times New Roman"/>
          <w:b/>
        </w:rPr>
        <w:t>. Организация работы отрядов правоохранительного направления (ЮДП).</w:t>
      </w:r>
    </w:p>
    <w:p w:rsidR="00745CFE" w:rsidRPr="008600DB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>В 201</w:t>
      </w:r>
      <w:r w:rsidR="00262152" w:rsidRPr="008600DB">
        <w:rPr>
          <w:rFonts w:ascii="Times New Roman" w:eastAsia="Calibri" w:hAnsi="Times New Roman" w:cs="Times New Roman"/>
        </w:rPr>
        <w:t>7</w:t>
      </w:r>
      <w:r w:rsidRPr="008600DB">
        <w:rPr>
          <w:rFonts w:ascii="Times New Roman" w:eastAsia="Calibri" w:hAnsi="Times New Roman" w:cs="Times New Roman"/>
        </w:rPr>
        <w:t>-201</w:t>
      </w:r>
      <w:r w:rsidR="00262152" w:rsidRPr="008600DB">
        <w:rPr>
          <w:rFonts w:ascii="Times New Roman" w:eastAsia="Calibri" w:hAnsi="Times New Roman" w:cs="Times New Roman"/>
        </w:rPr>
        <w:t>8</w:t>
      </w:r>
      <w:r w:rsidRPr="008600DB">
        <w:rPr>
          <w:rFonts w:ascii="Times New Roman" w:eastAsia="Calibri" w:hAnsi="Times New Roman" w:cs="Times New Roman"/>
        </w:rPr>
        <w:t xml:space="preserve"> учебном году учащиеся </w:t>
      </w:r>
      <w:r w:rsidR="00262152" w:rsidRPr="008600DB">
        <w:rPr>
          <w:rFonts w:ascii="Times New Roman" w:eastAsia="Calibri" w:hAnsi="Times New Roman" w:cs="Times New Roman"/>
        </w:rPr>
        <w:t xml:space="preserve">9-х  классов под руководством Соловьевой Т.И. </w:t>
      </w:r>
      <w:r w:rsidRPr="008600DB">
        <w:rPr>
          <w:rFonts w:ascii="Times New Roman" w:eastAsia="Calibri" w:hAnsi="Times New Roman" w:cs="Times New Roman"/>
        </w:rPr>
        <w:t xml:space="preserve"> активно работали в составе команды ЮДП</w:t>
      </w:r>
      <w:r w:rsidR="00262152" w:rsidRPr="008600DB">
        <w:rPr>
          <w:rFonts w:ascii="Times New Roman" w:eastAsia="Calibri" w:hAnsi="Times New Roman" w:cs="Times New Roman"/>
        </w:rPr>
        <w:t xml:space="preserve">. В состав команды вошли обучающиеся, ранее состоящие на </w:t>
      </w:r>
      <w:proofErr w:type="spellStart"/>
      <w:r w:rsidR="00262152" w:rsidRPr="008600DB">
        <w:rPr>
          <w:rFonts w:ascii="Times New Roman" w:eastAsia="Calibri" w:hAnsi="Times New Roman" w:cs="Times New Roman"/>
        </w:rPr>
        <w:t>внутришкольном</w:t>
      </w:r>
      <w:proofErr w:type="spellEnd"/>
      <w:r w:rsidR="00262152" w:rsidRPr="008600DB">
        <w:rPr>
          <w:rFonts w:ascii="Times New Roman" w:eastAsia="Calibri" w:hAnsi="Times New Roman" w:cs="Times New Roman"/>
        </w:rPr>
        <w:t xml:space="preserve"> учете гимназии: </w:t>
      </w:r>
      <w:proofErr w:type="spellStart"/>
      <w:r w:rsidR="00262152" w:rsidRPr="008600DB">
        <w:rPr>
          <w:rFonts w:ascii="Times New Roman" w:eastAsia="Calibri" w:hAnsi="Times New Roman" w:cs="Times New Roman"/>
        </w:rPr>
        <w:t>Пироган</w:t>
      </w:r>
      <w:proofErr w:type="spellEnd"/>
      <w:r w:rsidR="00262152" w:rsidRPr="008600DB">
        <w:rPr>
          <w:rFonts w:ascii="Times New Roman" w:eastAsia="Calibri" w:hAnsi="Times New Roman" w:cs="Times New Roman"/>
        </w:rPr>
        <w:t xml:space="preserve"> Михаил, Леонов Александр, Ольшин Леонид, </w:t>
      </w:r>
      <w:proofErr w:type="spellStart"/>
      <w:r w:rsidR="00262152" w:rsidRPr="008600DB">
        <w:rPr>
          <w:rFonts w:ascii="Times New Roman" w:eastAsia="Calibri" w:hAnsi="Times New Roman" w:cs="Times New Roman"/>
        </w:rPr>
        <w:t>Выборнов</w:t>
      </w:r>
      <w:proofErr w:type="spellEnd"/>
      <w:r w:rsidR="00262152" w:rsidRPr="008600DB">
        <w:rPr>
          <w:rFonts w:ascii="Times New Roman" w:eastAsia="Calibri" w:hAnsi="Times New Roman" w:cs="Times New Roman"/>
        </w:rPr>
        <w:t xml:space="preserve"> Александр.</w:t>
      </w:r>
      <w:r w:rsidR="00745CFE" w:rsidRPr="008600DB">
        <w:rPr>
          <w:rFonts w:ascii="Times New Roman" w:eastAsia="Calibri" w:hAnsi="Times New Roman" w:cs="Times New Roman"/>
        </w:rPr>
        <w:t xml:space="preserve"> Ребята </w:t>
      </w:r>
      <w:r w:rsidRPr="008600DB">
        <w:rPr>
          <w:rFonts w:ascii="Times New Roman" w:eastAsia="Calibri" w:hAnsi="Times New Roman" w:cs="Times New Roman"/>
        </w:rPr>
        <w:t xml:space="preserve"> подготовили  и провели</w:t>
      </w:r>
      <w:r w:rsidR="00745CFE" w:rsidRPr="008600DB">
        <w:rPr>
          <w:rFonts w:ascii="Times New Roman" w:eastAsia="Calibri" w:hAnsi="Times New Roman" w:cs="Times New Roman"/>
        </w:rPr>
        <w:t>:</w:t>
      </w:r>
    </w:p>
    <w:p w:rsidR="00F60F06" w:rsidRPr="008600DB" w:rsidRDefault="00745CFE" w:rsidP="00F60F06">
      <w:pPr>
        <w:spacing w:after="0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 xml:space="preserve">- </w:t>
      </w:r>
      <w:r w:rsidR="00F60F06" w:rsidRPr="008600DB">
        <w:rPr>
          <w:rFonts w:ascii="Times New Roman" w:eastAsia="Calibri" w:hAnsi="Times New Roman" w:cs="Times New Roman"/>
        </w:rPr>
        <w:t xml:space="preserve">  цикл воспитательных мероприятий правовой направленности в </w:t>
      </w:r>
      <w:r w:rsidRPr="008600DB">
        <w:rPr>
          <w:rFonts w:ascii="Times New Roman" w:eastAsia="Calibri" w:hAnsi="Times New Roman" w:cs="Times New Roman"/>
        </w:rPr>
        <w:t>1</w:t>
      </w:r>
      <w:r w:rsidR="00F60F06" w:rsidRPr="008600DB">
        <w:rPr>
          <w:rFonts w:ascii="Times New Roman" w:eastAsia="Calibri" w:hAnsi="Times New Roman" w:cs="Times New Roman"/>
        </w:rPr>
        <w:t>-</w:t>
      </w:r>
      <w:r w:rsidRPr="008600DB">
        <w:rPr>
          <w:rFonts w:ascii="Times New Roman" w:eastAsia="Calibri" w:hAnsi="Times New Roman" w:cs="Times New Roman"/>
        </w:rPr>
        <w:t>8</w:t>
      </w:r>
      <w:r w:rsidR="00F60F06" w:rsidRPr="008600DB">
        <w:rPr>
          <w:rFonts w:ascii="Times New Roman" w:eastAsia="Calibri" w:hAnsi="Times New Roman" w:cs="Times New Roman"/>
        </w:rPr>
        <w:t xml:space="preserve"> классах гимназии</w:t>
      </w:r>
    </w:p>
    <w:p w:rsidR="00F60F06" w:rsidRPr="008600DB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>- общешкольный классный час «</w:t>
      </w:r>
      <w:proofErr w:type="gramStart"/>
      <w:r w:rsidRPr="008600DB">
        <w:rPr>
          <w:rFonts w:ascii="Times New Roman" w:eastAsia="Calibri" w:hAnsi="Times New Roman" w:cs="Times New Roman"/>
        </w:rPr>
        <w:t>.</w:t>
      </w:r>
      <w:r w:rsidRPr="008600DB">
        <w:rPr>
          <w:rFonts w:ascii="Times New Roman" w:eastAsia="Calibri" w:hAnsi="Times New Roman" w:cs="Times New Roman"/>
          <w:lang w:eastAsia="ru-RU"/>
        </w:rPr>
        <w:t>П</w:t>
      </w:r>
      <w:proofErr w:type="gramEnd"/>
      <w:r w:rsidRPr="008600DB">
        <w:rPr>
          <w:rFonts w:ascii="Times New Roman" w:eastAsia="Calibri" w:hAnsi="Times New Roman" w:cs="Times New Roman"/>
          <w:lang w:eastAsia="ru-RU"/>
        </w:rPr>
        <w:t>рава и обязанности гимназиста»</w:t>
      </w:r>
      <w:r w:rsidRPr="008600DB">
        <w:rPr>
          <w:rFonts w:ascii="Times New Roman" w:eastAsia="Calibri" w:hAnsi="Times New Roman" w:cs="Times New Roman"/>
        </w:rPr>
        <w:t xml:space="preserve"> </w:t>
      </w:r>
    </w:p>
    <w:p w:rsidR="00F60F06" w:rsidRPr="008600DB" w:rsidRDefault="00F60F06" w:rsidP="00F60F06">
      <w:pPr>
        <w:spacing w:after="0"/>
        <w:rPr>
          <w:rFonts w:ascii="Times New Roman" w:eastAsia="Calibri" w:hAnsi="Times New Roman" w:cs="Times New Roman"/>
          <w:lang w:eastAsia="ru-RU"/>
        </w:rPr>
      </w:pPr>
      <w:r w:rsidRPr="008600DB">
        <w:rPr>
          <w:rFonts w:ascii="Times New Roman" w:eastAsia="Calibri" w:hAnsi="Times New Roman" w:cs="Times New Roman"/>
        </w:rPr>
        <w:t>- к</w:t>
      </w:r>
      <w:r w:rsidRPr="008600DB">
        <w:rPr>
          <w:rFonts w:ascii="Times New Roman" w:eastAsia="Calibri" w:hAnsi="Times New Roman" w:cs="Times New Roman"/>
          <w:lang w:eastAsia="ru-RU"/>
        </w:rPr>
        <w:t xml:space="preserve">онкурс рисунков «Права </w:t>
      </w:r>
      <w:proofErr w:type="gramStart"/>
      <w:r w:rsidRPr="008600DB">
        <w:rPr>
          <w:rFonts w:ascii="Times New Roman" w:eastAsia="Calibri" w:hAnsi="Times New Roman" w:cs="Times New Roman"/>
          <w:lang w:eastAsia="ru-RU"/>
        </w:rPr>
        <w:t>человека-глазами</w:t>
      </w:r>
      <w:proofErr w:type="gramEnd"/>
      <w:r w:rsidRPr="008600DB">
        <w:rPr>
          <w:rFonts w:ascii="Times New Roman" w:eastAsia="Calibri" w:hAnsi="Times New Roman" w:cs="Times New Roman"/>
          <w:lang w:eastAsia="ru-RU"/>
        </w:rPr>
        <w:t xml:space="preserve"> ребёнка»</w:t>
      </w:r>
    </w:p>
    <w:p w:rsidR="00F60F06" w:rsidRPr="008600DB" w:rsidRDefault="00F60F06" w:rsidP="00F60F06">
      <w:pPr>
        <w:spacing w:after="0"/>
        <w:contextualSpacing/>
        <w:rPr>
          <w:rFonts w:ascii="Times New Roman" w:eastAsia="Calibri" w:hAnsi="Times New Roman" w:cs="Times New Roman"/>
          <w:lang w:eastAsia="ru-RU"/>
        </w:rPr>
      </w:pPr>
      <w:r w:rsidRPr="008600DB">
        <w:rPr>
          <w:rFonts w:ascii="Times New Roman" w:eastAsia="Calibri" w:hAnsi="Times New Roman" w:cs="Times New Roman"/>
          <w:lang w:eastAsia="ru-RU"/>
        </w:rPr>
        <w:t>Отряд ЮДП «Правопорядок» достойно выступил на городских соревнованиях и показал высокие знания.-</w:t>
      </w:r>
      <w:r w:rsidR="00745CFE" w:rsidRPr="008600DB">
        <w:rPr>
          <w:rFonts w:ascii="Times New Roman" w:eastAsia="Calibri" w:hAnsi="Times New Roman" w:cs="Times New Roman"/>
          <w:lang w:eastAsia="ru-RU"/>
        </w:rPr>
        <w:t>1</w:t>
      </w:r>
      <w:r w:rsidRPr="008600DB">
        <w:rPr>
          <w:rFonts w:ascii="Times New Roman" w:eastAsia="Calibri" w:hAnsi="Times New Roman" w:cs="Times New Roman"/>
          <w:lang w:eastAsia="ru-RU"/>
        </w:rPr>
        <w:t xml:space="preserve"> место.</w:t>
      </w:r>
    </w:p>
    <w:p w:rsidR="00F60F06" w:rsidRPr="008600DB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>В подготовке тематических занятий  принимает участие уполномоченный по защите прав участников образовательного процесса  учитель истории и обществознания  Тарасова Л.М. , учитель физической культуры Иванцова С.Б</w:t>
      </w:r>
      <w:r w:rsidR="00745CFE" w:rsidRPr="008600DB">
        <w:rPr>
          <w:rFonts w:ascii="Times New Roman" w:eastAsia="Calibri" w:hAnsi="Times New Roman" w:cs="Times New Roman"/>
        </w:rPr>
        <w:t>.</w:t>
      </w:r>
      <w:r w:rsidRPr="008600DB">
        <w:rPr>
          <w:rFonts w:ascii="Times New Roman" w:eastAsia="Calibri" w:hAnsi="Times New Roman" w:cs="Times New Roman"/>
        </w:rPr>
        <w:t xml:space="preserve"> </w:t>
      </w:r>
    </w:p>
    <w:p w:rsidR="00F60F06" w:rsidRPr="008600DB" w:rsidRDefault="00F60F06" w:rsidP="008600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600DB">
        <w:rPr>
          <w:rFonts w:ascii="Times New Roman" w:eastAsia="Calibri" w:hAnsi="Times New Roman" w:cs="Times New Roman"/>
          <w:b/>
          <w:lang w:val="en-US"/>
        </w:rPr>
        <w:t>XIII</w:t>
      </w:r>
      <w:r w:rsidRPr="008600DB">
        <w:rPr>
          <w:rFonts w:ascii="Times New Roman" w:eastAsia="Calibri" w:hAnsi="Times New Roman" w:cs="Times New Roman"/>
          <w:b/>
        </w:rPr>
        <w:t xml:space="preserve">. Работа по профилактике употребления ПАВ, суицидального поведения и пропаганде </w:t>
      </w:r>
      <w:r w:rsidRPr="008600DB">
        <w:rPr>
          <w:rFonts w:ascii="Times New Roman" w:eastAsia="Calibri" w:hAnsi="Times New Roman" w:cs="Times New Roman"/>
          <w:b/>
          <w:bCs/>
        </w:rPr>
        <w:t>здорового образа жизни, формированию правового сознания и правовой культуры учащихся, социальных навыков личности в 201</w:t>
      </w:r>
      <w:r w:rsidR="00FE0BD0" w:rsidRPr="008600DB">
        <w:rPr>
          <w:rFonts w:ascii="Times New Roman" w:eastAsia="Calibri" w:hAnsi="Times New Roman" w:cs="Times New Roman"/>
          <w:b/>
          <w:bCs/>
        </w:rPr>
        <w:t>7</w:t>
      </w:r>
      <w:r w:rsidRPr="008600DB">
        <w:rPr>
          <w:rFonts w:ascii="Times New Roman" w:eastAsia="Calibri" w:hAnsi="Times New Roman" w:cs="Times New Roman"/>
          <w:b/>
          <w:bCs/>
        </w:rPr>
        <w:t>-201</w:t>
      </w:r>
      <w:r w:rsidR="00FE0BD0" w:rsidRPr="008600DB">
        <w:rPr>
          <w:rFonts w:ascii="Times New Roman" w:eastAsia="Calibri" w:hAnsi="Times New Roman" w:cs="Times New Roman"/>
          <w:b/>
          <w:bCs/>
        </w:rPr>
        <w:t>8</w:t>
      </w:r>
      <w:r w:rsidRPr="008600DB">
        <w:rPr>
          <w:rFonts w:ascii="Times New Roman" w:eastAsia="Calibri" w:hAnsi="Times New Roman" w:cs="Times New Roman"/>
          <w:b/>
          <w:bCs/>
        </w:rPr>
        <w:t xml:space="preserve"> учебном году</w:t>
      </w:r>
    </w:p>
    <w:p w:rsidR="00F60F06" w:rsidRPr="008600DB" w:rsidRDefault="00F60F06" w:rsidP="008600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 создание условий для предупреждения совершения правонарушений, </w:t>
      </w:r>
      <w:proofErr w:type="spellStart"/>
      <w:r w:rsidRPr="008600DB">
        <w:rPr>
          <w:rFonts w:ascii="Times New Roman" w:eastAsia="Times New Roman" w:hAnsi="Times New Roman" w:cs="Times New Roman"/>
          <w:lang w:eastAsia="ru-RU"/>
        </w:rPr>
        <w:t>девиантного</w:t>
      </w:r>
      <w:proofErr w:type="spellEnd"/>
      <w:r w:rsidRPr="008600DB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8600DB">
        <w:rPr>
          <w:rFonts w:ascii="Times New Roman" w:eastAsia="Times New Roman" w:hAnsi="Times New Roman" w:cs="Times New Roman"/>
          <w:lang w:eastAsia="ru-RU"/>
        </w:rPr>
        <w:t>аддиктивного</w:t>
      </w:r>
      <w:proofErr w:type="spellEnd"/>
      <w:r w:rsidRPr="008600DB">
        <w:rPr>
          <w:rFonts w:ascii="Times New Roman" w:eastAsia="Times New Roman" w:hAnsi="Times New Roman" w:cs="Times New Roman"/>
          <w:lang w:eastAsia="ru-RU"/>
        </w:rPr>
        <w:t xml:space="preserve"> поведения, безнадзорности и злоупотребления ПАВ среди несовершеннолетних, а также раннего семейного неблагополучия.</w:t>
      </w:r>
    </w:p>
    <w:p w:rsidR="00F60F06" w:rsidRPr="008600DB" w:rsidRDefault="00F60F06" w:rsidP="008600D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600DB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F60F06" w:rsidRPr="008600DB" w:rsidRDefault="00F60F06" w:rsidP="008600DB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lang w:eastAsia="ru-RU"/>
        </w:rPr>
        <w:t>Своевременное выявление учащихся, склонных к нарушению дисциплины, асоциальным нормам поведения, имеющих проблемы в обучении, посещаемости.</w:t>
      </w:r>
    </w:p>
    <w:p w:rsidR="00F60F06" w:rsidRPr="008600DB" w:rsidRDefault="00F60F06" w:rsidP="008600DB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lang w:eastAsia="ru-RU"/>
        </w:rPr>
        <w:t>Определение причин отклонений в поведении и нравственном развитии, а также индивидуальных психологических особенностей личности у несовершеннолетних группы риска.</w:t>
      </w:r>
    </w:p>
    <w:p w:rsidR="00745CFE" w:rsidRPr="008600DB" w:rsidRDefault="00F60F06" w:rsidP="008600DB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lang w:eastAsia="ru-RU"/>
        </w:rPr>
        <w:t>Адресное оказание педагогической, психологической, социально-экономической помощи учащимся и семьям группы риска.</w:t>
      </w:r>
    </w:p>
    <w:p w:rsidR="00745CFE" w:rsidRPr="008600DB" w:rsidRDefault="00745CFE" w:rsidP="008600DB">
      <w:pPr>
        <w:numPr>
          <w:ilvl w:val="0"/>
          <w:numId w:val="2"/>
        </w:numPr>
        <w:spacing w:after="0"/>
        <w:ind w:firstLine="0"/>
        <w:rPr>
          <w:rFonts w:ascii="Times New Roman" w:eastAsia="Calibri" w:hAnsi="Times New Roman" w:cs="Times New Roman"/>
          <w:u w:val="single"/>
        </w:rPr>
      </w:pPr>
      <w:r w:rsidRPr="008600DB">
        <w:rPr>
          <w:rFonts w:ascii="Times New Roman" w:eastAsia="Calibri" w:hAnsi="Times New Roman" w:cs="Times New Roman"/>
          <w:u w:val="single"/>
        </w:rPr>
        <w:t>Реализация профилактических программ</w:t>
      </w:r>
    </w:p>
    <w:p w:rsidR="00745CFE" w:rsidRPr="00F60F06" w:rsidRDefault="00745CFE" w:rsidP="00745CF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0F06">
        <w:rPr>
          <w:rFonts w:ascii="Times New Roman" w:eastAsia="Calibri" w:hAnsi="Times New Roman" w:cs="Times New Roman"/>
          <w:b/>
          <w:sz w:val="24"/>
          <w:szCs w:val="24"/>
        </w:rPr>
        <w:t>Таблица 9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1417"/>
        <w:gridCol w:w="1985"/>
        <w:gridCol w:w="1843"/>
        <w:gridCol w:w="1417"/>
      </w:tblGrid>
      <w:tr w:rsidR="00745CFE" w:rsidRPr="008600DB" w:rsidTr="00A4224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</w:p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программы,</w:t>
            </w:r>
          </w:p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8600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 и № Протокола ПС)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Классы, реализующие  программу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Причины недостаточной реализации</w:t>
            </w:r>
          </w:p>
        </w:tc>
      </w:tr>
      <w:tr w:rsidR="00745CFE" w:rsidRPr="008600DB" w:rsidTr="00A4224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План/факт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CFE" w:rsidRPr="008600DB" w:rsidTr="00A42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Безопасность на дорогах</w:t>
            </w:r>
          </w:p>
          <w:p w:rsidR="00745CFE" w:rsidRPr="008600DB" w:rsidRDefault="00745CFE" w:rsidP="008D4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 августа 201</w:t>
            </w:r>
            <w:r w:rsidR="008D4EBF"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7</w:t>
            </w: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года  Протокол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33 часа </w:t>
            </w:r>
          </w:p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 час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33 часа </w:t>
            </w:r>
          </w:p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 час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CFE" w:rsidRPr="008600DB" w:rsidTr="00A42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Все цвета, </w:t>
            </w:r>
            <w:proofErr w:type="gramStart"/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кроме</w:t>
            </w:r>
            <w:proofErr w:type="gramEnd"/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чёрного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30августа 201</w:t>
            </w:r>
            <w:r w:rsidR="008D4EBF"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7</w:t>
            </w: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года</w:t>
            </w:r>
          </w:p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Протокол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 часов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 часа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 часов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 часа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CFE" w:rsidRPr="008600DB" w:rsidTr="00A42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«Я и мой выбор»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30августа 201</w:t>
            </w:r>
            <w:r w:rsidR="008D4EBF"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7</w:t>
            </w: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года</w:t>
            </w:r>
          </w:p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Протокол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10,11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33 часа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1час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33 часа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1час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CFE" w:rsidRPr="008600DB" w:rsidTr="00A42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«Мир общения»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30августа 201</w:t>
            </w:r>
            <w:r w:rsidR="008D4EBF"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7</w:t>
            </w: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года</w:t>
            </w:r>
          </w:p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Протокол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33 часа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 час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33 часа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 час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CFE" w:rsidRPr="008600DB" w:rsidTr="00A42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Разговор о правильном питании</w:t>
            </w:r>
          </w:p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30.08.201</w:t>
            </w:r>
            <w:r w:rsidR="008D4EBF"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7</w:t>
            </w: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</w:t>
            </w:r>
          </w:p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Протокол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2-6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 часов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 часа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 часов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 часа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5CFE" w:rsidRPr="008600DB" w:rsidTr="00A42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«Гигиена полости рта»</w:t>
            </w:r>
          </w:p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30августа 2016 года</w:t>
            </w:r>
          </w:p>
          <w:p w:rsidR="00745CFE" w:rsidRPr="008600DB" w:rsidRDefault="00745CFE" w:rsidP="002936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Протокол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2-4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рамках дней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600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FE" w:rsidRPr="008600DB" w:rsidRDefault="00745CFE" w:rsidP="00293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B109B" w:rsidRPr="008600DB" w:rsidRDefault="007B109B" w:rsidP="008600DB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00DB">
        <w:rPr>
          <w:color w:val="000000"/>
          <w:sz w:val="22"/>
          <w:szCs w:val="22"/>
        </w:rPr>
        <w:t xml:space="preserve">В реализации профилактической программы  «Безопасность на дороге», большое значение придается внеклассной работе с </w:t>
      </w:r>
      <w:proofErr w:type="gramStart"/>
      <w:r w:rsidRPr="008600DB">
        <w:rPr>
          <w:color w:val="000000"/>
          <w:sz w:val="22"/>
          <w:szCs w:val="22"/>
        </w:rPr>
        <w:t>обучающимися</w:t>
      </w:r>
      <w:proofErr w:type="gramEnd"/>
      <w:r w:rsidRPr="008600DB">
        <w:rPr>
          <w:color w:val="000000"/>
          <w:sz w:val="22"/>
          <w:szCs w:val="22"/>
        </w:rPr>
        <w:t xml:space="preserve">: игры, соревнования, конкурсы, викторины, практические </w:t>
      </w:r>
      <w:r w:rsidRPr="008600DB">
        <w:rPr>
          <w:color w:val="000000"/>
          <w:sz w:val="22"/>
          <w:szCs w:val="22"/>
        </w:rPr>
        <w:lastRenderedPageBreak/>
        <w:t xml:space="preserve">занятия по правилам дорожного движения, экскурсии на прилегающие к школе перекрестки.  Творческая агитбригада ЮИД  проводит  инструктажи, беседы, классные часы, внеклассные мероприятия с учащимися по основам безопасного поведения на улицах и дорогах, соблюдению правил дорожного движения, изготавливаются памятки родителям по обучению детей безопасному поведению на дорогах,  по правилам перевозки пассажиров.  С классными руководителями тесно сотрудничает инспектор ОГИБДД. Совместно с инспекторам в гимназии проведены  следующие профилактические мероприятия: месяц профилактики ДДТТ в сентябре «Внимание, дети!», беседы «Безопасный маршрут в школу» для учащихся начальной </w:t>
      </w:r>
      <w:proofErr w:type="spellStart"/>
      <w:r w:rsidRPr="008600DB">
        <w:rPr>
          <w:color w:val="000000"/>
          <w:sz w:val="22"/>
          <w:szCs w:val="22"/>
        </w:rPr>
        <w:t>школы</w:t>
      </w:r>
      <w:proofErr w:type="gramStart"/>
      <w:r w:rsidRPr="008600DB">
        <w:rPr>
          <w:color w:val="000000"/>
          <w:sz w:val="22"/>
          <w:szCs w:val="22"/>
        </w:rPr>
        <w:t>,»</w:t>
      </w:r>
      <w:proofErr w:type="gramEnd"/>
      <w:r w:rsidRPr="008600DB">
        <w:rPr>
          <w:color w:val="000000"/>
          <w:sz w:val="22"/>
          <w:szCs w:val="22"/>
        </w:rPr>
        <w:t>Мои</w:t>
      </w:r>
      <w:proofErr w:type="spellEnd"/>
      <w:r w:rsidRPr="008600DB">
        <w:rPr>
          <w:color w:val="000000"/>
          <w:sz w:val="22"/>
          <w:szCs w:val="22"/>
        </w:rPr>
        <w:t xml:space="preserve"> права и обязанности при движении по дороге», викторина «Как ты знаешь правила ДД», беседа »Перевозка пассажиров на мотоциклах и мопедах». Инспектор ОГИБДД Касперович М.С. выступила с рекомендациями для родителей на родительских собраниях.</w:t>
      </w:r>
    </w:p>
    <w:p w:rsidR="007B109B" w:rsidRPr="008600DB" w:rsidRDefault="007B109B" w:rsidP="008600DB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8600DB">
        <w:rPr>
          <w:color w:val="000000"/>
          <w:sz w:val="22"/>
          <w:szCs w:val="22"/>
        </w:rPr>
        <w:t>Реализация программы «Все цвета, к</w:t>
      </w:r>
      <w:r w:rsidR="00A67268" w:rsidRPr="008600DB">
        <w:rPr>
          <w:color w:val="000000"/>
          <w:sz w:val="22"/>
          <w:szCs w:val="22"/>
        </w:rPr>
        <w:t>роме черного» осуществляется через классные часы, Дни профилактики.</w:t>
      </w:r>
      <w:proofErr w:type="gramEnd"/>
      <w:r w:rsidR="00A67268" w:rsidRPr="008600DB">
        <w:rPr>
          <w:color w:val="000000"/>
          <w:sz w:val="22"/>
          <w:szCs w:val="22"/>
        </w:rPr>
        <w:t xml:space="preserve"> Учащиеся  7-11 классов обсуждают темы курса программы, проводят беседами «Вредные привычки», «Сигарета – за и против» и др. </w:t>
      </w:r>
      <w:r w:rsidR="00104F3C" w:rsidRPr="008600DB">
        <w:rPr>
          <w:color w:val="000000"/>
          <w:sz w:val="22"/>
          <w:szCs w:val="22"/>
        </w:rPr>
        <w:t xml:space="preserve">с приглашением субъектов профилактики города. На классные часы, в рамках программы «Все цвета </w:t>
      </w:r>
      <w:proofErr w:type="gramStart"/>
      <w:r w:rsidR="00104F3C" w:rsidRPr="008600DB">
        <w:rPr>
          <w:color w:val="000000"/>
          <w:sz w:val="22"/>
          <w:szCs w:val="22"/>
        </w:rPr>
        <w:t>кроме</w:t>
      </w:r>
      <w:proofErr w:type="gramEnd"/>
      <w:r w:rsidR="00104F3C" w:rsidRPr="008600DB">
        <w:rPr>
          <w:color w:val="000000"/>
          <w:sz w:val="22"/>
          <w:szCs w:val="22"/>
        </w:rPr>
        <w:t xml:space="preserve"> черного» выходили: Белякова Марина Юрьевна – специалист КДН и ЗП, Римских Ольга </w:t>
      </w:r>
      <w:r w:rsidR="003148F0" w:rsidRPr="008600DB">
        <w:rPr>
          <w:color w:val="000000"/>
          <w:sz w:val="22"/>
          <w:szCs w:val="22"/>
        </w:rPr>
        <w:t xml:space="preserve">Сергеевна </w:t>
      </w:r>
      <w:r w:rsidR="00104F3C" w:rsidRPr="008600DB">
        <w:rPr>
          <w:color w:val="000000"/>
          <w:sz w:val="22"/>
          <w:szCs w:val="22"/>
        </w:rPr>
        <w:t xml:space="preserve">психолог наркологического диспансера, Романов Вячеслав  </w:t>
      </w:r>
      <w:r w:rsidR="00DA615A" w:rsidRPr="008600DB">
        <w:rPr>
          <w:color w:val="000000"/>
          <w:sz w:val="22"/>
          <w:szCs w:val="22"/>
        </w:rPr>
        <w:t>Юрьевич.</w:t>
      </w:r>
      <w:r w:rsidR="00104F3C" w:rsidRPr="008600DB">
        <w:rPr>
          <w:color w:val="000000"/>
          <w:sz w:val="22"/>
          <w:szCs w:val="22"/>
        </w:rPr>
        <w:t xml:space="preserve"> </w:t>
      </w:r>
    </w:p>
    <w:p w:rsidR="00DA615A" w:rsidRPr="008600DB" w:rsidRDefault="00DA615A" w:rsidP="00860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lang w:eastAsia="ru-RU"/>
        </w:rPr>
        <w:t>В планы воспитательной работы классных руководителей внесено планирование занятий по профилактической программе «Разговор о правильном питании». Уроки проводятся в рамках урока «Окружающий мир», Дней профилактики и тематических классных часов.</w:t>
      </w:r>
    </w:p>
    <w:p w:rsidR="00DA615A" w:rsidRPr="008600DB" w:rsidRDefault="00DA615A" w:rsidP="008600DB">
      <w:pPr>
        <w:spacing w:after="0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>Традиционно в октябре в гимназии проходит Неделя «Работа по профилактическим программам». В 2017-2018 учебном году были проведены мероприятия:</w:t>
      </w:r>
    </w:p>
    <w:p w:rsidR="00133DBE" w:rsidRPr="008600DB" w:rsidRDefault="00DA615A" w:rsidP="008600D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600DB">
        <w:rPr>
          <w:rFonts w:ascii="Times New Roman" w:hAnsi="Times New Roman" w:cs="Times New Roman"/>
          <w:color w:val="000000"/>
          <w:shd w:val="clear" w:color="auto" w:fill="FFFFFF"/>
        </w:rPr>
        <w:t>В 1,2 классах -</w:t>
      </w:r>
      <w:proofErr w:type="gramStart"/>
      <w:r w:rsidRPr="008600DB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  <w:r w:rsidRPr="008600DB">
        <w:rPr>
          <w:rFonts w:ascii="Times New Roman" w:hAnsi="Times New Roman" w:cs="Times New Roman"/>
          <w:color w:val="000000"/>
          <w:shd w:val="clear" w:color="auto" w:fill="FFFFFF"/>
        </w:rPr>
        <w:t xml:space="preserve">защита проектов «Витамины», В 1-4 классах конкурс рисунков «Разговор о правильном питании», </w:t>
      </w:r>
      <w:r w:rsidRPr="008600DB">
        <w:rPr>
          <w:rFonts w:ascii="Times New Roman" w:eastAsia="Times New Roman" w:hAnsi="Times New Roman" w:cs="Times New Roman"/>
          <w:color w:val="000000"/>
          <w:lang w:eastAsia="ru-RU"/>
        </w:rPr>
        <w:t>на уроках окружающего мира просмотр и защита презентаций</w:t>
      </w:r>
      <w:r w:rsidRPr="008600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0DB">
        <w:rPr>
          <w:rFonts w:ascii="Times New Roman" w:eastAsia="Times New Roman" w:hAnsi="Times New Roman" w:cs="Times New Roman"/>
          <w:color w:val="000000"/>
          <w:lang w:eastAsia="ru-RU"/>
        </w:rPr>
        <w:t>на тему «Питание».</w:t>
      </w:r>
      <w:r w:rsidRPr="008600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33DBE" w:rsidRPr="008600DB">
        <w:rPr>
          <w:rFonts w:ascii="Times New Roman" w:hAnsi="Times New Roman" w:cs="Times New Roman"/>
          <w:color w:val="000000"/>
          <w:shd w:val="clear" w:color="auto" w:fill="FFFFFF"/>
        </w:rPr>
        <w:t>На уроках биологии: в 5, 6, 7 -х классах  обсуждалась  тема « Все ли полезно, что вкусно?» «Здоровое питание»</w:t>
      </w:r>
    </w:p>
    <w:p w:rsidR="00133DBE" w:rsidRPr="008600DB" w:rsidRDefault="00133DBE" w:rsidP="008600D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600DB">
        <w:rPr>
          <w:rFonts w:ascii="Times New Roman" w:hAnsi="Times New Roman" w:cs="Times New Roman"/>
          <w:color w:val="000000"/>
          <w:shd w:val="clear" w:color="auto" w:fill="FFFFFF"/>
        </w:rPr>
        <w:t>На уроках технологии - защита проектов в 5,6,7 классах</w:t>
      </w:r>
    </w:p>
    <w:p w:rsidR="00133DBE" w:rsidRPr="008600DB" w:rsidRDefault="00133DBE" w:rsidP="008600D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600DB">
        <w:rPr>
          <w:rFonts w:ascii="Times New Roman" w:hAnsi="Times New Roman" w:cs="Times New Roman"/>
          <w:color w:val="000000"/>
          <w:shd w:val="clear" w:color="auto" w:fill="FFFFFF"/>
        </w:rPr>
        <w:t>Диспут в 8,9 классах « Диета: польза или вред?» «О вреде пищевых добавок»</w:t>
      </w:r>
    </w:p>
    <w:p w:rsidR="00DA615A" w:rsidRPr="008600DB" w:rsidRDefault="00133DBE" w:rsidP="008600DB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</w:rPr>
      </w:pPr>
      <w:r w:rsidRPr="008600DB">
        <w:rPr>
          <w:rFonts w:ascii="Times New Roman" w:hAnsi="Times New Roman" w:cs="Times New Roman"/>
          <w:color w:val="000000"/>
          <w:shd w:val="clear" w:color="auto" w:fill="FFFFFF"/>
        </w:rPr>
        <w:t>Школьный конкурс  « Кухня народов мира»</w:t>
      </w:r>
    </w:p>
    <w:p w:rsidR="00DA615A" w:rsidRPr="008600DB" w:rsidRDefault="00DA615A" w:rsidP="008600DB">
      <w:pPr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8600DB">
        <w:rPr>
          <w:rFonts w:ascii="Times New Roman" w:hAnsi="Times New Roman" w:cs="Times New Roman"/>
          <w:color w:val="000000"/>
          <w:shd w:val="clear" w:color="auto" w:fill="FFFFFF"/>
        </w:rPr>
        <w:t xml:space="preserve">Программа </w:t>
      </w:r>
      <w:r w:rsidRPr="008600DB">
        <w:rPr>
          <w:rFonts w:ascii="Times New Roman" w:eastAsia="SimSun" w:hAnsi="Times New Roman" w:cs="Times New Roman"/>
          <w:kern w:val="1"/>
          <w:lang w:eastAsia="hi-IN" w:bidi="hi-IN"/>
        </w:rPr>
        <w:t>«Гигиена полости рта» реализуется как добавление к программе «Разговор о правильном питании». В рамках Дней профилактики гигиенист стоматологический Еремина Наталья Анатольевна проводит занятия по привитию навыков ухода за полостью рта, знакомит с полезными и вредными продуктами питания, выход с информацией на родительские собрания.</w:t>
      </w:r>
    </w:p>
    <w:p w:rsidR="00C973EC" w:rsidRPr="008600DB" w:rsidRDefault="00133DBE" w:rsidP="008600DB">
      <w:pPr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8600DB">
        <w:rPr>
          <w:rFonts w:ascii="Times New Roman" w:eastAsia="SimSun" w:hAnsi="Times New Roman" w:cs="Times New Roman"/>
          <w:kern w:val="1"/>
          <w:lang w:eastAsia="hi-IN" w:bidi="hi-IN"/>
        </w:rPr>
        <w:t xml:space="preserve">Педагогом </w:t>
      </w:r>
      <w:proofErr w:type="gramStart"/>
      <w:r w:rsidRPr="008600DB">
        <w:rPr>
          <w:rFonts w:ascii="Times New Roman" w:eastAsia="SimSun" w:hAnsi="Times New Roman" w:cs="Times New Roman"/>
          <w:kern w:val="1"/>
          <w:lang w:eastAsia="hi-IN" w:bidi="hi-IN"/>
        </w:rPr>
        <w:t>–п</w:t>
      </w:r>
      <w:proofErr w:type="gramEnd"/>
      <w:r w:rsidRPr="008600DB">
        <w:rPr>
          <w:rFonts w:ascii="Times New Roman" w:eastAsia="SimSun" w:hAnsi="Times New Roman" w:cs="Times New Roman"/>
          <w:kern w:val="1"/>
          <w:lang w:eastAsia="hi-IN" w:bidi="hi-IN"/>
        </w:rPr>
        <w:t>сихологом  в рамках уроков технологии ведутся программы   «Я и мой выбор», Мир общения»</w:t>
      </w:r>
      <w:r w:rsidR="00C973EC" w:rsidRPr="008600DB">
        <w:rPr>
          <w:rFonts w:ascii="Times New Roman" w:eastAsia="SimSun" w:hAnsi="Times New Roman" w:cs="Times New Roman"/>
          <w:kern w:val="1"/>
          <w:lang w:eastAsia="hi-IN" w:bidi="hi-IN"/>
        </w:rPr>
        <w:t>. В 5-х классах проводятся тематические уроки по программе  «Первый раз в пятый класс».</w:t>
      </w:r>
    </w:p>
    <w:p w:rsidR="00C973EC" w:rsidRPr="008600DB" w:rsidRDefault="00C973EC" w:rsidP="008600DB">
      <w:pPr>
        <w:spacing w:after="0" w:line="240" w:lineRule="auto"/>
        <w:rPr>
          <w:rFonts w:ascii="Times New Roman" w:eastAsia="Calibri" w:hAnsi="Times New Roman" w:cs="Times New Roman"/>
        </w:rPr>
      </w:pPr>
      <w:r w:rsidRPr="008600DB">
        <w:rPr>
          <w:rFonts w:ascii="Times New Roman" w:eastAsia="SimSun" w:hAnsi="Times New Roman" w:cs="Times New Roman"/>
          <w:kern w:val="1"/>
          <w:lang w:eastAsia="hi-IN" w:bidi="hi-IN"/>
        </w:rPr>
        <w:t xml:space="preserve"> В рамках дней профилактики, классных часов педагогами гимназии, социально-психологической службой ведется работа в рамках к</w:t>
      </w:r>
      <w:r w:rsidRPr="008600DB">
        <w:rPr>
          <w:rFonts w:ascii="Times New Roman" w:eastAsia="Calibri" w:hAnsi="Times New Roman" w:cs="Times New Roman"/>
        </w:rPr>
        <w:t xml:space="preserve">омплексной программы по профилактике асоциального поведения среди детей и подростков «На пороге к успеху» и </w:t>
      </w:r>
    </w:p>
    <w:p w:rsidR="00C973EC" w:rsidRPr="008600DB" w:rsidRDefault="00C973EC" w:rsidP="008600DB">
      <w:pPr>
        <w:spacing w:after="0" w:line="240" w:lineRule="auto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 xml:space="preserve">комплексной  программы «Профилактика детского травматизма». </w:t>
      </w:r>
    </w:p>
    <w:p w:rsidR="007B109B" w:rsidRPr="008600DB" w:rsidRDefault="00C973EC" w:rsidP="008600DB">
      <w:pPr>
        <w:spacing w:after="0" w:line="240" w:lineRule="auto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>Программа   «На пороге к успеху»  направл</w:t>
      </w:r>
      <w:r w:rsidR="00A42247" w:rsidRPr="008600DB">
        <w:rPr>
          <w:rFonts w:ascii="Times New Roman" w:eastAsia="Calibri" w:hAnsi="Times New Roman" w:cs="Times New Roman"/>
        </w:rPr>
        <w:t>е</w:t>
      </w:r>
      <w:r w:rsidRPr="008600DB">
        <w:rPr>
          <w:rFonts w:ascii="Times New Roman" w:eastAsia="Calibri" w:hAnsi="Times New Roman" w:cs="Times New Roman"/>
        </w:rPr>
        <w:t xml:space="preserve">на на </w:t>
      </w:r>
      <w:r w:rsidR="00A42247" w:rsidRPr="008600DB">
        <w:rPr>
          <w:rFonts w:ascii="Times New Roman" w:eastAsia="Calibri" w:hAnsi="Times New Roman" w:cs="Times New Roman"/>
        </w:rPr>
        <w:t>правленый профессиональный выбор успешного будущего</w:t>
      </w:r>
      <w:proofErr w:type="gramStart"/>
      <w:r w:rsidR="00A42247" w:rsidRPr="008600DB">
        <w:rPr>
          <w:rFonts w:ascii="Times New Roman" w:eastAsia="Calibri" w:hAnsi="Times New Roman" w:cs="Times New Roman"/>
        </w:rPr>
        <w:t>.</w:t>
      </w:r>
      <w:proofErr w:type="gramEnd"/>
      <w:r w:rsidR="00A42247" w:rsidRPr="008600DB">
        <w:rPr>
          <w:rFonts w:ascii="Times New Roman" w:eastAsia="Calibri" w:hAnsi="Times New Roman" w:cs="Times New Roman"/>
        </w:rPr>
        <w:t xml:space="preserve"> </w:t>
      </w:r>
      <w:proofErr w:type="gramStart"/>
      <w:r w:rsidR="00A42247" w:rsidRPr="008600DB">
        <w:rPr>
          <w:rFonts w:ascii="Times New Roman" w:eastAsia="Calibri" w:hAnsi="Times New Roman" w:cs="Times New Roman"/>
        </w:rPr>
        <w:t>п</w:t>
      </w:r>
      <w:proofErr w:type="gramEnd"/>
      <w:r w:rsidR="00A42247" w:rsidRPr="008600DB">
        <w:rPr>
          <w:rFonts w:ascii="Times New Roman" w:eastAsia="Calibri" w:hAnsi="Times New Roman" w:cs="Times New Roman"/>
        </w:rPr>
        <w:t>рограмма «Профилактика травматизма» на обучение ОБЖ.</w:t>
      </w:r>
    </w:p>
    <w:p w:rsidR="007B109B" w:rsidRPr="008600DB" w:rsidRDefault="007B109B" w:rsidP="008600DB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00DB">
        <w:rPr>
          <w:color w:val="000000"/>
          <w:sz w:val="22"/>
          <w:szCs w:val="22"/>
          <w:u w:val="single"/>
        </w:rPr>
        <w:t>Выводы:</w:t>
      </w:r>
    </w:p>
    <w:p w:rsidR="00A42247" w:rsidRPr="008600DB" w:rsidRDefault="00745CFE" w:rsidP="008600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Calibri" w:hAnsi="Times New Roman" w:cs="Times New Roman"/>
          <w:b/>
        </w:rPr>
        <w:t xml:space="preserve">Вывод: 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Профилактическими программами  охвачены 100% учащихся гимназии. Программа «Безопасность на дорогах», «Все цвета, кроме чёрного», «Разговор о правильном питании»  имеют разрешение межведомственного экспертного совета на реализацию  в Московской области. </w:t>
      </w:r>
      <w:r w:rsidR="0036381C" w:rsidRPr="008600DB">
        <w:rPr>
          <w:rFonts w:ascii="Times New Roman" w:eastAsia="Times New Roman" w:hAnsi="Times New Roman" w:cs="Times New Roman"/>
          <w:lang w:eastAsia="ru-RU"/>
        </w:rPr>
        <w:t xml:space="preserve">Ежегодно  учащиеся и педагоги гимназии принимают участие в тематических городских и областных конкурсах: </w:t>
      </w:r>
    </w:p>
    <w:p w:rsidR="00A42247" w:rsidRPr="008600DB" w:rsidRDefault="00A42247" w:rsidP="00A42247">
      <w:pPr>
        <w:spacing w:after="0"/>
        <w:jc w:val="both"/>
        <w:rPr>
          <w:rFonts w:ascii="Times New Roman" w:hAnsi="Times New Roman"/>
          <w:u w:val="single"/>
        </w:rPr>
      </w:pPr>
      <w:r w:rsidRPr="008600DB">
        <w:rPr>
          <w:rFonts w:ascii="Times New Roman" w:hAnsi="Times New Roman"/>
          <w:u w:val="single"/>
        </w:rPr>
        <w:t>2.Деятельность Совета профилактики ОУ, взаимодействие с КДН и ЗП в 2017-2018 учебном году</w:t>
      </w:r>
    </w:p>
    <w:p w:rsidR="000D3498" w:rsidRPr="008600DB" w:rsidRDefault="003943AD" w:rsidP="008600DB">
      <w:pPr>
        <w:spacing w:after="0"/>
        <w:ind w:left="720"/>
        <w:jc w:val="right"/>
        <w:rPr>
          <w:rFonts w:ascii="Times New Roman" w:hAnsi="Times New Roman"/>
          <w:bCs/>
        </w:rPr>
      </w:pPr>
      <w:r w:rsidRPr="008600DB">
        <w:rPr>
          <w:rFonts w:ascii="Times New Roman" w:hAnsi="Times New Roman"/>
          <w:bCs/>
        </w:rPr>
        <w:t>Таблица</w:t>
      </w:r>
      <w:r w:rsidRPr="008600DB">
        <w:rPr>
          <w:rFonts w:ascii="Times New Roman" w:hAnsi="Times New Roman"/>
          <w:bCs/>
          <w:lang w:val="en-US"/>
        </w:rPr>
        <w:t xml:space="preserve"> </w:t>
      </w:r>
      <w:r w:rsidRPr="008600DB">
        <w:rPr>
          <w:rFonts w:ascii="Times New Roman" w:hAnsi="Times New Roman"/>
          <w:bCs/>
        </w:rPr>
        <w:t>10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559"/>
        <w:gridCol w:w="1660"/>
        <w:gridCol w:w="1620"/>
        <w:gridCol w:w="1681"/>
      </w:tblGrid>
      <w:tr w:rsidR="000D3498" w:rsidRPr="004D519B" w:rsidTr="0047487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98" w:rsidRPr="004D519B" w:rsidRDefault="000D3498" w:rsidP="004748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заседаний Совета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98" w:rsidRPr="004D519B" w:rsidRDefault="000D3498" w:rsidP="004748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 xml:space="preserve"> на Совете профилактики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 xml:space="preserve">всего\из них состоящих на </w:t>
            </w:r>
            <w:r w:rsidRPr="004D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ВШУ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98" w:rsidRPr="004D519B" w:rsidRDefault="000D3498" w:rsidP="004748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Охват учащихся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консультационной деятельностью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педагога-</w:t>
            </w:r>
            <w:r w:rsidRPr="004D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психолога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всего\из них состоящих на ВШУ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98" w:rsidRPr="004D519B" w:rsidRDefault="000D3498" w:rsidP="004748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Посещено семей учащихся, всего\ из них состоящих на ВШУ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98" w:rsidRPr="004D519B" w:rsidRDefault="000D3498" w:rsidP="004748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Организованы индивидуальные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 xml:space="preserve">занятия для учащихся по ликвидации </w:t>
            </w:r>
            <w:r w:rsidRPr="004D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пробелов в учебе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(всего\ из них состоящих на ВШУ)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98" w:rsidRPr="004D519B" w:rsidRDefault="000D3498" w:rsidP="004748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Оформлены 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 xml:space="preserve">ходатайства в </w:t>
            </w:r>
            <w:proofErr w:type="spellStart"/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4D5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по уч-ся</w:t>
            </w:r>
          </w:p>
          <w:p w:rsidR="000D3498" w:rsidRPr="004D519B" w:rsidRDefault="000D3498" w:rsidP="004748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 xml:space="preserve">на ВШУ\ из них рассмотрено </w:t>
            </w:r>
            <w:proofErr w:type="spellStart"/>
            <w:r w:rsidRPr="004D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КДНиЗП</w:t>
            </w:r>
            <w:proofErr w:type="spellEnd"/>
          </w:p>
        </w:tc>
      </w:tr>
      <w:tr w:rsidR="000D3498" w:rsidRPr="004D519B" w:rsidTr="0047487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98" w:rsidRPr="004D519B" w:rsidRDefault="000D3498" w:rsidP="004748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98" w:rsidRPr="004D519B" w:rsidRDefault="000D3498" w:rsidP="004748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44/28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98" w:rsidRPr="004D519B" w:rsidRDefault="000D3498" w:rsidP="004748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 xml:space="preserve">    133/84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98" w:rsidRPr="004D519B" w:rsidRDefault="000D3498" w:rsidP="004748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 xml:space="preserve">67/12/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98" w:rsidRPr="004D519B" w:rsidRDefault="000D3498" w:rsidP="004748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sz w:val="20"/>
                <w:szCs w:val="20"/>
              </w:rPr>
              <w:t>97/21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98" w:rsidRPr="004D519B" w:rsidRDefault="000D3498" w:rsidP="004D519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D519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D519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D519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196357" w:rsidRPr="00196357" w:rsidRDefault="00196357" w:rsidP="00A422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6357" w:rsidRDefault="000D3498" w:rsidP="00A422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600DB">
        <w:rPr>
          <w:rFonts w:ascii="Times New Roman" w:hAnsi="Times New Roman"/>
          <w:u w:val="single"/>
        </w:rPr>
        <w:t xml:space="preserve">3.Эффективность работы с учащимися и семьями группы риска, состоящими на </w:t>
      </w:r>
      <w:proofErr w:type="spellStart"/>
      <w:r w:rsidRPr="008600DB">
        <w:rPr>
          <w:rFonts w:ascii="Times New Roman" w:hAnsi="Times New Roman"/>
          <w:u w:val="single"/>
        </w:rPr>
        <w:t>внутришкольном</w:t>
      </w:r>
      <w:proofErr w:type="spellEnd"/>
      <w:r w:rsidRPr="008600DB">
        <w:rPr>
          <w:rFonts w:ascii="Times New Roman" w:hAnsi="Times New Roman"/>
          <w:u w:val="single"/>
        </w:rPr>
        <w:t xml:space="preserve"> контроле</w:t>
      </w:r>
      <w:r w:rsidRPr="00A42247">
        <w:rPr>
          <w:rFonts w:ascii="Times New Roman" w:hAnsi="Times New Roman"/>
          <w:sz w:val="24"/>
          <w:szCs w:val="24"/>
          <w:u w:val="single"/>
        </w:rPr>
        <w:t xml:space="preserve">. </w:t>
      </w: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90"/>
        <w:gridCol w:w="1154"/>
        <w:gridCol w:w="990"/>
        <w:gridCol w:w="1483"/>
        <w:gridCol w:w="1815"/>
        <w:gridCol w:w="1154"/>
        <w:gridCol w:w="1485"/>
      </w:tblGrid>
      <w:tr w:rsidR="0047487F" w:rsidRPr="008600DB" w:rsidTr="0047487F">
        <w:trPr>
          <w:trHeight w:val="296"/>
        </w:trPr>
        <w:tc>
          <w:tcPr>
            <w:tcW w:w="989" w:type="dxa"/>
            <w:vMerge w:val="restart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 состоит на ВШУ</w:t>
            </w:r>
          </w:p>
        </w:tc>
        <w:tc>
          <w:tcPr>
            <w:tcW w:w="3134" w:type="dxa"/>
            <w:gridSpan w:val="3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483" w:type="dxa"/>
            <w:vMerge w:val="restart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совершивших преступления в 2017 году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Учащихся ВШУ занято доп. образов</w:t>
            </w:r>
            <w:proofErr w:type="gramStart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рограммами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Всего обучающихся из семей СОП</w:t>
            </w:r>
            <w:proofErr w:type="gramEnd"/>
          </w:p>
        </w:tc>
        <w:tc>
          <w:tcPr>
            <w:tcW w:w="1485" w:type="dxa"/>
            <w:vMerge w:val="restart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Учащихся из семей СОП занято доп. образов</w:t>
            </w:r>
            <w:proofErr w:type="gramStart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рограммами</w:t>
            </w:r>
          </w:p>
        </w:tc>
      </w:tr>
      <w:tr w:rsidR="0047487F" w:rsidRPr="008600DB" w:rsidTr="0047487F">
        <w:trPr>
          <w:trHeight w:val="187"/>
        </w:trPr>
        <w:tc>
          <w:tcPr>
            <w:tcW w:w="989" w:type="dxa"/>
            <w:vMerge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только на ВШУ</w:t>
            </w:r>
          </w:p>
        </w:tc>
        <w:tc>
          <w:tcPr>
            <w:tcW w:w="1154" w:type="dxa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на учете КДН и</w:t>
            </w:r>
          </w:p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</w:p>
        </w:tc>
        <w:tc>
          <w:tcPr>
            <w:tcW w:w="990" w:type="dxa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на учете ОДН</w:t>
            </w:r>
          </w:p>
        </w:tc>
        <w:tc>
          <w:tcPr>
            <w:tcW w:w="1483" w:type="dxa"/>
            <w:vMerge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87F" w:rsidRPr="008600DB" w:rsidTr="0047487F">
        <w:trPr>
          <w:trHeight w:val="296"/>
        </w:trPr>
        <w:tc>
          <w:tcPr>
            <w:tcW w:w="989" w:type="dxa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5" w:type="dxa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5" w:type="dxa"/>
            <w:shd w:val="clear" w:color="auto" w:fill="auto"/>
          </w:tcPr>
          <w:p w:rsidR="0047487F" w:rsidRPr="008600DB" w:rsidRDefault="0047487F" w:rsidP="0047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47487F" w:rsidRDefault="0047487F" w:rsidP="00A422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7E21" w:rsidRPr="008600DB" w:rsidRDefault="00907E21" w:rsidP="008600DB">
      <w:pPr>
        <w:spacing w:after="0"/>
        <w:rPr>
          <w:rFonts w:ascii="Times New Roman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 xml:space="preserve">В отношении учащихся, состоящих на </w:t>
      </w:r>
      <w:proofErr w:type="spellStart"/>
      <w:r w:rsidRPr="008600DB">
        <w:rPr>
          <w:rFonts w:ascii="Times New Roman" w:eastAsia="Calibri" w:hAnsi="Times New Roman" w:cs="Times New Roman"/>
        </w:rPr>
        <w:t>внутришкольном</w:t>
      </w:r>
      <w:proofErr w:type="spellEnd"/>
      <w:r w:rsidRPr="008600DB">
        <w:rPr>
          <w:rFonts w:ascii="Times New Roman" w:eastAsia="Calibri" w:hAnsi="Times New Roman" w:cs="Times New Roman"/>
        </w:rPr>
        <w:t xml:space="preserve"> учете, организовано индивидуальное сопровождение, учет данной работы ведется в личных картах, которые оформляются социальным педагогом на момент постановки на учет. В личной карте сопровождения учащегося данной категории находятся: план мероприятий индивидуального сопровождения, лист учета индивидуальной профилактической работы, проводимой социальным педагогом, акты обследования ЖБУ, психологическая карта ребенка, педагогическая характеристика учащегося, информация, поступающая в отношении данного учащегося из органов и учреждений субъектов профилактики.</w:t>
      </w:r>
    </w:p>
    <w:p w:rsidR="00A42247" w:rsidRPr="008600DB" w:rsidRDefault="00907E21" w:rsidP="008600DB">
      <w:pPr>
        <w:spacing w:after="0"/>
        <w:rPr>
          <w:rFonts w:ascii="Times New Roman" w:hAnsi="Times New Roman" w:cs="Times New Roman"/>
        </w:rPr>
      </w:pPr>
      <w:r w:rsidRPr="008600DB">
        <w:rPr>
          <w:rFonts w:ascii="Times New Roman" w:hAnsi="Times New Roman" w:cs="Times New Roman"/>
        </w:rPr>
        <w:t>В течение 2017-2018 учебного года</w:t>
      </w:r>
      <w:r w:rsidR="00196357" w:rsidRPr="008600DB">
        <w:rPr>
          <w:rFonts w:ascii="Times New Roman" w:hAnsi="Times New Roman" w:cs="Times New Roman"/>
        </w:rPr>
        <w:t>, совместно с КДН и ЗП проводилась  работа по выявлению детей из семей СОП.</w:t>
      </w:r>
      <w:r w:rsidRPr="008600DB">
        <w:rPr>
          <w:rFonts w:ascii="Times New Roman" w:hAnsi="Times New Roman" w:cs="Times New Roman"/>
        </w:rPr>
        <w:t xml:space="preserve"> </w:t>
      </w:r>
      <w:r w:rsidR="00196357" w:rsidRPr="008600DB">
        <w:rPr>
          <w:rFonts w:ascii="Times New Roman" w:hAnsi="Times New Roman" w:cs="Times New Roman"/>
        </w:rPr>
        <w:t xml:space="preserve">Составлялись характеристики и ходатайства на учащихся и их семей, организовывались совместные выходы в семьи учащихся, состоящих на </w:t>
      </w:r>
      <w:proofErr w:type="spellStart"/>
      <w:r w:rsidR="00196357" w:rsidRPr="008600DB">
        <w:rPr>
          <w:rFonts w:ascii="Times New Roman" w:hAnsi="Times New Roman" w:cs="Times New Roman"/>
        </w:rPr>
        <w:t>внутришкольном</w:t>
      </w:r>
      <w:proofErr w:type="spellEnd"/>
      <w:r w:rsidR="00196357" w:rsidRPr="008600DB">
        <w:rPr>
          <w:rFonts w:ascii="Times New Roman" w:hAnsi="Times New Roman" w:cs="Times New Roman"/>
        </w:rPr>
        <w:t xml:space="preserve"> контроле и в семьи СОП. Ежемесячно направлялась информация </w:t>
      </w:r>
      <w:proofErr w:type="gramStart"/>
      <w:r w:rsidR="00196357" w:rsidRPr="008600DB">
        <w:rPr>
          <w:rFonts w:ascii="Times New Roman" w:hAnsi="Times New Roman" w:cs="Times New Roman"/>
        </w:rPr>
        <w:t>проведении</w:t>
      </w:r>
      <w:proofErr w:type="gramEnd"/>
      <w:r w:rsidR="00196357" w:rsidRPr="008600DB">
        <w:rPr>
          <w:rFonts w:ascii="Times New Roman" w:hAnsi="Times New Roman" w:cs="Times New Roman"/>
        </w:rPr>
        <w:t xml:space="preserve"> ИПР с учащимися, состоящими на учете в КДН и ЗП и семьями СОП. </w:t>
      </w:r>
      <w:proofErr w:type="gramStart"/>
      <w:r w:rsidR="00196357" w:rsidRPr="008600DB">
        <w:rPr>
          <w:rFonts w:ascii="Times New Roman" w:hAnsi="Times New Roman" w:cs="Times New Roman"/>
        </w:rPr>
        <w:t>Совместно с КДН и ЗП велась работа по организации организованного отдыха обучающихся из семей группы риска.</w:t>
      </w:r>
      <w:proofErr w:type="gramEnd"/>
    </w:p>
    <w:p w:rsidR="009F5577" w:rsidRPr="008600DB" w:rsidRDefault="009F5577" w:rsidP="008600DB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600DB">
        <w:rPr>
          <w:rFonts w:ascii="Times New Roman" w:hAnsi="Times New Roman" w:cs="Times New Roman"/>
        </w:rPr>
        <w:t>Социально-психологической службой гимназии и социальным работниками Центра «Журавлик», отделом по делам семьи и детей УСЗН были обследованы семьи группы риска, в том числе и семьи, находящиеся в социально-опасном положении, где родители не исполняют свои обязанности по воспитанию детей, обучению и содержанию и отрицательно влияют на их поведение либо жестоко обращаются с ними.</w:t>
      </w:r>
      <w:proofErr w:type="gramEnd"/>
      <w:r w:rsidRPr="008600DB">
        <w:rPr>
          <w:rFonts w:ascii="Times New Roman" w:hAnsi="Times New Roman" w:cs="Times New Roman"/>
        </w:rPr>
        <w:t xml:space="preserve"> Таких семей на начало учебного года выявлено</w:t>
      </w:r>
      <w:proofErr w:type="gramStart"/>
      <w:r w:rsidRPr="008600DB">
        <w:rPr>
          <w:rFonts w:ascii="Times New Roman" w:hAnsi="Times New Roman" w:cs="Times New Roman"/>
        </w:rPr>
        <w:t xml:space="preserve"> :</w:t>
      </w:r>
      <w:proofErr w:type="gramEnd"/>
      <w:r w:rsidRPr="008600DB">
        <w:rPr>
          <w:rFonts w:ascii="Times New Roman" w:hAnsi="Times New Roman" w:cs="Times New Roman"/>
        </w:rPr>
        <w:t xml:space="preserve"> 3 семьи (Семьи: </w:t>
      </w:r>
      <w:proofErr w:type="spellStart"/>
      <w:proofErr w:type="gramStart"/>
      <w:r w:rsidRPr="008600DB">
        <w:rPr>
          <w:rFonts w:ascii="Times New Roman" w:hAnsi="Times New Roman" w:cs="Times New Roman"/>
        </w:rPr>
        <w:t>Заварновых</w:t>
      </w:r>
      <w:proofErr w:type="spellEnd"/>
      <w:r w:rsidRPr="008600DB">
        <w:rPr>
          <w:rFonts w:ascii="Times New Roman" w:hAnsi="Times New Roman" w:cs="Times New Roman"/>
        </w:rPr>
        <w:t>, Борисовых,  Фроловых, Усольцевых – вновь прибывших в феврале 2018 года)</w:t>
      </w:r>
      <w:proofErr w:type="gramEnd"/>
    </w:p>
    <w:p w:rsidR="009F5577" w:rsidRPr="008600DB" w:rsidRDefault="009F5577" w:rsidP="008600DB">
      <w:pPr>
        <w:pStyle w:val="2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0DB">
        <w:rPr>
          <w:rFonts w:ascii="Times New Roman" w:hAnsi="Times New Roman" w:cs="Times New Roman"/>
          <w:b/>
        </w:rPr>
        <w:t xml:space="preserve">9 семей (13 учащихся), а на конец учебного года 7 семей (10 учащихся), </w:t>
      </w:r>
      <w:r w:rsidRPr="008600DB">
        <w:rPr>
          <w:rFonts w:ascii="Times New Roman" w:hAnsi="Times New Roman" w:cs="Times New Roman"/>
        </w:rPr>
        <w:t>Для учета неблагополучных семей, также как и для учащихся группы риска, были составлены бланки «Личная карта несовершеннолетнего»  и «Карта семьи»</w:t>
      </w:r>
    </w:p>
    <w:p w:rsidR="009F5577" w:rsidRPr="008600DB" w:rsidRDefault="009F5577" w:rsidP="008600DB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8600DB">
        <w:rPr>
          <w:rFonts w:ascii="Times New Roman" w:hAnsi="Times New Roman" w:cs="Times New Roman"/>
        </w:rPr>
        <w:t>Дети сироты и оставшиеся без попечения родителей 8 учащихся из 5 семей, стоящих на контроле в Отделе опеки и попечительства по городскому округу Дубна. Из 8 учащихся – 2-е учащихся  из одной семьи, имеющие регистрацию Тверской области.</w:t>
      </w:r>
    </w:p>
    <w:p w:rsidR="009F5577" w:rsidRPr="008600DB" w:rsidRDefault="009F5577" w:rsidP="008600DB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8600DB">
        <w:rPr>
          <w:rFonts w:ascii="Times New Roman" w:hAnsi="Times New Roman" w:cs="Times New Roman"/>
        </w:rPr>
        <w:t xml:space="preserve">Социальным педагогом  и классными руководителями  постоянно осуществляется контроль за ситуацией в семьях, посещаемостью и успеваемостью </w:t>
      </w:r>
      <w:r w:rsidRPr="008600DB">
        <w:rPr>
          <w:rFonts w:ascii="Times New Roman" w:hAnsi="Times New Roman" w:cs="Times New Roman"/>
          <w:b/>
        </w:rPr>
        <w:t xml:space="preserve">несовершеннолетних </w:t>
      </w:r>
      <w:proofErr w:type="gramStart"/>
      <w:r w:rsidRPr="008600DB">
        <w:rPr>
          <w:rFonts w:ascii="Times New Roman" w:hAnsi="Times New Roman" w:cs="Times New Roman"/>
          <w:b/>
        </w:rPr>
        <w:t xml:space="preserve">( </w:t>
      </w:r>
      <w:proofErr w:type="gramEnd"/>
      <w:r w:rsidRPr="008600DB">
        <w:rPr>
          <w:rFonts w:ascii="Times New Roman" w:hAnsi="Times New Roman" w:cs="Times New Roman"/>
          <w:b/>
        </w:rPr>
        <w:t>еженедельно</w:t>
      </w:r>
      <w:r w:rsidRPr="008600DB">
        <w:rPr>
          <w:rFonts w:ascii="Times New Roman" w:hAnsi="Times New Roman" w:cs="Times New Roman"/>
        </w:rPr>
        <w:t xml:space="preserve">), а также их досуговой занятостью, проводятся обследования </w:t>
      </w:r>
      <w:proofErr w:type="spellStart"/>
      <w:r w:rsidRPr="008600DB">
        <w:rPr>
          <w:rFonts w:ascii="Times New Roman" w:hAnsi="Times New Roman" w:cs="Times New Roman"/>
        </w:rPr>
        <w:t>жилищно</w:t>
      </w:r>
      <w:proofErr w:type="spellEnd"/>
      <w:r w:rsidRPr="008600DB">
        <w:rPr>
          <w:rFonts w:ascii="Times New Roman" w:hAnsi="Times New Roman" w:cs="Times New Roman"/>
        </w:rPr>
        <w:t xml:space="preserve"> – бытовых условий.  </w:t>
      </w:r>
    </w:p>
    <w:p w:rsidR="009F5577" w:rsidRPr="008600DB" w:rsidRDefault="009F5577" w:rsidP="008600DB">
      <w:pPr>
        <w:pStyle w:val="20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8600DB">
        <w:rPr>
          <w:rFonts w:ascii="Times New Roman" w:hAnsi="Times New Roman" w:cs="Times New Roman"/>
        </w:rPr>
        <w:t>в</w:t>
      </w:r>
      <w:proofErr w:type="gramEnd"/>
      <w:r w:rsidRPr="008600DB">
        <w:rPr>
          <w:rFonts w:ascii="Times New Roman" w:hAnsi="Times New Roman" w:cs="Times New Roman"/>
        </w:rPr>
        <w:t xml:space="preserve"> апреле 2018 года было составлено </w:t>
      </w:r>
      <w:r w:rsidRPr="008600DB">
        <w:rPr>
          <w:rFonts w:ascii="Times New Roman" w:hAnsi="Times New Roman" w:cs="Times New Roman"/>
          <w:b/>
        </w:rPr>
        <w:t>ходатайство в Управление социальной защиты для предоставления бесплатных путёвок в оздоровительные летние лагеря отдыха</w:t>
      </w:r>
      <w:r w:rsidRPr="008600DB">
        <w:rPr>
          <w:rFonts w:ascii="Times New Roman" w:hAnsi="Times New Roman" w:cs="Times New Roman"/>
        </w:rPr>
        <w:t xml:space="preserve">. В этот список вошли </w:t>
      </w:r>
      <w:r w:rsidRPr="008600DB">
        <w:rPr>
          <w:rFonts w:ascii="Times New Roman" w:hAnsi="Times New Roman" w:cs="Times New Roman"/>
          <w:b/>
        </w:rPr>
        <w:t>5 учащихся</w:t>
      </w:r>
      <w:r w:rsidRPr="008600DB">
        <w:rPr>
          <w:rFonts w:ascii="Times New Roman" w:hAnsi="Times New Roman" w:cs="Times New Roman"/>
        </w:rPr>
        <w:t xml:space="preserve"> из семей СОП и находящихся в ТЖС.</w:t>
      </w:r>
    </w:p>
    <w:p w:rsidR="00671EEC" w:rsidRPr="008600DB" w:rsidRDefault="00671EEC" w:rsidP="008600DB">
      <w:pPr>
        <w:pStyle w:val="ae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8600DB">
        <w:rPr>
          <w:rFonts w:ascii="Times New Roman" w:hAnsi="Times New Roman"/>
        </w:rPr>
        <w:t xml:space="preserve">Ежемесячно учащиеся группы риска получают  частичную компенсацию на питание в виде бесплатных завтраков или обедов. Социальным педагогом и классными руководителями осуществляется ежедневный контроль, за получением бесплатного питания и замены </w:t>
      </w:r>
      <w:proofErr w:type="spellStart"/>
      <w:r w:rsidRPr="008600DB">
        <w:rPr>
          <w:rFonts w:ascii="Times New Roman" w:hAnsi="Times New Roman"/>
        </w:rPr>
        <w:lastRenderedPageBreak/>
        <w:t>отсутствующих</w:t>
      </w:r>
      <w:proofErr w:type="gramStart"/>
      <w:r w:rsidRPr="008600DB">
        <w:rPr>
          <w:rFonts w:ascii="Times New Roman" w:hAnsi="Times New Roman"/>
        </w:rPr>
        <w:t>..</w:t>
      </w:r>
      <w:proofErr w:type="gramEnd"/>
      <w:r w:rsidRPr="008600DB">
        <w:rPr>
          <w:rFonts w:ascii="Times New Roman" w:hAnsi="Times New Roman"/>
        </w:rPr>
        <w:t>Ежемесячно</w:t>
      </w:r>
      <w:proofErr w:type="spellEnd"/>
      <w:r w:rsidRPr="008600DB">
        <w:rPr>
          <w:rFonts w:ascii="Times New Roman" w:hAnsi="Times New Roman"/>
        </w:rPr>
        <w:t xml:space="preserve"> оформляется классными руководителями табель по контролю за получением льготного питания.</w:t>
      </w:r>
    </w:p>
    <w:tbl>
      <w:tblPr>
        <w:tblStyle w:val="2"/>
        <w:tblW w:w="10490" w:type="dxa"/>
        <w:tblInd w:w="-601" w:type="dxa"/>
        <w:tblLook w:val="04A0" w:firstRow="1" w:lastRow="0" w:firstColumn="1" w:lastColumn="0" w:noHBand="0" w:noVBand="1"/>
      </w:tblPr>
      <w:tblGrid>
        <w:gridCol w:w="1820"/>
        <w:gridCol w:w="779"/>
        <w:gridCol w:w="929"/>
        <w:gridCol w:w="642"/>
        <w:gridCol w:w="627"/>
        <w:gridCol w:w="756"/>
        <w:gridCol w:w="791"/>
        <w:gridCol w:w="604"/>
        <w:gridCol w:w="655"/>
        <w:gridCol w:w="706"/>
        <w:gridCol w:w="786"/>
        <w:gridCol w:w="686"/>
        <w:gridCol w:w="709"/>
      </w:tblGrid>
      <w:tr w:rsidR="00671EEC" w:rsidRPr="00091918" w:rsidTr="00E3564D">
        <w:tc>
          <w:tcPr>
            <w:tcW w:w="1820" w:type="dxa"/>
            <w:vMerge w:val="restart"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670" w:type="dxa"/>
            <w:gridSpan w:val="12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Категории учащихся</w:t>
            </w:r>
          </w:p>
        </w:tc>
      </w:tr>
      <w:tr w:rsidR="00671EEC" w:rsidRPr="00091918" w:rsidTr="00E3564D">
        <w:tc>
          <w:tcPr>
            <w:tcW w:w="1820" w:type="dxa"/>
            <w:vMerge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shd w:val="clear" w:color="auto" w:fill="FFFF00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Многодетные</w:t>
            </w:r>
          </w:p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1269" w:type="dxa"/>
            <w:gridSpan w:val="2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СОП</w:t>
            </w:r>
          </w:p>
        </w:tc>
        <w:tc>
          <w:tcPr>
            <w:tcW w:w="1547" w:type="dxa"/>
            <w:gridSpan w:val="2"/>
            <w:shd w:val="clear" w:color="auto" w:fill="C6D9F1" w:themeFill="text2" w:themeFillTint="33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ТЖС</w:t>
            </w:r>
          </w:p>
        </w:tc>
        <w:tc>
          <w:tcPr>
            <w:tcW w:w="1259" w:type="dxa"/>
            <w:gridSpan w:val="2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Опека</w:t>
            </w:r>
          </w:p>
        </w:tc>
        <w:tc>
          <w:tcPr>
            <w:tcW w:w="1492" w:type="dxa"/>
            <w:gridSpan w:val="2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Приёмные семьи</w:t>
            </w:r>
          </w:p>
        </w:tc>
        <w:tc>
          <w:tcPr>
            <w:tcW w:w="1395" w:type="dxa"/>
            <w:gridSpan w:val="2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Инвалиды</w:t>
            </w:r>
          </w:p>
        </w:tc>
      </w:tr>
      <w:tr w:rsidR="00671EEC" w:rsidRPr="00091918" w:rsidTr="00E3564D">
        <w:tc>
          <w:tcPr>
            <w:tcW w:w="1820" w:type="dxa"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929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Об.</w:t>
            </w:r>
          </w:p>
        </w:tc>
        <w:tc>
          <w:tcPr>
            <w:tcW w:w="642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627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Об.</w:t>
            </w:r>
          </w:p>
        </w:tc>
        <w:tc>
          <w:tcPr>
            <w:tcW w:w="756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791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Об.</w:t>
            </w:r>
          </w:p>
        </w:tc>
        <w:tc>
          <w:tcPr>
            <w:tcW w:w="604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655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Об.</w:t>
            </w:r>
          </w:p>
        </w:tc>
        <w:tc>
          <w:tcPr>
            <w:tcW w:w="706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786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Об.</w:t>
            </w:r>
          </w:p>
        </w:tc>
        <w:tc>
          <w:tcPr>
            <w:tcW w:w="686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709" w:type="dxa"/>
            <w:shd w:val="clear" w:color="auto" w:fill="FFFFFF" w:themeFill="background1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Об.</w:t>
            </w:r>
          </w:p>
        </w:tc>
      </w:tr>
      <w:tr w:rsidR="00671EEC" w:rsidRPr="00091918" w:rsidTr="00E3564D">
        <w:tc>
          <w:tcPr>
            <w:tcW w:w="1820" w:type="dxa"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7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EEC" w:rsidRPr="00091918" w:rsidTr="00E3564D">
        <w:tc>
          <w:tcPr>
            <w:tcW w:w="1820" w:type="dxa"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7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1EEC" w:rsidRPr="00091918" w:rsidTr="00E3564D">
        <w:tc>
          <w:tcPr>
            <w:tcW w:w="1820" w:type="dxa"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7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2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1EEC" w:rsidRPr="00091918" w:rsidTr="00E3564D">
        <w:tc>
          <w:tcPr>
            <w:tcW w:w="1820" w:type="dxa"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7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2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1EEC" w:rsidRPr="00091918" w:rsidTr="00E3564D">
        <w:tc>
          <w:tcPr>
            <w:tcW w:w="1820" w:type="dxa"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7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2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1EEC" w:rsidRPr="00091918" w:rsidTr="00E3564D">
        <w:tc>
          <w:tcPr>
            <w:tcW w:w="1820" w:type="dxa"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7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1EEC" w:rsidRPr="00091918" w:rsidTr="00E3564D">
        <w:tc>
          <w:tcPr>
            <w:tcW w:w="1820" w:type="dxa"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7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1EEC" w:rsidRPr="00091918" w:rsidTr="00E3564D">
        <w:tc>
          <w:tcPr>
            <w:tcW w:w="1820" w:type="dxa"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7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1EEC" w:rsidRPr="00091918" w:rsidTr="00E3564D">
        <w:tc>
          <w:tcPr>
            <w:tcW w:w="1820" w:type="dxa"/>
            <w:shd w:val="clear" w:color="auto" w:fill="F2F2F2" w:themeFill="background1" w:themeFillShade="F2"/>
          </w:tcPr>
          <w:p w:rsidR="00671EEC" w:rsidRPr="00091918" w:rsidRDefault="00671EEC" w:rsidP="00E356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91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9" w:type="dxa"/>
            <w:shd w:val="clear" w:color="auto" w:fill="FFFF00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BD4B4" w:themeFill="accent6" w:themeFillTint="6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C6D9F1" w:themeFill="text2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EAF1DD" w:themeFill="accent3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shd w:val="clear" w:color="auto" w:fill="DAEEF3" w:themeFill="accent5" w:themeFillTint="33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71EEC" w:rsidRPr="00091918" w:rsidRDefault="00671EEC" w:rsidP="00E35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F5577" w:rsidRPr="004D519B" w:rsidRDefault="009F5577" w:rsidP="008600D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2247" w:rsidRPr="008600DB" w:rsidRDefault="00A42247" w:rsidP="00A42247">
      <w:pPr>
        <w:spacing w:after="0"/>
        <w:jc w:val="both"/>
        <w:rPr>
          <w:rFonts w:ascii="Times New Roman" w:hAnsi="Times New Roman"/>
          <w:bCs/>
          <w:u w:val="single"/>
        </w:rPr>
      </w:pPr>
      <w:r w:rsidRPr="008600DB">
        <w:rPr>
          <w:rFonts w:ascii="Times New Roman" w:hAnsi="Times New Roman"/>
          <w:bCs/>
        </w:rPr>
        <w:t>4</w:t>
      </w:r>
      <w:r w:rsidRPr="008600DB">
        <w:rPr>
          <w:rFonts w:ascii="Times New Roman" w:hAnsi="Times New Roman"/>
          <w:bCs/>
          <w:u w:val="single"/>
        </w:rPr>
        <w:t>.Контроль организации планирования и анализа работы по профилактике правонарушений, безнадзорности, употребления</w:t>
      </w:r>
      <w:r w:rsidRPr="008600DB">
        <w:rPr>
          <w:rFonts w:ascii="Times New Roman" w:hAnsi="Times New Roman"/>
          <w:b/>
          <w:bCs/>
          <w:u w:val="single"/>
        </w:rPr>
        <w:t xml:space="preserve"> </w:t>
      </w:r>
      <w:r w:rsidRPr="008600DB">
        <w:rPr>
          <w:rFonts w:ascii="Times New Roman" w:hAnsi="Times New Roman"/>
          <w:bCs/>
          <w:u w:val="single"/>
        </w:rPr>
        <w:t xml:space="preserve">ПАВ среди несовершеннолетних в течение учебного года (уровень школы, классных руководителей, специалистов ОУ). </w:t>
      </w:r>
    </w:p>
    <w:p w:rsidR="00BA0938" w:rsidRPr="008600DB" w:rsidRDefault="0047487F" w:rsidP="00BA093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 w:rsidRPr="008600DB">
        <w:rPr>
          <w:rFonts w:ascii="Times New Roman" w:hAnsi="Times New Roman"/>
          <w:bCs/>
        </w:rPr>
        <w:t>Контроль за</w:t>
      </w:r>
      <w:proofErr w:type="gramEnd"/>
      <w:r w:rsidRPr="008600DB">
        <w:rPr>
          <w:rFonts w:ascii="Times New Roman" w:hAnsi="Times New Roman"/>
          <w:bCs/>
        </w:rPr>
        <w:t xml:space="preserve"> организацией планирования и анализа работы по профилактике осуществляется </w:t>
      </w:r>
      <w:r w:rsidR="00BA0938" w:rsidRPr="008600DB">
        <w:rPr>
          <w:rFonts w:ascii="Times New Roman" w:eastAsia="SimSun" w:hAnsi="Times New Roman" w:cs="Times New Roman"/>
          <w:bCs/>
          <w:lang w:eastAsia="hi-IN" w:bidi="hi-IN"/>
        </w:rPr>
        <w:t>в</w:t>
      </w:r>
      <w:r w:rsidR="00BA0938" w:rsidRPr="008600DB">
        <w:rPr>
          <w:rFonts w:ascii="Times New Roman" w:eastAsia="Calibri" w:hAnsi="Times New Roman" w:cs="Times New Roman"/>
          <w:lang w:eastAsia="ru-RU"/>
        </w:rPr>
        <w:t xml:space="preserve"> соответствии со ст. 14 ФЗ № 120 «Об основах системы профилактики безнадзорности и правонарушений несовершеннолетних».</w:t>
      </w:r>
    </w:p>
    <w:p w:rsidR="0049018A" w:rsidRPr="008600DB" w:rsidRDefault="00BA0938" w:rsidP="00BA093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600DB">
        <w:rPr>
          <w:rFonts w:ascii="Times New Roman" w:eastAsia="Calibri" w:hAnsi="Times New Roman" w:cs="Times New Roman"/>
          <w:u w:val="single"/>
          <w:lang w:eastAsia="ru-RU"/>
        </w:rPr>
        <w:t>В Гимназии</w:t>
      </w:r>
      <w:r w:rsidRPr="008600DB">
        <w:rPr>
          <w:rFonts w:ascii="Times New Roman" w:eastAsia="Calibri" w:hAnsi="Times New Roman" w:cs="Times New Roman"/>
          <w:lang w:eastAsia="ru-RU"/>
        </w:rPr>
        <w:t xml:space="preserve">  разработаны локальные акты, регламентирующие работу по профилактике противоправного поведения, безнадзорности и общественно-опасных деяний</w:t>
      </w:r>
      <w:r w:rsidR="0049018A" w:rsidRPr="008600DB">
        <w:rPr>
          <w:rFonts w:ascii="Times New Roman" w:eastAsia="Calibri" w:hAnsi="Times New Roman" w:cs="Times New Roman"/>
          <w:lang w:eastAsia="ru-RU"/>
        </w:rPr>
        <w:t>:</w:t>
      </w:r>
    </w:p>
    <w:p w:rsidR="00BD0D09" w:rsidRPr="008600DB" w:rsidRDefault="00BD0D09" w:rsidP="00BD0D09">
      <w:pPr>
        <w:spacing w:after="0"/>
        <w:jc w:val="center"/>
        <w:rPr>
          <w:rFonts w:ascii="Times New Roman" w:hAnsi="Times New Roman"/>
        </w:rPr>
      </w:pPr>
      <w:r w:rsidRPr="008600DB">
        <w:rPr>
          <w:rFonts w:ascii="Times New Roman" w:hAnsi="Times New Roman"/>
        </w:rPr>
        <w:t>Положение о Совете профилактики безнадзорности и асоциального поведения учащихся</w:t>
      </w:r>
    </w:p>
    <w:p w:rsidR="00BD0D09" w:rsidRPr="008600DB" w:rsidRDefault="00BD0D09" w:rsidP="00BD0D09">
      <w:pPr>
        <w:spacing w:after="0"/>
        <w:rPr>
          <w:rFonts w:ascii="Times New Roman" w:hAnsi="Times New Roman"/>
          <w:lang w:eastAsia="ru-RU"/>
        </w:rPr>
      </w:pPr>
      <w:r w:rsidRPr="008600DB">
        <w:rPr>
          <w:rFonts w:ascii="Times New Roman" w:hAnsi="Times New Roman"/>
        </w:rPr>
        <w:t xml:space="preserve">  </w:t>
      </w:r>
      <w:proofErr w:type="gramStart"/>
      <w:r w:rsidRPr="008600DB">
        <w:rPr>
          <w:rFonts w:ascii="Times New Roman" w:hAnsi="Times New Roman"/>
        </w:rPr>
        <w:t>(утв. пр.</w:t>
      </w:r>
      <w:proofErr w:type="gramEnd"/>
      <w:r w:rsidRPr="008600DB">
        <w:rPr>
          <w:rFonts w:ascii="Times New Roman" w:hAnsi="Times New Roman"/>
          <w:lang w:eastAsia="ru-RU"/>
        </w:rPr>
        <w:t xml:space="preserve"> </w:t>
      </w:r>
      <w:proofErr w:type="gramStart"/>
      <w:r w:rsidRPr="008600DB">
        <w:rPr>
          <w:rFonts w:ascii="Times New Roman" w:hAnsi="Times New Roman"/>
          <w:lang w:eastAsia="ru-RU"/>
        </w:rPr>
        <w:t xml:space="preserve">Приказ № 80/01-02 от «02» сентября 2013 г.), </w:t>
      </w:r>
      <w:r w:rsidRPr="008600DB">
        <w:rPr>
          <w:rFonts w:ascii="Times New Roman" w:hAnsi="Times New Roman"/>
        </w:rPr>
        <w:t xml:space="preserve">Положение о </w:t>
      </w:r>
      <w:proofErr w:type="spellStart"/>
      <w:r w:rsidRPr="008600DB">
        <w:rPr>
          <w:rFonts w:ascii="Times New Roman" w:hAnsi="Times New Roman"/>
        </w:rPr>
        <w:t>внутришкольном</w:t>
      </w:r>
      <w:proofErr w:type="spellEnd"/>
      <w:r w:rsidRPr="008600DB">
        <w:rPr>
          <w:rFonts w:ascii="Times New Roman" w:hAnsi="Times New Roman"/>
        </w:rPr>
        <w:t xml:space="preserve"> учете обучающихся группы риска и неблагополучных семей, нуждающихся в проведении индивидуальной профилактической работы (утв. пр. от 05.09.2015 г. № 73.01-02);</w:t>
      </w:r>
      <w:r w:rsidRPr="008600DB">
        <w:rPr>
          <w:rFonts w:ascii="Times New Roman" w:hAnsi="Times New Roman"/>
          <w:lang w:eastAsia="ru-RU"/>
        </w:rPr>
        <w:t xml:space="preserve">, </w:t>
      </w:r>
      <w:r w:rsidRPr="008600DB">
        <w:rPr>
          <w:rFonts w:ascii="Times New Roman" w:hAnsi="Times New Roman"/>
        </w:rPr>
        <w:t>Положение о системе учета посещаемости занятий учащимися (утв. пр. от 02.09.2013 г. № 80/0102).</w:t>
      </w:r>
      <w:proofErr w:type="gramEnd"/>
    </w:p>
    <w:p w:rsidR="0049018A" w:rsidRPr="008600DB" w:rsidRDefault="0049018A" w:rsidP="004901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>Комплексная программа по профилактике асоциального поведения среди детей и подростков «На пороге к успеху».</w:t>
      </w:r>
    </w:p>
    <w:p w:rsidR="0049018A" w:rsidRPr="008600DB" w:rsidRDefault="0089349A" w:rsidP="00BA093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600DB">
        <w:rPr>
          <w:rFonts w:ascii="Times New Roman" w:eastAsia="Calibri" w:hAnsi="Times New Roman" w:cs="Times New Roman"/>
          <w:lang w:eastAsia="ru-RU"/>
        </w:rPr>
        <w:t>Методические рекомендации для классных руководителей по организации индивидуальной профилактической работы с учащимися группы риска и их родителями.</w:t>
      </w:r>
    </w:p>
    <w:p w:rsidR="0089349A" w:rsidRPr="008600DB" w:rsidRDefault="0089349A" w:rsidP="0089349A">
      <w:pPr>
        <w:pStyle w:val="a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8600DB">
        <w:rPr>
          <w:rFonts w:ascii="Times New Roman" w:hAnsi="Times New Roman"/>
        </w:rPr>
        <w:t xml:space="preserve">В сентябре и январе составляется  социальный  паспорт класса,  гимназии </w:t>
      </w:r>
    </w:p>
    <w:p w:rsidR="0089349A" w:rsidRPr="008600DB" w:rsidRDefault="0089349A" w:rsidP="0089349A">
      <w:pPr>
        <w:pStyle w:val="a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lang w:eastAsia="ru-RU"/>
        </w:rPr>
      </w:pPr>
      <w:r w:rsidRPr="008600DB">
        <w:rPr>
          <w:rFonts w:ascii="Times New Roman" w:eastAsia="Times New Roman" w:hAnsi="Times New Roman"/>
          <w:lang w:eastAsia="ru-RU"/>
        </w:rPr>
        <w:t>Классно – обобщающий контроль 1-х, 5-х, 9-х, 10-х классов</w:t>
      </w:r>
    </w:p>
    <w:p w:rsidR="0089349A" w:rsidRPr="008600DB" w:rsidRDefault="00BF3C4E" w:rsidP="0089349A">
      <w:pPr>
        <w:pStyle w:val="a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8600DB">
        <w:rPr>
          <w:rFonts w:ascii="Times New Roman" w:hAnsi="Times New Roman"/>
        </w:rPr>
        <w:t xml:space="preserve">Сверка состоящих на </w:t>
      </w:r>
      <w:proofErr w:type="spellStart"/>
      <w:r w:rsidRPr="008600DB">
        <w:rPr>
          <w:rFonts w:ascii="Times New Roman" w:hAnsi="Times New Roman"/>
        </w:rPr>
        <w:t>внутришкольном</w:t>
      </w:r>
      <w:proofErr w:type="spellEnd"/>
      <w:r w:rsidRPr="008600DB">
        <w:rPr>
          <w:rFonts w:ascii="Times New Roman" w:hAnsi="Times New Roman"/>
        </w:rPr>
        <w:t xml:space="preserve"> учете, учете  КДН и ЗП</w:t>
      </w:r>
      <w:proofErr w:type="gramStart"/>
      <w:r w:rsidRPr="008600DB">
        <w:rPr>
          <w:rFonts w:ascii="Times New Roman" w:hAnsi="Times New Roman"/>
        </w:rPr>
        <w:t xml:space="preserve"> ,</w:t>
      </w:r>
      <w:proofErr w:type="gramEnd"/>
      <w:r w:rsidRPr="008600DB">
        <w:rPr>
          <w:rFonts w:ascii="Times New Roman" w:hAnsi="Times New Roman"/>
        </w:rPr>
        <w:t xml:space="preserve"> ОДН ОМВД и др. </w:t>
      </w:r>
    </w:p>
    <w:p w:rsidR="00BF3C4E" w:rsidRPr="008600DB" w:rsidRDefault="00BF3C4E" w:rsidP="00BF3C4E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00DB">
        <w:rPr>
          <w:rFonts w:ascii="Times New Roman" w:eastAsia="Times New Roman" w:hAnsi="Times New Roman"/>
          <w:lang w:eastAsia="ru-RU"/>
        </w:rPr>
        <w:t xml:space="preserve">Осуществление постоянного </w:t>
      </w:r>
      <w:proofErr w:type="gramStart"/>
      <w:r w:rsidRPr="008600DB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8600DB">
        <w:rPr>
          <w:rFonts w:ascii="Times New Roman" w:eastAsia="Times New Roman" w:hAnsi="Times New Roman"/>
          <w:lang w:eastAsia="ru-RU"/>
        </w:rPr>
        <w:t xml:space="preserve"> посещаемостью  учащихся. </w:t>
      </w:r>
    </w:p>
    <w:p w:rsidR="00BF3C4E" w:rsidRPr="008600DB" w:rsidRDefault="00BF3C4E" w:rsidP="00BF3C4E">
      <w:pPr>
        <w:pStyle w:val="ae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600DB">
        <w:rPr>
          <w:rFonts w:ascii="Times New Roman" w:eastAsia="Times New Roman" w:hAnsi="Times New Roman"/>
          <w:lang w:eastAsia="ru-RU"/>
        </w:rPr>
        <w:t xml:space="preserve">Контроль организации досуговой занятости детей и подростков, в том числе несовершеннолетних состоящих на </w:t>
      </w:r>
      <w:proofErr w:type="spellStart"/>
      <w:r w:rsidRPr="008600DB">
        <w:rPr>
          <w:rFonts w:ascii="Times New Roman" w:eastAsia="Times New Roman" w:hAnsi="Times New Roman"/>
          <w:lang w:eastAsia="ru-RU"/>
        </w:rPr>
        <w:t>внутришкольном</w:t>
      </w:r>
      <w:proofErr w:type="spellEnd"/>
      <w:r w:rsidRPr="008600DB">
        <w:rPr>
          <w:rFonts w:ascii="Times New Roman" w:eastAsia="Times New Roman" w:hAnsi="Times New Roman"/>
          <w:lang w:eastAsia="ru-RU"/>
        </w:rPr>
        <w:t xml:space="preserve"> учете и учете КДН и ЗП и ОМВД </w:t>
      </w:r>
    </w:p>
    <w:p w:rsidR="00BF3C4E" w:rsidRPr="008600DB" w:rsidRDefault="00BF3C4E" w:rsidP="00BF3C4E">
      <w:pPr>
        <w:pStyle w:val="a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8600DB">
        <w:rPr>
          <w:rFonts w:ascii="Times New Roman" w:eastAsia="Times New Roman" w:hAnsi="Times New Roman"/>
          <w:lang w:eastAsia="ru-RU"/>
        </w:rPr>
        <w:t xml:space="preserve">. Осуществление постоянного </w:t>
      </w:r>
      <w:proofErr w:type="gramStart"/>
      <w:r w:rsidRPr="008600DB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8600DB">
        <w:rPr>
          <w:rFonts w:ascii="Times New Roman" w:eastAsia="Times New Roman" w:hAnsi="Times New Roman"/>
          <w:lang w:eastAsia="ru-RU"/>
        </w:rPr>
        <w:t xml:space="preserve"> ситуацией в семьях группы риска. Проведение рейдов по месту жительства с составлением актов жилищно-бытовых условий вновь прибывших учащихся и учащихся, состоящих на ВШУ,</w:t>
      </w:r>
    </w:p>
    <w:p w:rsidR="00BF3C4E" w:rsidRPr="008600DB" w:rsidRDefault="00BF3C4E" w:rsidP="00BF3C4E">
      <w:pPr>
        <w:pStyle w:val="a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8600DB">
        <w:rPr>
          <w:rFonts w:ascii="Times New Roman" w:eastAsia="Times New Roman" w:hAnsi="Times New Roman"/>
          <w:lang w:eastAsia="ru-RU"/>
        </w:rPr>
        <w:t xml:space="preserve">Организация и </w:t>
      </w:r>
      <w:proofErr w:type="gramStart"/>
      <w:r w:rsidRPr="008600DB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8600DB">
        <w:rPr>
          <w:rFonts w:ascii="Times New Roman" w:eastAsia="Times New Roman" w:hAnsi="Times New Roman"/>
          <w:lang w:eastAsia="ru-RU"/>
        </w:rPr>
        <w:t xml:space="preserve"> обеспечением льготным питанием учащихся группы риска.</w:t>
      </w:r>
    </w:p>
    <w:p w:rsidR="00BF3C4E" w:rsidRPr="008600DB" w:rsidRDefault="00BF3C4E" w:rsidP="00BF3C4E">
      <w:pPr>
        <w:pStyle w:val="a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8600DB">
        <w:rPr>
          <w:rFonts w:ascii="Times New Roman" w:eastAsia="Times New Roman" w:hAnsi="Times New Roman"/>
          <w:lang w:eastAsia="ru-RU"/>
        </w:rPr>
        <w:t>Отчет по всеобучу в ГОРУНО</w:t>
      </w:r>
    </w:p>
    <w:p w:rsidR="004D519B" w:rsidRPr="008600DB" w:rsidRDefault="00BF3C4E" w:rsidP="00BF3C4E">
      <w:pPr>
        <w:pStyle w:val="ae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8600DB">
        <w:rPr>
          <w:rFonts w:ascii="Times New Roman" w:eastAsia="Times New Roman" w:hAnsi="Times New Roman"/>
          <w:lang w:eastAsia="ru-RU"/>
        </w:rPr>
        <w:t xml:space="preserve">Отчет по проведению ИПР с учащимися, состоящими на </w:t>
      </w:r>
      <w:proofErr w:type="spellStart"/>
      <w:r w:rsidRPr="008600DB">
        <w:rPr>
          <w:rFonts w:ascii="Times New Roman" w:eastAsia="Times New Roman" w:hAnsi="Times New Roman"/>
          <w:lang w:eastAsia="ru-RU"/>
        </w:rPr>
        <w:t>внутришкольном</w:t>
      </w:r>
      <w:proofErr w:type="spellEnd"/>
      <w:r w:rsidRPr="008600DB">
        <w:rPr>
          <w:rFonts w:ascii="Times New Roman" w:eastAsia="Times New Roman" w:hAnsi="Times New Roman"/>
          <w:lang w:eastAsia="ru-RU"/>
        </w:rPr>
        <w:t xml:space="preserve"> контроле в ГОРУНО и КДН и ЗП </w:t>
      </w:r>
    </w:p>
    <w:p w:rsidR="00A42247" w:rsidRPr="008600DB" w:rsidRDefault="00A42247" w:rsidP="00A42247">
      <w:pPr>
        <w:spacing w:after="0"/>
        <w:jc w:val="both"/>
        <w:rPr>
          <w:rFonts w:ascii="Times New Roman" w:hAnsi="Times New Roman"/>
          <w:bCs/>
          <w:u w:val="single"/>
        </w:rPr>
      </w:pPr>
      <w:r w:rsidRPr="008600DB">
        <w:rPr>
          <w:rFonts w:ascii="Times New Roman" w:hAnsi="Times New Roman"/>
          <w:bCs/>
          <w:u w:val="single"/>
        </w:rPr>
        <w:t>5.Организация и проведение Дней профилактики</w:t>
      </w:r>
    </w:p>
    <w:p w:rsidR="00A42247" w:rsidRPr="008600DB" w:rsidRDefault="00A42247" w:rsidP="00A42247">
      <w:pPr>
        <w:spacing w:after="0"/>
        <w:jc w:val="both"/>
        <w:rPr>
          <w:rFonts w:ascii="Times New Roman" w:hAnsi="Times New Roman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7371"/>
      </w:tblGrid>
      <w:tr w:rsidR="00A42247" w:rsidRPr="008600DB" w:rsidTr="000907B1">
        <w:trPr>
          <w:cantSplit/>
          <w:trHeight w:val="1134"/>
        </w:trPr>
        <w:tc>
          <w:tcPr>
            <w:tcW w:w="709" w:type="dxa"/>
          </w:tcPr>
          <w:p w:rsidR="00A42247" w:rsidRPr="008600DB" w:rsidRDefault="00A42247" w:rsidP="004748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67" w:type="dxa"/>
            <w:textDirection w:val="btLr"/>
          </w:tcPr>
          <w:p w:rsidR="00A42247" w:rsidRPr="008600DB" w:rsidRDefault="00A42247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A42247" w:rsidRPr="008600DB" w:rsidRDefault="00A42247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textDirection w:val="btLr"/>
          </w:tcPr>
          <w:p w:rsidR="00A42247" w:rsidRPr="008600DB" w:rsidRDefault="00A42247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Охват</w:t>
            </w:r>
          </w:p>
        </w:tc>
        <w:tc>
          <w:tcPr>
            <w:tcW w:w="7371" w:type="dxa"/>
          </w:tcPr>
          <w:p w:rsidR="00A42247" w:rsidRPr="008600DB" w:rsidRDefault="00A42247" w:rsidP="004748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специалистов ОУ, субъектов профилактики</w:t>
            </w:r>
          </w:p>
        </w:tc>
      </w:tr>
      <w:tr w:rsidR="00A42247" w:rsidRPr="008600DB" w:rsidTr="000907B1">
        <w:trPr>
          <w:cantSplit/>
          <w:trHeight w:val="1134"/>
        </w:trPr>
        <w:tc>
          <w:tcPr>
            <w:tcW w:w="709" w:type="dxa"/>
          </w:tcPr>
          <w:p w:rsidR="00A42247" w:rsidRPr="008600DB" w:rsidRDefault="00A42247" w:rsidP="004748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567" w:type="dxa"/>
            <w:textDirection w:val="btLr"/>
          </w:tcPr>
          <w:p w:rsidR="00A42247" w:rsidRPr="008600DB" w:rsidRDefault="00BD0D09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0907B1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567" w:type="dxa"/>
            <w:textDirection w:val="btLr"/>
          </w:tcPr>
          <w:p w:rsidR="00A42247" w:rsidRPr="008600DB" w:rsidRDefault="000907B1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1-11</w:t>
            </w:r>
          </w:p>
        </w:tc>
        <w:tc>
          <w:tcPr>
            <w:tcW w:w="567" w:type="dxa"/>
            <w:textDirection w:val="btLr"/>
          </w:tcPr>
          <w:p w:rsidR="00A42247" w:rsidRPr="008600DB" w:rsidRDefault="000907B1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592</w:t>
            </w:r>
          </w:p>
        </w:tc>
        <w:tc>
          <w:tcPr>
            <w:tcW w:w="7371" w:type="dxa"/>
          </w:tcPr>
          <w:p w:rsidR="00A42247" w:rsidRPr="008600DB" w:rsidRDefault="000907B1" w:rsidP="00E34A1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 – психолог Гребенюк Н.Ю., заместитель директора по ВР Соловьёва Т.И., инспектор ОГИБДД  </w:t>
            </w:r>
            <w:proofErr w:type="spell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лейт</w:t>
            </w:r>
            <w:proofErr w:type="spell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Полиции </w:t>
            </w:r>
            <w:proofErr w:type="spell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Суринов</w:t>
            </w:r>
            <w:proofErr w:type="spell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В.В, преподаватель дополнительного образования ЦДТЭ Некрасов В.В., преподавате</w:t>
            </w:r>
            <w:r w:rsidR="00E34A1D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 физической культуры </w:t>
            </w:r>
            <w:proofErr w:type="spellStart"/>
            <w:r w:rsidR="00E34A1D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Иванцова</w:t>
            </w: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С.Б</w:t>
            </w:r>
            <w:proofErr w:type="spell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., Червяков В.</w:t>
            </w:r>
            <w:proofErr w:type="gram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gram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, Устинова Г.Г..</w:t>
            </w:r>
          </w:p>
        </w:tc>
      </w:tr>
      <w:tr w:rsidR="000907B1" w:rsidRPr="008600DB" w:rsidTr="000907B1">
        <w:trPr>
          <w:cantSplit/>
          <w:trHeight w:val="1134"/>
        </w:trPr>
        <w:tc>
          <w:tcPr>
            <w:tcW w:w="709" w:type="dxa"/>
          </w:tcPr>
          <w:p w:rsidR="000907B1" w:rsidRPr="008600DB" w:rsidRDefault="000907B1" w:rsidP="004748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17.10.2017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1-11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592</w:t>
            </w:r>
          </w:p>
        </w:tc>
        <w:tc>
          <w:tcPr>
            <w:tcW w:w="7371" w:type="dxa"/>
          </w:tcPr>
          <w:p w:rsidR="000907B1" w:rsidRPr="008600DB" w:rsidRDefault="000907B1" w:rsidP="00E34A1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руководители, Библиотекарь гимназии Константинова М.Г., преподаватель ОБЖ Герасимова И.Г., уполномоченный по защите прав участников образовательного процесса Тарасова Л.М., врачи ЦГБ,</w:t>
            </w:r>
          </w:p>
          <w:p w:rsidR="000907B1" w:rsidRPr="008600DB" w:rsidRDefault="000907B1" w:rsidP="00E34A1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представители Дубненского </w:t>
            </w:r>
            <w:proofErr w:type="spell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ЗАГСа</w:t>
            </w:r>
            <w:proofErr w:type="spell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инспектор </w:t>
            </w:r>
            <w:r w:rsidR="00E34A1D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ОДН ОМВД</w:t>
            </w: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Полякова С.Е..</w:t>
            </w:r>
          </w:p>
        </w:tc>
      </w:tr>
      <w:tr w:rsidR="000907B1" w:rsidRPr="008600DB" w:rsidTr="000907B1">
        <w:trPr>
          <w:cantSplit/>
          <w:trHeight w:val="1134"/>
        </w:trPr>
        <w:tc>
          <w:tcPr>
            <w:tcW w:w="709" w:type="dxa"/>
          </w:tcPr>
          <w:p w:rsidR="000907B1" w:rsidRPr="008600DB" w:rsidRDefault="000907B1" w:rsidP="00E35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21.11.2017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1-11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592</w:t>
            </w:r>
          </w:p>
        </w:tc>
        <w:tc>
          <w:tcPr>
            <w:tcW w:w="7371" w:type="dxa"/>
          </w:tcPr>
          <w:p w:rsidR="000907B1" w:rsidRPr="008600DB" w:rsidRDefault="000907B1" w:rsidP="00E34A1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Зам. директора по ВР Соловьева Т.И., инспектор ОГИБДД  лейтенант полиции </w:t>
            </w:r>
            <w:proofErr w:type="spell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Суринов</w:t>
            </w:r>
            <w:proofErr w:type="spell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В.В,, педагог – психолог Гребенюк Н.Ю., социальный педагог </w:t>
            </w:r>
            <w:proofErr w:type="spell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Манаенкова</w:t>
            </w:r>
            <w:proofErr w:type="spell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С.А., инспектор ОДН ОМВД Полякова </w:t>
            </w:r>
            <w:r w:rsidR="00E34A1D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С.</w:t>
            </w: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.Е.</w:t>
            </w:r>
            <w:r w:rsidR="00E34A1D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34A1D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представитель благочиния </w:t>
            </w:r>
            <w:r w:rsidR="00E34A1D" w:rsidRPr="008600DB">
              <w:rPr>
                <w:rFonts w:ascii="Times New Roman" w:hAnsi="Times New Roman" w:cs="Times New Roman"/>
                <w:sz w:val="20"/>
                <w:szCs w:val="20"/>
              </w:rPr>
              <w:t>отец  Виктор</w:t>
            </w:r>
            <w:proofErr w:type="gramStart"/>
            <w:r w:rsidR="00E34A1D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уполномоченный по защите прав участников образовательного процесса Тарасова Л.М., ветераны ВО войны.,  </w:t>
            </w:r>
            <w:r w:rsidR="00E34A1D"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ГИБДД </w:t>
            </w:r>
            <w:proofErr w:type="spellStart"/>
            <w:r w:rsidR="00E34A1D" w:rsidRPr="008600DB">
              <w:rPr>
                <w:rFonts w:ascii="Times New Roman" w:hAnsi="Times New Roman" w:cs="Times New Roman"/>
                <w:sz w:val="20"/>
                <w:szCs w:val="20"/>
              </w:rPr>
              <w:t>Кострович</w:t>
            </w:r>
            <w:proofErr w:type="spellEnd"/>
            <w:r w:rsidR="00E34A1D"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 М.С</w:t>
            </w:r>
          </w:p>
        </w:tc>
      </w:tr>
      <w:tr w:rsidR="000907B1" w:rsidRPr="008600DB" w:rsidTr="000907B1">
        <w:trPr>
          <w:cantSplit/>
          <w:trHeight w:val="1134"/>
        </w:trPr>
        <w:tc>
          <w:tcPr>
            <w:tcW w:w="709" w:type="dxa"/>
          </w:tcPr>
          <w:p w:rsidR="000907B1" w:rsidRPr="008600DB" w:rsidRDefault="000907B1" w:rsidP="00E35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19.12.2017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1-11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592</w:t>
            </w:r>
          </w:p>
        </w:tc>
        <w:tc>
          <w:tcPr>
            <w:tcW w:w="7371" w:type="dxa"/>
          </w:tcPr>
          <w:p w:rsidR="000907B1" w:rsidRPr="008600DB" w:rsidRDefault="000907B1" w:rsidP="00E34A1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Гигиенист стоматологический Еремина Н.А. Зам. директора по ВР Соловьева Т.И., педагог – психолог Гребенюк Н.Ю., социальный педагог </w:t>
            </w:r>
            <w:proofErr w:type="spell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Манаенкова</w:t>
            </w:r>
            <w:proofErr w:type="spell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С.А., инспектор ОГИБДД ст. лейтенант полиции Соболев А.А., инспектор ПДН ОПВД Полякова С.Е., преподаватель ОБЖ Герасимова И.Г., уполномоченный по защите прав участников образовательного процесса Тарасова Л.М, психолог </w:t>
            </w:r>
            <w:proofErr w:type="spell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наркологическего</w:t>
            </w:r>
            <w:proofErr w:type="spell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диспансера Римских О.С.</w:t>
            </w:r>
            <w:r w:rsidR="00E34A1D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</w:tr>
      <w:tr w:rsidR="000907B1" w:rsidRPr="008600DB" w:rsidTr="000907B1">
        <w:trPr>
          <w:cantSplit/>
          <w:trHeight w:val="1134"/>
        </w:trPr>
        <w:tc>
          <w:tcPr>
            <w:tcW w:w="709" w:type="dxa"/>
          </w:tcPr>
          <w:p w:rsidR="000907B1" w:rsidRPr="008600DB" w:rsidRDefault="000907B1" w:rsidP="00E35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18.01.2018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1-11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592</w:t>
            </w:r>
          </w:p>
        </w:tc>
        <w:tc>
          <w:tcPr>
            <w:tcW w:w="7371" w:type="dxa"/>
          </w:tcPr>
          <w:p w:rsidR="000907B1" w:rsidRPr="008600DB" w:rsidRDefault="000907B1" w:rsidP="00E35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Гигиенист стоматологический Еремина Н.А., Педагог – психолог Гребенюк Н.Ю., заместитель директора по ВР Соловьёва Т.И., директор гимназии Зацепа И.В., </w:t>
            </w:r>
            <w:r w:rsidR="00E34A1D" w:rsidRPr="008600DB">
              <w:rPr>
                <w:rFonts w:ascii="Times New Roman" w:hAnsi="Times New Roman" w:cs="Times New Roman"/>
                <w:sz w:val="20"/>
                <w:szCs w:val="20"/>
              </w:rPr>
              <w:t>главный  специалист  отдела по защите прав несовершеннолетних Белякова  М.Ю.</w:t>
            </w:r>
          </w:p>
          <w:p w:rsidR="000907B1" w:rsidRPr="008600DB" w:rsidRDefault="00E34A1D" w:rsidP="00E34A1D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>Инспектор  ГИБДД Касперович М.С.</w:t>
            </w:r>
          </w:p>
        </w:tc>
      </w:tr>
      <w:tr w:rsidR="000907B1" w:rsidRPr="008600DB" w:rsidTr="000907B1">
        <w:trPr>
          <w:cantSplit/>
          <w:trHeight w:val="1134"/>
        </w:trPr>
        <w:tc>
          <w:tcPr>
            <w:tcW w:w="709" w:type="dxa"/>
          </w:tcPr>
          <w:p w:rsidR="000907B1" w:rsidRPr="008600DB" w:rsidRDefault="000907B1" w:rsidP="00E35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22.02.2018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1-11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592</w:t>
            </w:r>
          </w:p>
        </w:tc>
        <w:tc>
          <w:tcPr>
            <w:tcW w:w="7371" w:type="dxa"/>
          </w:tcPr>
          <w:p w:rsidR="000907B1" w:rsidRPr="008600DB" w:rsidRDefault="00E34A1D" w:rsidP="00E34A1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907B1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етераны </w:t>
            </w:r>
            <w:proofErr w:type="gramStart"/>
            <w:r w:rsidR="000907B1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="000907B1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войны и </w:t>
            </w:r>
            <w:proofErr w:type="spellStart"/>
            <w:r w:rsidR="000907B1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туженники</w:t>
            </w:r>
            <w:proofErr w:type="spellEnd"/>
            <w:r w:rsidR="000907B1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тыла,.. классные руководители, Педагог – психолог Гребенюк Н.Ю., заместитель директора по ВР Соловьёва Т.И., преподаватели физической культуры Устинова Г.Г., Червяков В.З., Иванцова С.Б.</w:t>
            </w:r>
          </w:p>
          <w:p w:rsidR="000907B1" w:rsidRPr="008600DB" w:rsidRDefault="00E34A1D" w:rsidP="0077239C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 Герой СССР Кондауров  В.Н</w:t>
            </w:r>
            <w:r w:rsidR="0077239C"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239C" w:rsidRPr="0086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центра  «Журавлик» </w:t>
            </w:r>
            <w:proofErr w:type="spellStart"/>
            <w:r w:rsidR="0077239C" w:rsidRPr="0086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Ерусалимцева</w:t>
            </w:r>
            <w:proofErr w:type="spellEnd"/>
            <w:r w:rsidR="0077239C" w:rsidRPr="0086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r w:rsidR="0077239C" w:rsidRPr="008600DB">
              <w:rPr>
                <w:rFonts w:ascii="Times New Roman" w:hAnsi="Times New Roman" w:cs="Times New Roman"/>
                <w:sz w:val="20"/>
                <w:szCs w:val="20"/>
              </w:rPr>
              <w:t>инспектор ОГИБДД  Чернявская  А.В.</w:t>
            </w:r>
          </w:p>
        </w:tc>
      </w:tr>
      <w:tr w:rsidR="000907B1" w:rsidRPr="008600DB" w:rsidTr="000907B1">
        <w:trPr>
          <w:cantSplit/>
          <w:trHeight w:val="1134"/>
        </w:trPr>
        <w:tc>
          <w:tcPr>
            <w:tcW w:w="709" w:type="dxa"/>
          </w:tcPr>
          <w:p w:rsidR="000907B1" w:rsidRPr="008600DB" w:rsidRDefault="000907B1" w:rsidP="00E35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15.03.2018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1-11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592</w:t>
            </w:r>
          </w:p>
        </w:tc>
        <w:tc>
          <w:tcPr>
            <w:tcW w:w="7371" w:type="dxa"/>
          </w:tcPr>
          <w:p w:rsidR="000907B1" w:rsidRPr="008600DB" w:rsidRDefault="000907B1" w:rsidP="0077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  гимназии, Константинова М.Г.(библиотекарь)</w:t>
            </w:r>
          </w:p>
          <w:p w:rsidR="000907B1" w:rsidRPr="008600DB" w:rsidRDefault="000907B1" w:rsidP="0077239C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 – психолог Гребенюк Н.Ю., преподаватели информатики Федосеева М.С. и Антонова О.А., представители Дубненских организаций (ДМЗ, МКБ «Радуга»), представители профессиональных учебных заведений города</w:t>
            </w:r>
            <w:proofErr w:type="gram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7239C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End"/>
            <w:r w:rsidR="0077239C"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ОГИБДД Чернявская А. В., начальник отдела по защите прав несовершеннолетних </w:t>
            </w:r>
            <w:proofErr w:type="spellStart"/>
            <w:r w:rsidR="0077239C" w:rsidRPr="008600DB">
              <w:rPr>
                <w:rFonts w:ascii="Times New Roman" w:hAnsi="Times New Roman" w:cs="Times New Roman"/>
                <w:sz w:val="20"/>
                <w:szCs w:val="20"/>
              </w:rPr>
              <w:t>Полькина</w:t>
            </w:r>
            <w:proofErr w:type="spellEnd"/>
            <w:r w:rsidR="0077239C"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 А. В..</w:t>
            </w:r>
          </w:p>
        </w:tc>
      </w:tr>
      <w:tr w:rsidR="000907B1" w:rsidRPr="008600DB" w:rsidTr="000907B1">
        <w:trPr>
          <w:cantSplit/>
          <w:trHeight w:val="1134"/>
        </w:trPr>
        <w:tc>
          <w:tcPr>
            <w:tcW w:w="709" w:type="dxa"/>
          </w:tcPr>
          <w:p w:rsidR="000907B1" w:rsidRPr="008600DB" w:rsidRDefault="000907B1" w:rsidP="00E35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19.04.2018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1-11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592</w:t>
            </w:r>
          </w:p>
        </w:tc>
        <w:tc>
          <w:tcPr>
            <w:tcW w:w="7371" w:type="dxa"/>
          </w:tcPr>
          <w:p w:rsidR="000907B1" w:rsidRPr="008600DB" w:rsidRDefault="000907B1" w:rsidP="00A874D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. </w:t>
            </w: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Гигиенист стоматологический Еремина Н.А</w:t>
            </w:r>
            <w:proofErr w:type="gramStart"/>
            <w:r w:rsidR="0077239C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="0077239C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Преподаватели гимназии,  Педагог – психолог Гребенюк Н.Ю, специалисты ЦЗН</w:t>
            </w:r>
            <w:r w:rsidR="0077239C"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77239C"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наркологического диспансера Римских О.С., </w:t>
            </w:r>
            <w:r w:rsidR="0077239C"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Иванова Г. П.  заместитель директора МОАТА</w:t>
            </w:r>
          </w:p>
        </w:tc>
      </w:tr>
      <w:tr w:rsidR="000907B1" w:rsidRPr="008600DB" w:rsidTr="000907B1">
        <w:trPr>
          <w:cantSplit/>
          <w:trHeight w:val="1134"/>
        </w:trPr>
        <w:tc>
          <w:tcPr>
            <w:tcW w:w="709" w:type="dxa"/>
          </w:tcPr>
          <w:p w:rsidR="000907B1" w:rsidRPr="008600DB" w:rsidRDefault="000907B1" w:rsidP="00E35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0907B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17.05.2018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1-11</w:t>
            </w:r>
          </w:p>
        </w:tc>
        <w:tc>
          <w:tcPr>
            <w:tcW w:w="567" w:type="dxa"/>
            <w:textDirection w:val="btLr"/>
          </w:tcPr>
          <w:p w:rsidR="000907B1" w:rsidRPr="008600DB" w:rsidRDefault="000907B1" w:rsidP="00E356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592</w:t>
            </w:r>
          </w:p>
        </w:tc>
        <w:tc>
          <w:tcPr>
            <w:tcW w:w="7371" w:type="dxa"/>
          </w:tcPr>
          <w:p w:rsidR="000907B1" w:rsidRPr="008600DB" w:rsidRDefault="000907B1" w:rsidP="00A874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>Тарасова Л.М.- уполномоченный по защите прав участников образовательного процесса, ветераны ВО войны,</w:t>
            </w:r>
            <w:proofErr w:type="gramStart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860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Классные руководители, Педагог – психолог Гребенюк Н.Ю., Некрасов В.В, представители духовенства,  </w:t>
            </w:r>
            <w:r w:rsidR="0077239C"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защите прав несовершеннолетних </w:t>
            </w:r>
            <w:proofErr w:type="spellStart"/>
            <w:r w:rsidR="0077239C" w:rsidRPr="008600DB">
              <w:rPr>
                <w:rFonts w:ascii="Times New Roman" w:hAnsi="Times New Roman" w:cs="Times New Roman"/>
                <w:sz w:val="20"/>
                <w:szCs w:val="20"/>
              </w:rPr>
              <w:t>Полькина</w:t>
            </w:r>
            <w:proofErr w:type="spellEnd"/>
            <w:r w:rsidR="0077239C" w:rsidRPr="008600DB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</w:tr>
    </w:tbl>
    <w:p w:rsidR="00BD0D09" w:rsidRDefault="00BD0D09" w:rsidP="00A422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2247" w:rsidRPr="008600DB" w:rsidRDefault="00A42247" w:rsidP="00A42247">
      <w:pPr>
        <w:spacing w:after="0"/>
        <w:jc w:val="both"/>
        <w:rPr>
          <w:rFonts w:ascii="Times New Roman" w:hAnsi="Times New Roman"/>
          <w:u w:val="single"/>
        </w:rPr>
      </w:pPr>
      <w:r w:rsidRPr="008600DB">
        <w:rPr>
          <w:rFonts w:ascii="Times New Roman" w:hAnsi="Times New Roman"/>
        </w:rPr>
        <w:t>6.</w:t>
      </w:r>
      <w:r w:rsidRPr="008600DB">
        <w:rPr>
          <w:rFonts w:ascii="Times New Roman" w:hAnsi="Times New Roman"/>
          <w:u w:val="single"/>
        </w:rPr>
        <w:t>Анализ эффективности принимаемых мер по профилактике пропусков уроков без уважительной причины и  возвращению учащихся в ОУ по итогам учебного года.</w:t>
      </w:r>
    </w:p>
    <w:p w:rsidR="004D519B" w:rsidRPr="008600DB" w:rsidRDefault="004D519B" w:rsidP="0099033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lang w:eastAsia="ru-RU"/>
        </w:rPr>
        <w:t xml:space="preserve">В гимназии </w:t>
      </w:r>
      <w:r w:rsidR="00990333" w:rsidRPr="008600DB">
        <w:rPr>
          <w:rFonts w:ascii="Times New Roman" w:eastAsia="Times New Roman" w:hAnsi="Times New Roman" w:cs="Times New Roman"/>
          <w:lang w:eastAsia="ru-RU"/>
        </w:rPr>
        <w:t xml:space="preserve">выстроена 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 система контроля за посещаемостью учащихся</w:t>
      </w:r>
      <w:proofErr w:type="gramStart"/>
      <w:r w:rsidRPr="008600DB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8600DB">
        <w:rPr>
          <w:rFonts w:ascii="Times New Roman" w:eastAsia="Times New Roman" w:hAnsi="Times New Roman" w:cs="Times New Roman"/>
          <w:lang w:eastAsia="ru-RU"/>
        </w:rPr>
        <w:t>ежедневное заполнение классными руководителями журнала посещаемости и своевременно выявление причины отсутствия на уроках). Эта информация обрабатыва</w:t>
      </w:r>
      <w:r w:rsidR="00990333" w:rsidRPr="008600DB">
        <w:rPr>
          <w:rFonts w:ascii="Times New Roman" w:eastAsia="Times New Roman" w:hAnsi="Times New Roman" w:cs="Times New Roman"/>
          <w:lang w:eastAsia="ru-RU"/>
        </w:rPr>
        <w:t xml:space="preserve">ется социальным педагогом 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 и ежедневно пода</w:t>
      </w:r>
      <w:r w:rsidR="00990333" w:rsidRPr="008600DB">
        <w:rPr>
          <w:rFonts w:ascii="Times New Roman" w:eastAsia="Times New Roman" w:hAnsi="Times New Roman" w:cs="Times New Roman"/>
          <w:lang w:eastAsia="ru-RU"/>
        </w:rPr>
        <w:t>ется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 в ГОРУНО.</w:t>
      </w:r>
    </w:p>
    <w:p w:rsidR="004D519B" w:rsidRPr="008600DB" w:rsidRDefault="004D519B" w:rsidP="00860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lang w:eastAsia="ru-RU"/>
        </w:rPr>
        <w:t>Общее количество учащихся, допускавших пропуски уроков без уважительной причины – 8 человек, в течение учебного года ежемесячная информация в ГОРУНО была подана на 10 учащихся, это:</w:t>
      </w:r>
    </w:p>
    <w:p w:rsidR="004D519B" w:rsidRPr="008600DB" w:rsidRDefault="004D519B" w:rsidP="00860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lang w:eastAsia="ru-RU"/>
        </w:rPr>
        <w:lastRenderedPageBreak/>
        <w:t>Благополучное окончание учебного года при наличии удовлетворительных оценок говорит об эффективности применяемых мер по возвращению учащихся в ОУ и ликвидации пробелов в знаниях. В течени</w:t>
      </w:r>
      <w:proofErr w:type="gramStart"/>
      <w:r w:rsidRPr="008600D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8600DB">
        <w:rPr>
          <w:rFonts w:ascii="Times New Roman" w:eastAsia="Times New Roman" w:hAnsi="Times New Roman" w:cs="Times New Roman"/>
          <w:lang w:eastAsia="ru-RU"/>
        </w:rPr>
        <w:t xml:space="preserve"> года сведения об учащихся, не посещающих учебные занятия, еженедельно и ежемесячно подавались в ГОРУНО.</w:t>
      </w:r>
    </w:p>
    <w:p w:rsidR="004D519B" w:rsidRPr="008600DB" w:rsidRDefault="004D519B" w:rsidP="00860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lang w:eastAsia="ru-RU"/>
        </w:rPr>
        <w:t xml:space="preserve">Среди учащихся гимназии есть несовершеннолетние, допускавшие единичные безосновательные пропуски уроков в течение учебного года. </w:t>
      </w:r>
      <w:proofErr w:type="gramStart"/>
      <w:r w:rsidR="00990333" w:rsidRPr="008600DB">
        <w:rPr>
          <w:rFonts w:ascii="Times New Roman" w:eastAsia="Times New Roman" w:hAnsi="Times New Roman" w:cs="Times New Roman"/>
          <w:lang w:eastAsia="ru-RU"/>
        </w:rPr>
        <w:t xml:space="preserve">С данными учащимися социально-психологической службой  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 проведен</w:t>
      </w:r>
      <w:r w:rsidR="00990333" w:rsidRPr="008600DB">
        <w:rPr>
          <w:rFonts w:ascii="Times New Roman" w:eastAsia="Times New Roman" w:hAnsi="Times New Roman" w:cs="Times New Roman"/>
          <w:lang w:eastAsia="ru-RU"/>
        </w:rPr>
        <w:t>ы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 профилактически</w:t>
      </w:r>
      <w:r w:rsidR="00990333" w:rsidRPr="008600DB">
        <w:rPr>
          <w:rFonts w:ascii="Times New Roman" w:eastAsia="Times New Roman" w:hAnsi="Times New Roman" w:cs="Times New Roman"/>
          <w:lang w:eastAsia="ru-RU"/>
        </w:rPr>
        <w:t>е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 мероприяти</w:t>
      </w:r>
      <w:r w:rsidR="00990333" w:rsidRPr="008600DB">
        <w:rPr>
          <w:rFonts w:ascii="Times New Roman" w:eastAsia="Times New Roman" w:hAnsi="Times New Roman" w:cs="Times New Roman"/>
          <w:lang w:eastAsia="ru-RU"/>
        </w:rPr>
        <w:t>я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 в соответствии с комплексом мер по предупреждению негативных последствий пропусков уроков без уважительных причин</w:t>
      </w:r>
      <w:proofErr w:type="gramEnd"/>
      <w:r w:rsidRPr="008600DB">
        <w:rPr>
          <w:rFonts w:ascii="Times New Roman" w:eastAsia="Times New Roman" w:hAnsi="Times New Roman" w:cs="Times New Roman"/>
          <w:lang w:eastAsia="ru-RU"/>
        </w:rPr>
        <w:t xml:space="preserve"> учащимися Гимназии №3</w:t>
      </w:r>
      <w:r w:rsidR="00990333" w:rsidRPr="008600DB">
        <w:rPr>
          <w:rFonts w:ascii="Times New Roman" w:eastAsia="Times New Roman" w:hAnsi="Times New Roman" w:cs="Times New Roman"/>
          <w:lang w:eastAsia="ru-RU"/>
        </w:rPr>
        <w:t xml:space="preserve">. Систематическая работа 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 дал</w:t>
      </w:r>
      <w:r w:rsidR="00990333" w:rsidRPr="008600DB">
        <w:rPr>
          <w:rFonts w:ascii="Times New Roman" w:eastAsia="Times New Roman" w:hAnsi="Times New Roman" w:cs="Times New Roman"/>
          <w:lang w:eastAsia="ru-RU"/>
        </w:rPr>
        <w:t>а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 положительные результаты</w:t>
      </w:r>
      <w:r w:rsidR="00990333" w:rsidRPr="008600DB">
        <w:rPr>
          <w:rFonts w:ascii="Times New Roman" w:eastAsia="Times New Roman" w:hAnsi="Times New Roman" w:cs="Times New Roman"/>
          <w:lang w:eastAsia="ru-RU"/>
        </w:rPr>
        <w:t>.</w:t>
      </w:r>
      <w:r w:rsidRPr="008600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4F5D" w:rsidRPr="008600DB" w:rsidRDefault="008B356D" w:rsidP="00860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lang w:eastAsia="ru-RU"/>
        </w:rPr>
        <w:t xml:space="preserve">В 1 полугодии на </w:t>
      </w:r>
      <w:proofErr w:type="spellStart"/>
      <w:r w:rsidRPr="008600DB">
        <w:rPr>
          <w:rFonts w:ascii="Times New Roman" w:eastAsia="Times New Roman" w:hAnsi="Times New Roman" w:cs="Times New Roman"/>
          <w:lang w:eastAsia="ru-RU"/>
        </w:rPr>
        <w:t>внутришкольном</w:t>
      </w:r>
      <w:proofErr w:type="spellEnd"/>
      <w:r w:rsidRPr="008600DB">
        <w:rPr>
          <w:rFonts w:ascii="Times New Roman" w:eastAsia="Times New Roman" w:hAnsi="Times New Roman" w:cs="Times New Roman"/>
          <w:lang w:eastAsia="ru-RU"/>
        </w:rPr>
        <w:t xml:space="preserve"> контроле состояло 3 учащихся на конец года 2, </w:t>
      </w:r>
    </w:p>
    <w:p w:rsidR="008B356D" w:rsidRPr="008600DB" w:rsidRDefault="008B356D" w:rsidP="00860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lang w:eastAsia="ru-RU"/>
        </w:rPr>
        <w:t>На учете ОДН ОМВД  в 1 полугодии состояло 1 на конец года 0,</w:t>
      </w:r>
    </w:p>
    <w:p w:rsidR="009C5D0B" w:rsidRPr="008600DB" w:rsidRDefault="008B356D" w:rsidP="00860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0DB">
        <w:rPr>
          <w:rFonts w:ascii="Times New Roman" w:eastAsia="Times New Roman" w:hAnsi="Times New Roman" w:cs="Times New Roman"/>
          <w:lang w:eastAsia="ru-RU"/>
        </w:rPr>
        <w:t>На учете в КДН и ЗП  в 1 полугодии состояло 2 на конец года 1</w:t>
      </w:r>
    </w:p>
    <w:p w:rsidR="00671EEC" w:rsidRPr="008600DB" w:rsidRDefault="00671EEC" w:rsidP="00671EEC">
      <w:pPr>
        <w:spacing w:after="0"/>
        <w:rPr>
          <w:rFonts w:ascii="Times New Roman" w:eastAsia="Calibri" w:hAnsi="Times New Roman" w:cs="Times New Roman"/>
          <w:b/>
        </w:rPr>
      </w:pPr>
      <w:r w:rsidRPr="008600DB">
        <w:rPr>
          <w:rFonts w:ascii="Times New Roman" w:eastAsia="Calibri" w:hAnsi="Times New Roman" w:cs="Times New Roman"/>
          <w:b/>
        </w:rPr>
        <w:t xml:space="preserve">Выводы по </w:t>
      </w:r>
      <w:r w:rsidRPr="008600DB">
        <w:rPr>
          <w:rFonts w:ascii="Times New Roman" w:eastAsia="Calibri" w:hAnsi="Times New Roman" w:cs="Times New Roman"/>
          <w:b/>
          <w:lang w:val="en-US"/>
        </w:rPr>
        <w:t>XIV</w:t>
      </w:r>
      <w:r w:rsidRPr="008600DB">
        <w:rPr>
          <w:rFonts w:ascii="Times New Roman" w:eastAsia="Calibri" w:hAnsi="Times New Roman" w:cs="Times New Roman"/>
          <w:b/>
        </w:rPr>
        <w:t xml:space="preserve"> разделу:</w:t>
      </w:r>
    </w:p>
    <w:p w:rsidR="00671EEC" w:rsidRPr="008600DB" w:rsidRDefault="00671EEC" w:rsidP="00671EEC">
      <w:pPr>
        <w:spacing w:after="0"/>
        <w:rPr>
          <w:rFonts w:ascii="Times New Roman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>Положительный результат работы по направлению:</w:t>
      </w:r>
    </w:p>
    <w:p w:rsidR="00671EEC" w:rsidRPr="008600DB" w:rsidRDefault="00671EEC" w:rsidP="00671E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1. В целом состояние правопорядка улучшилось.</w:t>
      </w:r>
    </w:p>
    <w:p w:rsidR="00671EEC" w:rsidRPr="008600DB" w:rsidRDefault="00671EEC" w:rsidP="00671E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2.Активно работал совет профилактики</w:t>
      </w:r>
    </w:p>
    <w:p w:rsidR="00671EEC" w:rsidRPr="008600DB" w:rsidRDefault="00671EEC" w:rsidP="00671E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3.Присутствует системность профилактической работы</w:t>
      </w:r>
    </w:p>
    <w:p w:rsidR="00671EEC" w:rsidRPr="008600DB" w:rsidRDefault="00671EEC" w:rsidP="00671E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 xml:space="preserve">4. В гимназии ведутся профилактические программы. </w:t>
      </w:r>
    </w:p>
    <w:p w:rsidR="00671EEC" w:rsidRPr="008600DB" w:rsidRDefault="00671EEC" w:rsidP="00671EEC">
      <w:pPr>
        <w:tabs>
          <w:tab w:val="left" w:pos="-180"/>
          <w:tab w:val="left" w:pos="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5.Тесное сотрудничество с субъектами профилактики города.</w:t>
      </w:r>
    </w:p>
    <w:p w:rsidR="00671EEC" w:rsidRPr="008600DB" w:rsidRDefault="00671EEC" w:rsidP="0090313C">
      <w:pPr>
        <w:tabs>
          <w:tab w:val="left" w:pos="-180"/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 xml:space="preserve">6. Отмечается заинтересованность родителей </w:t>
      </w:r>
      <w:proofErr w:type="gramStart"/>
      <w:r w:rsidRPr="008600DB">
        <w:rPr>
          <w:rFonts w:ascii="Times New Roman" w:eastAsia="Times New Roman" w:hAnsi="Times New Roman" w:cs="Times New Roman"/>
          <w:lang w:eastAsia="ar-SA"/>
        </w:rPr>
        <w:t>в</w:t>
      </w:r>
      <w:proofErr w:type="gramEnd"/>
      <w:r w:rsidRPr="008600DB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8600DB">
        <w:rPr>
          <w:rFonts w:ascii="Times New Roman" w:eastAsia="Times New Roman" w:hAnsi="Times New Roman" w:cs="Times New Roman"/>
          <w:lang w:eastAsia="ar-SA"/>
        </w:rPr>
        <w:t>совместной</w:t>
      </w:r>
      <w:proofErr w:type="gramEnd"/>
      <w:r w:rsidRPr="008600DB">
        <w:rPr>
          <w:rFonts w:ascii="Times New Roman" w:eastAsia="Times New Roman" w:hAnsi="Times New Roman" w:cs="Times New Roman"/>
          <w:lang w:eastAsia="ar-SA"/>
        </w:rPr>
        <w:t xml:space="preserve"> работы со школой в  воспитании и обучение их детей.</w:t>
      </w:r>
    </w:p>
    <w:p w:rsidR="00671EEC" w:rsidRPr="008600DB" w:rsidRDefault="00671EEC" w:rsidP="0090313C">
      <w:pPr>
        <w:spacing w:after="0"/>
        <w:rPr>
          <w:rFonts w:ascii="Times New Roman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>Проблемы:</w:t>
      </w:r>
    </w:p>
    <w:p w:rsidR="00671EEC" w:rsidRPr="008600DB" w:rsidRDefault="00671EEC" w:rsidP="006F5AE7">
      <w:p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8600DB">
        <w:rPr>
          <w:rFonts w:ascii="Times New Roman" w:hAnsi="Times New Roman" w:cs="Times New Roman"/>
        </w:rPr>
        <w:t>1.Ответственность родителей за воспитание несовершеннолетних, к сожалению, остается проблемной темой профилактики и требует особого внимания.</w:t>
      </w:r>
    </w:p>
    <w:p w:rsidR="006F5AE7" w:rsidRPr="008600DB" w:rsidRDefault="00671EEC" w:rsidP="006F5AE7">
      <w:p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8600DB">
        <w:rPr>
          <w:rFonts w:ascii="Times New Roman" w:hAnsi="Times New Roman" w:cs="Times New Roman"/>
        </w:rPr>
        <w:t xml:space="preserve"> 2. Вопросы профилактика жестокого обращения в отношении подростков друг к другу. Повышенная озлобленность и агрессивность подростков находят свое отображение в социальных сетях, за пределами школы, что представляет большую опасность. </w:t>
      </w:r>
    </w:p>
    <w:p w:rsidR="00671EEC" w:rsidRPr="008600DB" w:rsidRDefault="00671EEC" w:rsidP="006F5AE7">
      <w:pPr>
        <w:suppressAutoHyphens/>
        <w:spacing w:after="120" w:line="100" w:lineRule="atLeast"/>
        <w:jc w:val="both"/>
        <w:rPr>
          <w:rFonts w:ascii="Times New Roman" w:eastAsia="Calibri" w:hAnsi="Times New Roman" w:cs="Times New Roman"/>
        </w:rPr>
      </w:pPr>
      <w:r w:rsidRPr="008600DB">
        <w:rPr>
          <w:rFonts w:ascii="Times New Roman" w:hAnsi="Times New Roman" w:cs="Times New Roman"/>
        </w:rPr>
        <w:t xml:space="preserve">3. Коррекционная работа специалистов социально-психологической службы должна быть своевременной и грамотно спланированной. </w:t>
      </w:r>
    </w:p>
    <w:p w:rsidR="00671EEC" w:rsidRPr="008600DB" w:rsidRDefault="00671EEC" w:rsidP="00671EEC">
      <w:pPr>
        <w:spacing w:after="0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>Возможные пути устранения недостатков.</w:t>
      </w:r>
    </w:p>
    <w:p w:rsidR="006F5AE7" w:rsidRPr="008600DB" w:rsidRDefault="006F5AE7" w:rsidP="006F5AE7">
      <w:pPr>
        <w:suppressAutoHyphens/>
        <w:spacing w:after="120" w:line="100" w:lineRule="atLeast"/>
        <w:jc w:val="both"/>
        <w:rPr>
          <w:rFonts w:ascii="Times New Roman" w:hAnsi="Times New Roman" w:cs="Times New Roman"/>
        </w:rPr>
      </w:pPr>
      <w:r w:rsidRPr="008600DB">
        <w:rPr>
          <w:rFonts w:ascii="Times New Roman" w:hAnsi="Times New Roman" w:cs="Times New Roman"/>
        </w:rPr>
        <w:t>1.Обеспечение своевременного социально-педагогического сопровождения детей, находящихся в социально-опасном положении</w:t>
      </w:r>
    </w:p>
    <w:p w:rsidR="006F5AE7" w:rsidRPr="008600DB" w:rsidRDefault="006F5AE7" w:rsidP="00C24659">
      <w:p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8600DB">
        <w:rPr>
          <w:rFonts w:ascii="Times New Roman" w:hAnsi="Times New Roman" w:cs="Times New Roman"/>
        </w:rPr>
        <w:t>2.Взаимодействие всех служб школы, ОДН</w:t>
      </w:r>
      <w:proofErr w:type="gramStart"/>
      <w:r w:rsidRPr="008600DB">
        <w:rPr>
          <w:rFonts w:ascii="Times New Roman" w:hAnsi="Times New Roman" w:cs="Times New Roman"/>
        </w:rPr>
        <w:t xml:space="preserve"> ,</w:t>
      </w:r>
      <w:proofErr w:type="gramEnd"/>
      <w:r w:rsidRPr="008600DB">
        <w:rPr>
          <w:rFonts w:ascii="Times New Roman" w:hAnsi="Times New Roman" w:cs="Times New Roman"/>
        </w:rPr>
        <w:t xml:space="preserve"> КДН и ЗП в рамках реализации совместного плана по профилактике беспризорности и правонарушений несовершеннолетних.</w:t>
      </w:r>
    </w:p>
    <w:p w:rsidR="006F5AE7" w:rsidRPr="008600DB" w:rsidRDefault="006F5AE7" w:rsidP="00C24659">
      <w:p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8600DB">
        <w:rPr>
          <w:rFonts w:ascii="Times New Roman" w:hAnsi="Times New Roman" w:cs="Times New Roman"/>
        </w:rPr>
        <w:t xml:space="preserve">3.Усиление контроля со стороны классных руководителей за учащимися, склонными к правонарушениям, </w:t>
      </w:r>
      <w:proofErr w:type="spellStart"/>
      <w:r w:rsidRPr="008600DB">
        <w:rPr>
          <w:rFonts w:ascii="Times New Roman" w:hAnsi="Times New Roman" w:cs="Times New Roman"/>
        </w:rPr>
        <w:t>девиантному</w:t>
      </w:r>
      <w:proofErr w:type="spellEnd"/>
      <w:r w:rsidRPr="008600DB">
        <w:rPr>
          <w:rFonts w:ascii="Times New Roman" w:hAnsi="Times New Roman" w:cs="Times New Roman"/>
        </w:rPr>
        <w:t xml:space="preserve"> поведению, за семьями находящимися в сложной жизненной ситуации. </w:t>
      </w:r>
    </w:p>
    <w:p w:rsidR="00F60F06" w:rsidRPr="008600DB" w:rsidRDefault="006F5AE7" w:rsidP="00C2465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600DB">
        <w:rPr>
          <w:rFonts w:ascii="Times New Roman" w:hAnsi="Times New Roman" w:cs="Times New Roman"/>
        </w:rPr>
        <w:t>4.Своевременная информационно-просветительская работа с родит</w:t>
      </w:r>
      <w:r w:rsidR="00C24659" w:rsidRPr="008600DB">
        <w:rPr>
          <w:rFonts w:ascii="Times New Roman" w:hAnsi="Times New Roman" w:cs="Times New Roman"/>
        </w:rPr>
        <w:t>елями в области правовых знаний</w:t>
      </w:r>
    </w:p>
    <w:p w:rsidR="00F60F06" w:rsidRPr="008600DB" w:rsidRDefault="00C24659" w:rsidP="00C24659">
      <w:pPr>
        <w:spacing w:after="0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>5.</w:t>
      </w:r>
      <w:r w:rsidR="00F60F06" w:rsidRPr="008600DB">
        <w:rPr>
          <w:rFonts w:ascii="Times New Roman" w:eastAsia="Calibri" w:hAnsi="Times New Roman" w:cs="Times New Roman"/>
        </w:rPr>
        <w:t>усилить персональную ответственность специалистов, осуществляющих социально-психологическое сопровождение обучающихся, классных руководителей в рамках своей компетенции;</w:t>
      </w:r>
    </w:p>
    <w:p w:rsidR="00F60F06" w:rsidRPr="008600DB" w:rsidRDefault="00F60F06" w:rsidP="00F60F06">
      <w:pPr>
        <w:spacing w:after="0"/>
        <w:ind w:firstLine="708"/>
        <w:rPr>
          <w:rFonts w:ascii="Times New Roman" w:eastAsia="Calibri" w:hAnsi="Times New Roman" w:cs="Times New Roman"/>
          <w:b/>
        </w:rPr>
      </w:pPr>
      <w:r w:rsidRPr="008600DB">
        <w:rPr>
          <w:rFonts w:ascii="Times New Roman" w:eastAsia="Calibri" w:hAnsi="Times New Roman" w:cs="Times New Roman"/>
          <w:b/>
          <w:lang w:val="en-US"/>
        </w:rPr>
        <w:t>XV</w:t>
      </w:r>
      <w:r w:rsidRPr="008600DB">
        <w:rPr>
          <w:rFonts w:ascii="Times New Roman" w:eastAsia="Calibri" w:hAnsi="Times New Roman" w:cs="Times New Roman"/>
          <w:b/>
        </w:rPr>
        <w:t>. Работа с родителями.</w:t>
      </w:r>
    </w:p>
    <w:p w:rsidR="00F60F06" w:rsidRPr="008600DB" w:rsidRDefault="00F60F06" w:rsidP="00F60F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u w:val="single"/>
          <w:lang w:eastAsia="ar-SA"/>
        </w:rPr>
        <w:t>Цель:</w:t>
      </w:r>
      <w:r w:rsidRPr="008600DB">
        <w:rPr>
          <w:rFonts w:ascii="Times New Roman" w:eastAsia="Times New Roman" w:hAnsi="Times New Roman" w:cs="Times New Roman"/>
          <w:lang w:eastAsia="ar-SA"/>
        </w:rPr>
        <w:t xml:space="preserve"> включение в учебно-воспитательный процесс родительской общественности посредством  реализации всех   методов и форм </w:t>
      </w:r>
      <w:proofErr w:type="gramStart"/>
      <w:r w:rsidRPr="008600DB">
        <w:rPr>
          <w:rFonts w:ascii="Times New Roman" w:eastAsia="Times New Roman" w:hAnsi="Times New Roman" w:cs="Times New Roman"/>
          <w:lang w:eastAsia="ar-SA"/>
        </w:rPr>
        <w:t>работы</w:t>
      </w:r>
      <w:proofErr w:type="gramEnd"/>
      <w:r w:rsidRPr="008600DB">
        <w:rPr>
          <w:rFonts w:ascii="Times New Roman" w:eastAsia="Times New Roman" w:hAnsi="Times New Roman" w:cs="Times New Roman"/>
          <w:lang w:eastAsia="ar-SA"/>
        </w:rPr>
        <w:t xml:space="preserve"> с родителями обучающихся, воспитанников.</w:t>
      </w:r>
    </w:p>
    <w:p w:rsidR="00F60F06" w:rsidRPr="008600DB" w:rsidRDefault="00F60F06" w:rsidP="00F60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600DB">
        <w:rPr>
          <w:rFonts w:ascii="Times New Roman" w:eastAsia="Times New Roman" w:hAnsi="Times New Roman" w:cs="Times New Roman"/>
          <w:u w:val="single"/>
          <w:lang w:eastAsia="ar-SA"/>
        </w:rPr>
        <w:t>Задачи:</w:t>
      </w:r>
      <w:r w:rsidRPr="008600D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60F06" w:rsidRPr="008600DB" w:rsidRDefault="00F60F06" w:rsidP="00F60F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 xml:space="preserve">1.привлечение родителей к активному участию в урочной, внеурочной, досуговой деятельности воспитанников, </w:t>
      </w:r>
    </w:p>
    <w:p w:rsidR="00F60F06" w:rsidRPr="008600DB" w:rsidRDefault="00F60F06" w:rsidP="00F60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 xml:space="preserve">2.изучение воспитательных возможностей семей, </w:t>
      </w:r>
    </w:p>
    <w:p w:rsidR="00F60F06" w:rsidRPr="008600DB" w:rsidRDefault="00F60F06" w:rsidP="00F60F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3.вооружение родителей педагогическими знаниями и умениями в вопросах воспитания и развития детей.</w:t>
      </w:r>
    </w:p>
    <w:p w:rsidR="00E3564D" w:rsidRPr="008600DB" w:rsidRDefault="00E3564D" w:rsidP="00E3564D">
      <w:pPr>
        <w:widowControl w:val="0"/>
        <w:suppressAutoHyphens/>
        <w:snapToGrid w:val="0"/>
        <w:spacing w:after="0"/>
        <w:jc w:val="both"/>
        <w:rPr>
          <w:rFonts w:ascii="Times New Roman" w:eastAsia="Arial Unicode MS" w:hAnsi="Times New Roman" w:cs="Times New Roman"/>
          <w:kern w:val="1"/>
        </w:rPr>
      </w:pPr>
      <w:r w:rsidRPr="008600DB">
        <w:rPr>
          <w:rFonts w:ascii="Times New Roman" w:eastAsia="Arial Unicode MS" w:hAnsi="Times New Roman" w:cs="Times New Roman"/>
          <w:kern w:val="1"/>
        </w:rPr>
        <w:t xml:space="preserve">В Гимназии  действует общешкольный родительский комитет, родительские комитеты классов.  Работа с родителями осуществляется в соответствии с планом работы с родителями и родительского </w:t>
      </w:r>
      <w:r w:rsidRPr="008600DB">
        <w:rPr>
          <w:rFonts w:ascii="Times New Roman" w:eastAsia="Arial Unicode MS" w:hAnsi="Times New Roman" w:cs="Times New Roman"/>
          <w:kern w:val="1"/>
        </w:rPr>
        <w:lastRenderedPageBreak/>
        <w:t xml:space="preserve">всеобуча и осуществляется в рамках реализации программы духовно-нравственного воспитания «Путь к успеху». </w:t>
      </w:r>
    </w:p>
    <w:p w:rsidR="00E3564D" w:rsidRPr="008600DB" w:rsidRDefault="00E3564D" w:rsidP="00E3564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8600DB">
        <w:rPr>
          <w:rFonts w:ascii="Times New Roman" w:eastAsia="Arial Unicode MS" w:hAnsi="Times New Roman" w:cs="Times New Roman"/>
          <w:kern w:val="1"/>
        </w:rPr>
        <w:t xml:space="preserve">В гимназии   используются следующие </w:t>
      </w:r>
      <w:r w:rsidRPr="008600DB">
        <w:rPr>
          <w:rFonts w:ascii="Times New Roman" w:hAnsi="Times New Roman" w:cs="Times New Roman"/>
          <w:u w:val="single"/>
          <w:lang w:eastAsia="ar-SA"/>
        </w:rPr>
        <w:t>формы и методы работы с родителями:</w:t>
      </w:r>
      <w:r w:rsidRPr="008600DB">
        <w:rPr>
          <w:rFonts w:ascii="Times New Roman" w:hAnsi="Times New Roman" w:cs="Times New Roman"/>
          <w:lang w:eastAsia="ar-SA"/>
        </w:rPr>
        <w:t xml:space="preserve"> </w:t>
      </w:r>
    </w:p>
    <w:p w:rsidR="00E3564D" w:rsidRPr="008600DB" w:rsidRDefault="00E3564D" w:rsidP="00E3564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8600DB">
        <w:rPr>
          <w:rFonts w:ascii="Times New Roman" w:hAnsi="Times New Roman" w:cs="Times New Roman"/>
          <w:lang w:eastAsia="ar-SA"/>
        </w:rPr>
        <w:t xml:space="preserve">- наблюдения путем посещения семей  </w:t>
      </w:r>
    </w:p>
    <w:p w:rsidR="00E3564D" w:rsidRPr="008600DB" w:rsidRDefault="00E3564D" w:rsidP="00E3564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8600DB">
        <w:rPr>
          <w:rFonts w:ascii="Times New Roman" w:hAnsi="Times New Roman" w:cs="Times New Roman"/>
          <w:lang w:eastAsia="ar-SA"/>
        </w:rPr>
        <w:t xml:space="preserve">- беседы при встречах, </w:t>
      </w:r>
    </w:p>
    <w:p w:rsidR="00E3564D" w:rsidRPr="008600DB" w:rsidRDefault="00E3564D" w:rsidP="00E3564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8600DB">
        <w:rPr>
          <w:rFonts w:ascii="Times New Roman" w:hAnsi="Times New Roman" w:cs="Times New Roman"/>
          <w:lang w:eastAsia="ar-SA"/>
        </w:rPr>
        <w:t xml:space="preserve">-  тестирование, анкетирование, </w:t>
      </w:r>
    </w:p>
    <w:p w:rsidR="00E3564D" w:rsidRPr="008600DB" w:rsidRDefault="00E3564D" w:rsidP="00E3564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8600DB">
        <w:rPr>
          <w:rFonts w:ascii="Times New Roman" w:hAnsi="Times New Roman" w:cs="Times New Roman"/>
          <w:lang w:eastAsia="ar-SA"/>
        </w:rPr>
        <w:t xml:space="preserve">- общешкольные и классные родительские собрания, </w:t>
      </w:r>
    </w:p>
    <w:p w:rsidR="00E3564D" w:rsidRPr="008600DB" w:rsidRDefault="00E3564D" w:rsidP="00E3564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8600DB">
        <w:rPr>
          <w:rFonts w:ascii="Times New Roman" w:hAnsi="Times New Roman" w:cs="Times New Roman"/>
          <w:lang w:eastAsia="ar-SA"/>
        </w:rPr>
        <w:t xml:space="preserve">- индивидуальные консультации, </w:t>
      </w:r>
    </w:p>
    <w:p w:rsidR="00E3564D" w:rsidRPr="008600DB" w:rsidRDefault="00E3564D" w:rsidP="00E3564D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8600DB">
        <w:rPr>
          <w:rFonts w:ascii="Times New Roman" w:hAnsi="Times New Roman" w:cs="Times New Roman"/>
          <w:lang w:eastAsia="ar-SA"/>
        </w:rPr>
        <w:t xml:space="preserve">- родительский лекторий с целью </w:t>
      </w:r>
      <w:r w:rsidRPr="008600DB">
        <w:rPr>
          <w:rFonts w:ascii="Times New Roman" w:eastAsia="Arial Unicode MS" w:hAnsi="Times New Roman" w:cs="Times New Roman"/>
          <w:kern w:val="1"/>
        </w:rPr>
        <w:t>повышения социально-педагогических знаний родителей.</w:t>
      </w:r>
    </w:p>
    <w:p w:rsidR="00E3564D" w:rsidRPr="008600DB" w:rsidRDefault="00E3564D" w:rsidP="00E3564D">
      <w:pPr>
        <w:spacing w:after="0"/>
        <w:jc w:val="both"/>
        <w:rPr>
          <w:rFonts w:ascii="Times New Roman" w:eastAsia="Arial Unicode MS" w:hAnsi="Times New Roman" w:cs="Times New Roman"/>
          <w:kern w:val="1"/>
        </w:rPr>
      </w:pPr>
      <w:r w:rsidRPr="008600DB">
        <w:rPr>
          <w:rFonts w:ascii="Times New Roman" w:eastAsia="Arial Unicode MS" w:hAnsi="Times New Roman" w:cs="Times New Roman"/>
          <w:kern w:val="1"/>
        </w:rPr>
        <w:t>Согласно плану работы  проводятся собрания не менее 4-х раз в год.</w:t>
      </w:r>
    </w:p>
    <w:p w:rsidR="00E3564D" w:rsidRPr="008600DB" w:rsidRDefault="00E3564D" w:rsidP="00E3564D">
      <w:pPr>
        <w:spacing w:after="0"/>
        <w:jc w:val="both"/>
        <w:rPr>
          <w:rFonts w:ascii="Times New Roman" w:eastAsia="Arial Unicode MS" w:hAnsi="Times New Roman" w:cs="Times New Roman"/>
          <w:kern w:val="1"/>
        </w:rPr>
      </w:pPr>
      <w:r w:rsidRPr="008600DB">
        <w:rPr>
          <w:rFonts w:ascii="Times New Roman" w:eastAsia="Arial Unicode MS" w:hAnsi="Times New Roman" w:cs="Times New Roman"/>
          <w:kern w:val="1"/>
        </w:rPr>
        <w:t xml:space="preserve"> В 2017-2018 учебном  году проведено 4 общешкольных  собраний. В первой четверти на  собрании были рассмотрены вопросы по проведению социально-психологического тестирования и медицинских осмотров на выявление незаконного потребления наркотических веществ. Во второй четверти рассматривались вопросы по обеспечению безопасного учебно-воспитательного процесса для </w:t>
      </w:r>
      <w:proofErr w:type="gramStart"/>
      <w:r w:rsidRPr="008600DB">
        <w:rPr>
          <w:rFonts w:ascii="Times New Roman" w:eastAsia="Arial Unicode MS" w:hAnsi="Times New Roman" w:cs="Times New Roman"/>
          <w:kern w:val="1"/>
        </w:rPr>
        <w:t>обучающихся</w:t>
      </w:r>
      <w:proofErr w:type="gramEnd"/>
      <w:r w:rsidRPr="008600DB">
        <w:rPr>
          <w:rFonts w:ascii="Times New Roman" w:eastAsia="Arial Unicode MS" w:hAnsi="Times New Roman" w:cs="Times New Roman"/>
          <w:kern w:val="1"/>
        </w:rPr>
        <w:t xml:space="preserve">.  В  январе 2018г. на тему: «Семейные ценности», выступали представители системы профилактики города. В  4 четверти </w:t>
      </w:r>
      <w:r w:rsidR="001D4F5D" w:rsidRPr="008600DB">
        <w:rPr>
          <w:rFonts w:ascii="Times New Roman" w:eastAsia="Arial Unicode MS" w:hAnsi="Times New Roman" w:cs="Times New Roman"/>
          <w:kern w:val="1"/>
        </w:rPr>
        <w:t>«</w:t>
      </w:r>
      <w:r w:rsidR="001D4F5D" w:rsidRPr="008600DB">
        <w:rPr>
          <w:rFonts w:ascii="Times New Roman" w:hAnsi="Times New Roman" w:cs="Times New Roman"/>
        </w:rPr>
        <w:t>О вреде ПАВ».</w:t>
      </w:r>
    </w:p>
    <w:p w:rsidR="00E3564D" w:rsidRPr="008600DB" w:rsidRDefault="001D4F5D" w:rsidP="001D4F5D">
      <w:pPr>
        <w:jc w:val="both"/>
        <w:rPr>
          <w:rFonts w:ascii="Times New Roman" w:hAnsi="Times New Roman" w:cs="Times New Roman"/>
        </w:rPr>
      </w:pPr>
      <w:r w:rsidRPr="008600DB">
        <w:rPr>
          <w:rFonts w:ascii="Times New Roman" w:eastAsia="Arial Unicode MS" w:hAnsi="Times New Roman" w:cs="Times New Roman"/>
          <w:kern w:val="1"/>
        </w:rPr>
        <w:t xml:space="preserve">Администрация гимназии работает </w:t>
      </w:r>
      <w:r w:rsidR="00E3564D" w:rsidRPr="008600DB">
        <w:rPr>
          <w:rFonts w:ascii="Times New Roman" w:eastAsia="Arial Unicode MS" w:hAnsi="Times New Roman" w:cs="Times New Roman"/>
          <w:kern w:val="1"/>
        </w:rPr>
        <w:t xml:space="preserve">  </w:t>
      </w:r>
      <w:proofErr w:type="gramStart"/>
      <w:r w:rsidR="00E3564D" w:rsidRPr="008600DB">
        <w:rPr>
          <w:rFonts w:ascii="Times New Roman" w:eastAsia="Arial Unicode MS" w:hAnsi="Times New Roman" w:cs="Times New Roman"/>
          <w:kern w:val="1"/>
        </w:rPr>
        <w:t>находится</w:t>
      </w:r>
      <w:proofErr w:type="gramEnd"/>
      <w:r w:rsidR="00E3564D" w:rsidRPr="008600DB">
        <w:rPr>
          <w:rFonts w:ascii="Times New Roman" w:eastAsia="Arial Unicode MS" w:hAnsi="Times New Roman" w:cs="Times New Roman"/>
          <w:kern w:val="1"/>
        </w:rPr>
        <w:t xml:space="preserve"> в тесном контакте с общешкольным родительским комитетом. В </w:t>
      </w:r>
      <w:r w:rsidRPr="008600DB">
        <w:rPr>
          <w:rFonts w:ascii="Times New Roman" w:eastAsia="Arial Unicode MS" w:hAnsi="Times New Roman" w:cs="Times New Roman"/>
          <w:kern w:val="1"/>
        </w:rPr>
        <w:t xml:space="preserve">2017-2018 учебном </w:t>
      </w:r>
      <w:r w:rsidR="00E3564D" w:rsidRPr="008600DB">
        <w:rPr>
          <w:rFonts w:ascii="Times New Roman" w:eastAsia="Arial Unicode MS" w:hAnsi="Times New Roman" w:cs="Times New Roman"/>
          <w:kern w:val="1"/>
        </w:rPr>
        <w:t xml:space="preserve"> году ею совместно с родителями разработан проект «Школьный двор – центр здорового развития микрорайона</w:t>
      </w:r>
    </w:p>
    <w:p w:rsidR="00F60F06" w:rsidRPr="008600DB" w:rsidRDefault="00F60F06" w:rsidP="00F60F06">
      <w:pPr>
        <w:spacing w:after="0"/>
        <w:rPr>
          <w:rFonts w:ascii="Times New Roman" w:eastAsia="Calibri" w:hAnsi="Times New Roman" w:cs="Times New Roman"/>
          <w:u w:val="single"/>
        </w:rPr>
      </w:pPr>
      <w:r w:rsidRPr="008600DB">
        <w:rPr>
          <w:rFonts w:ascii="Times New Roman" w:eastAsia="Calibri" w:hAnsi="Times New Roman" w:cs="Times New Roman"/>
          <w:u w:val="single"/>
        </w:rPr>
        <w:t>Описание форм работы по направлению.</w:t>
      </w:r>
    </w:p>
    <w:p w:rsidR="00F60F06" w:rsidRPr="008600DB" w:rsidRDefault="00F60F06" w:rsidP="00F60F06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8600DB">
        <w:rPr>
          <w:rFonts w:ascii="Times New Roman" w:eastAsia="Calibri" w:hAnsi="Times New Roman" w:cs="Times New Roman"/>
          <w:b/>
          <w:bCs/>
        </w:rPr>
        <w:t>Таблица 12</w:t>
      </w: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741"/>
        <w:gridCol w:w="2126"/>
        <w:gridCol w:w="3402"/>
        <w:gridCol w:w="1654"/>
      </w:tblGrid>
      <w:tr w:rsidR="00F60F06" w:rsidRPr="008600DB" w:rsidTr="0090313C">
        <w:trPr>
          <w:trHeight w:val="515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специалистов, ОУ и других ведомств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F60F06" w:rsidRPr="008600DB" w:rsidTr="0090313C">
        <w:trPr>
          <w:trHeight w:val="1338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РФ «Об образовании», права и обязанности родителей. </w:t>
            </w:r>
          </w:p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Общешкольное родительское собрание. Лекторий для родителей «Обеспечение безопасности учебного процесса»</w:t>
            </w:r>
          </w:p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Добровольный медосмотр для родителей учащихся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гимназии, </w:t>
            </w: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педагог-психолог, Уполномоченный по защите прав участников образовательного процесса, специалисты ЦГБ 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гимназии, заместитель директора по ВР</w:t>
            </w:r>
          </w:p>
        </w:tc>
      </w:tr>
      <w:tr w:rsidR="00F60F06" w:rsidRPr="008600DB" w:rsidTr="0090313C">
        <w:trPr>
          <w:trHeight w:val="532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«Для вас, родители!»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стенда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Педагог, классные руководители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. по ВР</w:t>
            </w:r>
          </w:p>
        </w:tc>
      </w:tr>
      <w:tr w:rsidR="00F60F06" w:rsidRPr="008600DB" w:rsidTr="0090313C">
        <w:trPr>
          <w:trHeight w:val="532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Социально-педагогическая характеристика ученического коллектива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gram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едагог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ир.по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</w:t>
            </w:r>
          </w:p>
        </w:tc>
      </w:tr>
      <w:tr w:rsidR="00F60F06" w:rsidRPr="008600DB" w:rsidTr="0090313C">
        <w:trPr>
          <w:trHeight w:val="1321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родителей за поведением и время провождением детей во внеурочное время и в период каникул.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Лекторий «Правильное питание – залог здоровья ребёнка»</w:t>
            </w:r>
          </w:p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Дегустация питания. 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соц. педагог, представители </w:t>
            </w:r>
            <w:r w:rsidRPr="008600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«Каравелла»</w:t>
            </w:r>
          </w:p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</w:t>
            </w:r>
          </w:p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0F06" w:rsidRPr="008600DB" w:rsidTr="0090313C">
        <w:trPr>
          <w:trHeight w:val="806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школы и семьи в профилактике ПАВ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Лекторий «Безопасность интернета»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Педагог-психолог, заместитель директора по ВР, начальника отдела по защите прав несовершеннолетних  </w:t>
            </w: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Полькина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А.В..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гимназии</w:t>
            </w:r>
          </w:p>
        </w:tc>
      </w:tr>
      <w:tr w:rsidR="00F60F06" w:rsidRPr="008600DB" w:rsidTr="0090313C">
        <w:trPr>
          <w:trHeight w:val="274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учащихся к ГИА и ЕГЭ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-психолог, Социальный педагог, </w:t>
            </w: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F60F06" w:rsidRPr="008600DB" w:rsidTr="0090313C">
        <w:trPr>
          <w:trHeight w:val="274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Представление Публичного </w:t>
            </w: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доклада директора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Родительское </w:t>
            </w: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собрание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 гимназии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60F06" w:rsidRPr="008600DB" w:rsidTr="0090313C">
        <w:trPr>
          <w:trHeight w:val="274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Управляющего совета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гимназии</w:t>
            </w:r>
          </w:p>
        </w:tc>
      </w:tr>
      <w:tr w:rsidR="00F60F06" w:rsidRPr="008600DB" w:rsidTr="0090313C">
        <w:trPr>
          <w:trHeight w:val="146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Роль семейного общения в профилактики необдуманных поступков детей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Лекторий «Как уберечь своего ребёнка от необдуманных поступков»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руководители. Педагог-психолог, психолог наркологического диспансера Римских О.С.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. по ВР</w:t>
            </w:r>
          </w:p>
        </w:tc>
      </w:tr>
      <w:tr w:rsidR="00F60F06" w:rsidRPr="008600DB" w:rsidTr="0090313C">
        <w:trPr>
          <w:trHeight w:val="146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Встречи с родителями будущих первоклассников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гимназии</w:t>
            </w:r>
          </w:p>
        </w:tc>
      </w:tr>
      <w:tr w:rsidR="00F60F06" w:rsidRPr="008600DB" w:rsidTr="0090313C">
        <w:trPr>
          <w:trHeight w:val="146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учащихся на употребление ПАВ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Родительское собрание 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Г.В.Сушенцова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гимназии</w:t>
            </w:r>
          </w:p>
        </w:tc>
      </w:tr>
      <w:tr w:rsidR="00F60F06" w:rsidRPr="008600DB" w:rsidTr="0090313C">
        <w:trPr>
          <w:trHeight w:val="146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Твоё отношение к ЗОЖ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F60F06" w:rsidRPr="008600DB" w:rsidTr="0090313C">
        <w:trPr>
          <w:trHeight w:val="146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«Роль семейного общения в проф. Негативных привычек у детей»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Лекторий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proofErr w:type="spellEnd"/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-психолог,</w:t>
            </w:r>
          </w:p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Зам. по ВР</w:t>
            </w:r>
          </w:p>
        </w:tc>
      </w:tr>
      <w:tr w:rsidR="00F60F06" w:rsidRPr="008600DB" w:rsidTr="0090313C">
        <w:trPr>
          <w:trHeight w:val="146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«Летний отдых детей», Подготовка к празднику Последнего звонка, к Выпускным вечерам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педагог, классные руководители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гимназии</w:t>
            </w:r>
          </w:p>
        </w:tc>
      </w:tr>
      <w:tr w:rsidR="00F60F06" w:rsidRPr="008600DB" w:rsidTr="0090313C">
        <w:trPr>
          <w:trHeight w:val="146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Управляющего совета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гимназии</w:t>
            </w:r>
          </w:p>
        </w:tc>
      </w:tr>
      <w:tr w:rsidR="00F60F06" w:rsidRPr="008600DB" w:rsidTr="0090313C">
        <w:trPr>
          <w:trHeight w:val="146"/>
        </w:trPr>
        <w:tc>
          <w:tcPr>
            <w:tcW w:w="1087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741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Чествование родителей за успехи в воспитании детей.</w:t>
            </w:r>
          </w:p>
        </w:tc>
        <w:tc>
          <w:tcPr>
            <w:tcW w:w="2126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 общешкольные, классные</w:t>
            </w:r>
          </w:p>
        </w:tc>
        <w:tc>
          <w:tcPr>
            <w:tcW w:w="3402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Классные руководители, </w:t>
            </w:r>
          </w:p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54" w:type="dxa"/>
          </w:tcPr>
          <w:p w:rsidR="00F60F06" w:rsidRPr="008600DB" w:rsidRDefault="00F60F06" w:rsidP="00F60F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0D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гимназии</w:t>
            </w:r>
          </w:p>
        </w:tc>
      </w:tr>
    </w:tbl>
    <w:p w:rsidR="00F60F06" w:rsidRPr="008600DB" w:rsidRDefault="00F60F06" w:rsidP="00F60F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8600DB">
        <w:rPr>
          <w:rFonts w:ascii="Times New Roman" w:eastAsia="Calibri" w:hAnsi="Times New Roman" w:cs="Times New Roman"/>
          <w:color w:val="000000"/>
        </w:rPr>
        <w:t>Положительное поле:</w:t>
      </w:r>
      <w:r w:rsidRPr="008600DB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F60F06" w:rsidRPr="008600DB" w:rsidRDefault="00F60F06" w:rsidP="00F60F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gramStart"/>
      <w:r w:rsidRPr="008600DB">
        <w:rPr>
          <w:rFonts w:ascii="Times New Roman" w:eastAsia="Times New Roman" w:hAnsi="Times New Roman" w:cs="Times New Roman"/>
          <w:color w:val="000000"/>
          <w:lang w:eastAsia="ar-SA"/>
        </w:rPr>
        <w:t>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</w:t>
      </w:r>
      <w:r w:rsidRPr="008600DB">
        <w:rPr>
          <w:rFonts w:ascii="Times New Roman" w:eastAsia="Times New Roman" w:hAnsi="Times New Roman" w:cs="Times New Roman"/>
          <w:lang w:eastAsia="ar-SA"/>
        </w:rPr>
        <w:t xml:space="preserve">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</w:t>
      </w:r>
      <w:proofErr w:type="gramEnd"/>
      <w:r w:rsidRPr="008600DB">
        <w:rPr>
          <w:rFonts w:ascii="Times New Roman" w:eastAsia="Times New Roman" w:hAnsi="Times New Roman" w:cs="Times New Roman"/>
          <w:lang w:eastAsia="ar-SA"/>
        </w:rPr>
        <w:t>, сохранению и укреплению здоровья. В течение  учебного года  были  проведены  родительские собрания разного уровня. В работе с родителями использовались такие формы, как родительское собрание, анкетирование, посещение семьи. Все классные руководители привлекали родителей к организации различных мероприятий.</w:t>
      </w:r>
    </w:p>
    <w:p w:rsidR="00F60F06" w:rsidRPr="008600DB" w:rsidRDefault="00F60F06" w:rsidP="00F60F06">
      <w:pPr>
        <w:spacing w:after="0"/>
        <w:rPr>
          <w:rFonts w:ascii="Times New Roman" w:eastAsia="Calibri" w:hAnsi="Times New Roman" w:cs="Times New Roman"/>
        </w:rPr>
      </w:pPr>
      <w:r w:rsidRPr="008600DB">
        <w:rPr>
          <w:rFonts w:ascii="Times New Roman" w:eastAsia="Calibri" w:hAnsi="Times New Roman" w:cs="Times New Roman"/>
        </w:rPr>
        <w:t>Проблемное поле:</w:t>
      </w:r>
    </w:p>
    <w:p w:rsidR="00F60F06" w:rsidRPr="008600DB" w:rsidRDefault="00F60F06" w:rsidP="00F60F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 xml:space="preserve">1. Низкий уровень посещаемости родительских собраний в некоторых   классах,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подростков. </w:t>
      </w:r>
    </w:p>
    <w:p w:rsidR="00F60F06" w:rsidRPr="008600DB" w:rsidRDefault="00F60F06" w:rsidP="00F60F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8600DB">
        <w:rPr>
          <w:rFonts w:ascii="Times New Roman" w:eastAsia="Times New Roman" w:hAnsi="Times New Roman" w:cs="Times New Roman"/>
          <w:b/>
          <w:bCs/>
          <w:lang w:eastAsia="ar-SA"/>
        </w:rPr>
        <w:t>Возможные пути устранения недостатков:</w:t>
      </w:r>
    </w:p>
    <w:p w:rsidR="00F60F06" w:rsidRPr="008600DB" w:rsidRDefault="00F60F06" w:rsidP="00F60F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8600DB">
        <w:rPr>
          <w:rFonts w:ascii="Times New Roman" w:eastAsia="Times New Roman" w:hAnsi="Times New Roman" w:cs="Times New Roman"/>
          <w:color w:val="000000"/>
          <w:lang w:eastAsia="ar-SA"/>
        </w:rPr>
        <w:t xml:space="preserve">1.Провести анкетирование родителей, « Какие вопросы хотели бы обсудить на родительских собраниях?». </w:t>
      </w:r>
    </w:p>
    <w:p w:rsidR="00F60F06" w:rsidRPr="008600DB" w:rsidRDefault="00F60F06" w:rsidP="00F60F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2.. Продумать тематику родительских собраний с учетом запросов родителей;</w:t>
      </w:r>
    </w:p>
    <w:p w:rsidR="00F60F06" w:rsidRPr="008600DB" w:rsidRDefault="00F60F06" w:rsidP="00F60F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3. Обсудить с родителями вопрос о значимости профилактических программ;</w:t>
      </w:r>
    </w:p>
    <w:p w:rsidR="00F60F06" w:rsidRPr="008600DB" w:rsidRDefault="00F60F06" w:rsidP="00F60F06">
      <w:pPr>
        <w:spacing w:after="0"/>
        <w:ind w:firstLine="708"/>
        <w:rPr>
          <w:rFonts w:ascii="Times New Roman" w:eastAsia="Calibri" w:hAnsi="Times New Roman" w:cs="Times New Roman"/>
          <w:b/>
        </w:rPr>
      </w:pPr>
      <w:r w:rsidRPr="008600DB">
        <w:rPr>
          <w:rFonts w:ascii="Times New Roman" w:eastAsia="Calibri" w:hAnsi="Times New Roman" w:cs="Times New Roman"/>
          <w:b/>
          <w:lang w:val="en-US"/>
        </w:rPr>
        <w:t>XVI</w:t>
      </w:r>
      <w:r w:rsidRPr="008600DB">
        <w:rPr>
          <w:rFonts w:ascii="Times New Roman" w:eastAsia="Calibri" w:hAnsi="Times New Roman" w:cs="Times New Roman"/>
          <w:b/>
        </w:rPr>
        <w:t>. Каков результат воспитательной работы школы.</w:t>
      </w:r>
    </w:p>
    <w:p w:rsidR="00F60F06" w:rsidRPr="008600DB" w:rsidRDefault="00F60F06" w:rsidP="0090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8600DB">
        <w:rPr>
          <w:rFonts w:ascii="Times New Roman" w:eastAsia="Times New Roman" w:hAnsi="Times New Roman" w:cs="Times New Roman"/>
          <w:u w:val="single"/>
          <w:lang w:eastAsia="ar-SA"/>
        </w:rPr>
        <w:t>Исходя из поставленной цели</w:t>
      </w:r>
      <w:r w:rsidRPr="008600DB">
        <w:rPr>
          <w:rFonts w:ascii="Times New Roman" w:eastAsia="Times New Roman" w:hAnsi="Times New Roman" w:cs="Times New Roman"/>
          <w:lang w:eastAsia="ar-SA"/>
        </w:rPr>
        <w:t xml:space="preserve">: </w:t>
      </w:r>
      <w:r w:rsidR="001D4F5D" w:rsidRPr="008600DB">
        <w:rPr>
          <w:rFonts w:ascii="Times New Roman" w:eastAsia="Times New Roman" w:hAnsi="Times New Roman" w:cs="Times New Roman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 п</w:t>
      </w:r>
      <w:r w:rsidRPr="008600DB">
        <w:rPr>
          <w:rFonts w:ascii="Times New Roman" w:eastAsia="Times New Roman" w:hAnsi="Times New Roman" w:cs="Times New Roman"/>
          <w:u w:val="single"/>
          <w:lang w:eastAsia="ar-SA"/>
        </w:rPr>
        <w:t xml:space="preserve">едагогическим коллективом гимназии </w:t>
      </w:r>
      <w:r w:rsidR="001D4F5D" w:rsidRPr="008600DB">
        <w:rPr>
          <w:rFonts w:ascii="Times New Roman" w:eastAsia="Times New Roman" w:hAnsi="Times New Roman" w:cs="Times New Roman"/>
          <w:u w:val="single"/>
          <w:lang w:eastAsia="ar-SA"/>
        </w:rPr>
        <w:t xml:space="preserve">максимально </w:t>
      </w:r>
      <w:r w:rsidRPr="008600DB">
        <w:rPr>
          <w:rFonts w:ascii="Times New Roman" w:eastAsia="Times New Roman" w:hAnsi="Times New Roman" w:cs="Times New Roman"/>
          <w:u w:val="single"/>
          <w:lang w:eastAsia="ar-SA"/>
        </w:rPr>
        <w:t>выполнялись поставленные задачи</w:t>
      </w:r>
      <w:r w:rsidR="00E646FA" w:rsidRPr="008600DB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E646FA" w:rsidRPr="008600DB" w:rsidRDefault="004B7681" w:rsidP="00903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00DB">
        <w:rPr>
          <w:rFonts w:ascii="Times New Roman" w:hAnsi="Times New Roman" w:cs="Times New Roman"/>
        </w:rPr>
        <w:t xml:space="preserve">У учащихся гимназии сформированы представления о базовых национальных ценностях российского общества; 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</w:t>
      </w:r>
      <w:r w:rsidRPr="008600DB">
        <w:rPr>
          <w:rFonts w:ascii="Times New Roman" w:hAnsi="Times New Roman" w:cs="Times New Roman"/>
        </w:rPr>
        <w:lastRenderedPageBreak/>
        <w:t>воспитательной работы; • Максимальное количество учащихся включено в систему дополнительного образования.</w:t>
      </w:r>
      <w:proofErr w:type="gramEnd"/>
      <w:r w:rsidRPr="008600DB">
        <w:rPr>
          <w:rFonts w:ascii="Times New Roman" w:hAnsi="Times New Roman" w:cs="Times New Roman"/>
        </w:rPr>
        <w:t xml:space="preserve"> Организация занятий в кружках направлена на развитие мотивации личности к познанию и творчеству; 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B9187D" w:rsidRPr="008600DB" w:rsidRDefault="00B9187D" w:rsidP="00860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600DB">
        <w:rPr>
          <w:rFonts w:ascii="Times New Roman" w:eastAsia="Times New Roman" w:hAnsi="Times New Roman" w:cs="Times New Roman"/>
          <w:lang w:eastAsia="ar-SA"/>
        </w:rPr>
        <w:t>В 2018-2019 учебном году педагогическому коллективу гимназии продолжить работу по направлениям:</w:t>
      </w:r>
    </w:p>
    <w:p w:rsidR="00B9187D" w:rsidRPr="008600DB" w:rsidRDefault="00537E71" w:rsidP="008600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8600DB">
        <w:rPr>
          <w:rStyle w:val="af2"/>
          <w:rFonts w:ascii="Times New Roman" w:hAnsi="Times New Roman" w:cs="Times New Roman"/>
          <w:color w:val="000000"/>
          <w:shd w:val="clear" w:color="auto" w:fill="FFFFFF"/>
        </w:rPr>
        <w:t xml:space="preserve">Сохранение и укрепление здоровья школьников через реализацию </w:t>
      </w:r>
      <w:r w:rsidR="00B9187D" w:rsidRPr="008600DB">
        <w:rPr>
          <w:rFonts w:ascii="Times New Roman" w:eastAsia="Calibri" w:hAnsi="Times New Roman" w:cs="Times New Roman"/>
        </w:rPr>
        <w:t>программ</w:t>
      </w:r>
      <w:r w:rsidRPr="008600DB">
        <w:rPr>
          <w:rFonts w:ascii="Times New Roman" w:eastAsia="Calibri" w:hAnsi="Times New Roman" w:cs="Times New Roman"/>
        </w:rPr>
        <w:t xml:space="preserve">ы </w:t>
      </w:r>
      <w:r w:rsidR="00B9187D" w:rsidRPr="008600DB">
        <w:rPr>
          <w:rFonts w:ascii="Times New Roman" w:eastAsia="Calibri" w:hAnsi="Times New Roman" w:cs="Times New Roman"/>
        </w:rPr>
        <w:t xml:space="preserve"> «Здоровая школа», развитие работы школьного спортивного клуба «</w:t>
      </w:r>
      <w:proofErr w:type="spellStart"/>
      <w:r w:rsidR="00B9187D" w:rsidRPr="008600DB">
        <w:rPr>
          <w:rFonts w:ascii="Times New Roman" w:eastAsia="Calibri" w:hAnsi="Times New Roman" w:cs="Times New Roman"/>
        </w:rPr>
        <w:t>Лидер</w:t>
      </w:r>
      <w:proofErr w:type="gramStart"/>
      <w:r w:rsidR="00B9187D" w:rsidRPr="008600DB">
        <w:rPr>
          <w:rFonts w:ascii="Times New Roman" w:eastAsia="Calibri" w:hAnsi="Times New Roman" w:cs="Times New Roman"/>
        </w:rPr>
        <w:t>».</w:t>
      </w:r>
      <w:r w:rsidRPr="008600DB">
        <w:rPr>
          <w:rFonts w:ascii="Times New Roman" w:eastAsia="Calibri" w:hAnsi="Times New Roman" w:cs="Times New Roman"/>
        </w:rPr>
        <w:t>,</w:t>
      </w:r>
      <w:proofErr w:type="gramEnd"/>
      <w:r w:rsidRPr="008600DB">
        <w:rPr>
          <w:rFonts w:ascii="Times New Roman" w:eastAsia="Calibri" w:hAnsi="Times New Roman" w:cs="Times New Roman"/>
        </w:rPr>
        <w:t>реализацию</w:t>
      </w:r>
      <w:proofErr w:type="spellEnd"/>
      <w:r w:rsidRPr="008600DB">
        <w:rPr>
          <w:rFonts w:ascii="Times New Roman" w:eastAsia="Calibri" w:hAnsi="Times New Roman" w:cs="Times New Roman"/>
        </w:rPr>
        <w:t xml:space="preserve"> комплексной программы по профилактике асоциального поведения среди детей и подростков «На пороге к успеху», комплексной программы «Профилактика детского травматизма», совершенствование  работы Уполномоченном по защите прав участников образовательного процесса в ОУ, </w:t>
      </w:r>
    </w:p>
    <w:p w:rsidR="00537E71" w:rsidRPr="008600DB" w:rsidRDefault="00537E71" w:rsidP="008600DB">
      <w:pPr>
        <w:shd w:val="clear" w:color="auto" w:fill="FFFFFF"/>
        <w:spacing w:after="0" w:line="240" w:lineRule="auto"/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8600DB"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Развитие системы поддержки талантливых детей через реализацию программы «Одаренные дети». Совершенствование совместной работы с педагогами дополнительного образования, совершенствование работы в </w:t>
      </w:r>
      <w:proofErr w:type="spellStart"/>
      <w:r w:rsidRPr="008600DB"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>профориентационной</w:t>
      </w:r>
      <w:proofErr w:type="spellEnd"/>
      <w:r w:rsidRPr="008600DB"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работе. </w:t>
      </w:r>
    </w:p>
    <w:p w:rsidR="00537E71" w:rsidRPr="008600DB" w:rsidRDefault="00537E71" w:rsidP="008600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600DB">
        <w:rPr>
          <w:rStyle w:val="af2"/>
          <w:rFonts w:ascii="Times New Roman" w:hAnsi="Times New Roman" w:cs="Times New Roman"/>
          <w:color w:val="000000"/>
          <w:shd w:val="clear" w:color="auto" w:fill="FFFFFF"/>
        </w:rPr>
        <w:t>Свершенствование</w:t>
      </w:r>
      <w:proofErr w:type="spellEnd"/>
      <w:r w:rsidRPr="008600DB">
        <w:rPr>
          <w:rStyle w:val="af2"/>
          <w:rFonts w:ascii="Times New Roman" w:hAnsi="Times New Roman" w:cs="Times New Roman"/>
          <w:color w:val="000000"/>
          <w:shd w:val="clear" w:color="auto" w:fill="FFFFFF"/>
        </w:rPr>
        <w:t xml:space="preserve"> учительского корпуса</w:t>
      </w:r>
      <w:r w:rsidRPr="008600DB">
        <w:rPr>
          <w:rFonts w:ascii="Times New Roman" w:hAnsi="Times New Roman" w:cs="Times New Roman"/>
          <w:color w:val="000000"/>
          <w:shd w:val="clear" w:color="auto" w:fill="FFFFFF"/>
        </w:rPr>
        <w:t xml:space="preserve"> через </w:t>
      </w:r>
      <w:r w:rsidR="00FE0FE1" w:rsidRPr="008600DB">
        <w:rPr>
          <w:rFonts w:ascii="Times New Roman" w:hAnsi="Times New Roman" w:cs="Times New Roman"/>
          <w:color w:val="000000"/>
          <w:shd w:val="clear" w:color="auto" w:fill="FFFFFF"/>
        </w:rPr>
        <w:t xml:space="preserve">совершенствование </w:t>
      </w:r>
      <w:proofErr w:type="spellStart"/>
      <w:r w:rsidR="00FE0FE1" w:rsidRPr="008600DB">
        <w:rPr>
          <w:rFonts w:ascii="Times New Roman" w:hAnsi="Times New Roman" w:cs="Times New Roman"/>
          <w:color w:val="000000"/>
          <w:shd w:val="clear" w:color="auto" w:fill="FFFFFF"/>
        </w:rPr>
        <w:t>внутришкольного</w:t>
      </w:r>
      <w:proofErr w:type="spellEnd"/>
      <w:r w:rsidR="00FE0FE1" w:rsidRPr="008600DB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контроля за учебно-воспитательным процессом. </w:t>
      </w:r>
    </w:p>
    <w:p w:rsidR="00537E71" w:rsidRPr="008600DB" w:rsidRDefault="00537E71" w:rsidP="00860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8600DB">
        <w:rPr>
          <w:rStyle w:val="af2"/>
          <w:rFonts w:ascii="Times New Roman" w:hAnsi="Times New Roman" w:cs="Times New Roman"/>
          <w:color w:val="000000"/>
          <w:shd w:val="clear" w:color="auto" w:fill="FFFFFF"/>
        </w:rPr>
        <w:t xml:space="preserve">Расширение самостоятельности </w:t>
      </w:r>
      <w:r w:rsidR="00FE0FE1" w:rsidRPr="008600DB">
        <w:rPr>
          <w:rStyle w:val="af2"/>
          <w:rFonts w:ascii="Times New Roman" w:hAnsi="Times New Roman" w:cs="Times New Roman"/>
          <w:color w:val="000000"/>
          <w:shd w:val="clear" w:color="auto" w:fill="FFFFFF"/>
        </w:rPr>
        <w:t>гимназии через заключение соглашений о совместном сотрудничестве с предприятиями города.</w:t>
      </w:r>
    </w:p>
    <w:p w:rsidR="00FE0FE1" w:rsidRPr="008600DB" w:rsidRDefault="00B9187D" w:rsidP="008600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600DB">
        <w:rPr>
          <w:rStyle w:val="af2"/>
          <w:rFonts w:ascii="Times New Roman" w:hAnsi="Times New Roman" w:cs="Times New Roman"/>
          <w:color w:val="000000"/>
          <w:shd w:val="clear" w:color="auto" w:fill="FFFFFF"/>
        </w:rPr>
        <w:t>Изменение школьной инфраструктуры</w:t>
      </w:r>
      <w:r w:rsidR="00FE0FE1" w:rsidRPr="008600DB">
        <w:rPr>
          <w:rStyle w:val="af2"/>
          <w:rFonts w:ascii="Times New Roman" w:hAnsi="Times New Roman" w:cs="Times New Roman"/>
          <w:color w:val="000000"/>
          <w:shd w:val="clear" w:color="auto" w:fill="FFFFFF"/>
        </w:rPr>
        <w:t xml:space="preserve"> через активную работу педагогического коллектива с Управляющим  Советом гимназии и участие в проектах различного уровня.</w:t>
      </w:r>
    </w:p>
    <w:p w:rsidR="00AE77A0" w:rsidRPr="0090313C" w:rsidRDefault="00537E71" w:rsidP="004B7681">
      <w:pPr>
        <w:spacing w:after="0"/>
        <w:rPr>
          <w:rFonts w:ascii="Times New Roman" w:eastAsia="Calibri" w:hAnsi="Times New Roman" w:cs="Times New Roman"/>
        </w:rPr>
      </w:pPr>
      <w:r w:rsidRPr="008600DB">
        <w:rPr>
          <w:rFonts w:ascii="Times New Roman" w:eastAsia="Times New Roman" w:hAnsi="Times New Roman" w:cs="Times New Roman"/>
          <w:color w:val="292929"/>
          <w:lang w:eastAsia="ru-RU"/>
        </w:rPr>
        <w:t>Продолжить работу по формированию гражданско-правового воспитывающего пространства для становления системы гражданского воспитания учащихся на основе базовых национальных духовно-</w:t>
      </w:r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 xml:space="preserve">нравственных ценностей и развития природных способностей </w:t>
      </w:r>
      <w:proofErr w:type="gramStart"/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>личности</w:t>
      </w:r>
      <w:proofErr w:type="gramEnd"/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r w:rsidR="00AE77A0" w:rsidRPr="0090313C">
        <w:rPr>
          <w:rFonts w:ascii="Times New Roman" w:eastAsia="Times New Roman" w:hAnsi="Times New Roman" w:cs="Times New Roman"/>
          <w:color w:val="292929"/>
          <w:lang w:eastAsia="ru-RU"/>
        </w:rPr>
        <w:t xml:space="preserve">реализуя программу </w:t>
      </w:r>
      <w:r w:rsidR="00AE77A0" w:rsidRPr="0090313C">
        <w:rPr>
          <w:rFonts w:ascii="Times New Roman" w:eastAsia="Calibri" w:hAnsi="Times New Roman" w:cs="Times New Roman"/>
        </w:rPr>
        <w:t xml:space="preserve">- </w:t>
      </w:r>
      <w:r w:rsidR="00AE77A0" w:rsidRPr="0090313C">
        <w:rPr>
          <w:rFonts w:ascii="Times New Roman" w:hAnsi="Times New Roman" w:cs="Times New Roman"/>
        </w:rPr>
        <w:t>«Помнить героев, самому быть героем»</w:t>
      </w:r>
      <w:r w:rsidR="00AE77A0" w:rsidRPr="0090313C">
        <w:rPr>
          <w:rFonts w:ascii="Times New Roman" w:eastAsia="Calibri" w:hAnsi="Times New Roman" w:cs="Times New Roman"/>
        </w:rPr>
        <w:t>,</w:t>
      </w:r>
    </w:p>
    <w:p w:rsidR="00B9187D" w:rsidRPr="0090313C" w:rsidRDefault="00AE77A0" w:rsidP="004B7681">
      <w:pPr>
        <w:spacing w:after="0"/>
        <w:rPr>
          <w:rFonts w:ascii="Times New Roman" w:eastAsia="Calibri" w:hAnsi="Times New Roman" w:cs="Times New Roman"/>
        </w:rPr>
      </w:pPr>
      <w:r w:rsidRPr="0090313C">
        <w:rPr>
          <w:rFonts w:ascii="Times New Roman" w:eastAsia="Calibri" w:hAnsi="Times New Roman" w:cs="Times New Roman"/>
        </w:rPr>
        <w:t>комплексную  программу  по профилактике асоциального поведения среди детей и подростков «На пути к успеху» 2017-2018 гг.,</w:t>
      </w:r>
    </w:p>
    <w:p w:rsidR="00F60F06" w:rsidRPr="0090313C" w:rsidRDefault="00F60F06" w:rsidP="00F60F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92929"/>
          <w:lang w:eastAsia="ru-RU"/>
        </w:rPr>
      </w:pPr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>Продолжить работу по совершенствованию форм внеурочной деятельности и вовлечение учащихся в различные формы дополнительного образования.</w:t>
      </w:r>
    </w:p>
    <w:p w:rsidR="00F60F06" w:rsidRPr="0090313C" w:rsidRDefault="00F60F06" w:rsidP="00F60F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92929"/>
          <w:lang w:eastAsia="ru-RU"/>
        </w:rPr>
      </w:pPr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 xml:space="preserve">Усилить </w:t>
      </w:r>
      <w:proofErr w:type="spellStart"/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>внутришкольный</w:t>
      </w:r>
      <w:proofErr w:type="spellEnd"/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proofErr w:type="gramStart"/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>контроль за</w:t>
      </w:r>
      <w:proofErr w:type="gramEnd"/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 xml:space="preserve"> эффективностью работы классных руководителей: (совершенствование форм взаимодействия с семьями учащихся)</w:t>
      </w:r>
    </w:p>
    <w:p w:rsidR="00F60F06" w:rsidRPr="0090313C" w:rsidRDefault="00F60F06" w:rsidP="00AE77A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92929"/>
          <w:lang w:eastAsia="ru-RU"/>
        </w:rPr>
      </w:pPr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 xml:space="preserve">Совершенствовать </w:t>
      </w:r>
      <w:proofErr w:type="spellStart"/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>профориентационную</w:t>
      </w:r>
      <w:proofErr w:type="spellEnd"/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 xml:space="preserve"> работу с учащимися.</w:t>
      </w:r>
    </w:p>
    <w:p w:rsidR="00F60F06" w:rsidRPr="0090313C" w:rsidRDefault="00F60F06" w:rsidP="008600D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92929"/>
          <w:lang w:eastAsia="ru-RU"/>
        </w:rPr>
      </w:pPr>
      <w:r w:rsidRPr="0090313C">
        <w:rPr>
          <w:rFonts w:ascii="Times New Roman" w:eastAsia="Times New Roman" w:hAnsi="Times New Roman" w:cs="Times New Roman"/>
          <w:color w:val="292929"/>
          <w:lang w:eastAsia="ru-RU"/>
        </w:rPr>
        <w:t>Разработать проект раннего выявления и развития профессиональных наклонностей учащихся.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РЕАЛИЗАЦИЯ ЭТИХ ЦЕЛЕЙ И ЗАДАЧ ПРЕДПОЛАГАЕТ: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• Создание благоприятных условий и возможностей для полноценного развития личности, для охраны здоровья и жизни детей;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• 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• 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 xml:space="preserve">• Освоение и использование в практической деятельности новых педагогических технологий и методик воспитательной работы; 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• Развитие различных форм ученического самоуправления;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• Дальнейшее развитие и совершенствование системы дополнительного образования в школе;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• 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F60F06" w:rsidRPr="0090313C" w:rsidRDefault="00F60F06" w:rsidP="009008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 выпускника гимназии: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Нравственный потенциал</w:t>
      </w: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Интеллектуальный потенциал</w:t>
      </w: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: достаточный уровень базовых знаний, норм социального поведения и межличностного общения.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Коммуникативный потенциал</w:t>
      </w: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эмпатия</w:t>
      </w:r>
      <w:proofErr w:type="spellEnd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коммуникативность</w:t>
      </w:r>
      <w:proofErr w:type="spellEnd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 xml:space="preserve">, толерантность, умения </w:t>
      </w:r>
      <w:proofErr w:type="spellStart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Художественно - эстетический потенциал</w:t>
      </w: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Физический потенциал</w:t>
      </w: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: самоопределение в способах достижения здоровья, самоорганизация на уровне здорового образа жизни.</w:t>
      </w:r>
    </w:p>
    <w:p w:rsidR="00F60F06" w:rsidRPr="0090313C" w:rsidRDefault="00F60F06" w:rsidP="00F60F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 Основные направления воспитания и социализации:</w:t>
      </w:r>
    </w:p>
    <w:p w:rsidR="00F60F06" w:rsidRPr="0090313C" w:rsidRDefault="00F60F06" w:rsidP="009C5D0B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Гражданско-патриотическое воспитание</w:t>
      </w:r>
    </w:p>
    <w:p w:rsidR="00F60F06" w:rsidRPr="0090313C" w:rsidRDefault="00F60F06" w:rsidP="009C5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Нравственное и духовное воспитание</w:t>
      </w:r>
    </w:p>
    <w:p w:rsidR="00F60F06" w:rsidRPr="0090313C" w:rsidRDefault="00F60F06" w:rsidP="009C5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Воспитание положительного отношения к труду и творчеству</w:t>
      </w:r>
    </w:p>
    <w:p w:rsidR="00F60F06" w:rsidRPr="0090313C" w:rsidRDefault="00F60F06" w:rsidP="009C5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Интеллектуальное воспитание</w:t>
      </w:r>
    </w:p>
    <w:p w:rsidR="00F60F06" w:rsidRPr="0090313C" w:rsidRDefault="00F60F06" w:rsidP="009C5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Здоровьесберегающее</w:t>
      </w:r>
      <w:proofErr w:type="spellEnd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воспитание</w:t>
      </w:r>
    </w:p>
    <w:p w:rsidR="00F60F06" w:rsidRPr="0090313C" w:rsidRDefault="00F60F06" w:rsidP="009C5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Социокультурное и </w:t>
      </w:r>
      <w:proofErr w:type="spellStart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медиакультурное</w:t>
      </w:r>
      <w:proofErr w:type="spellEnd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воспитание</w:t>
      </w:r>
    </w:p>
    <w:p w:rsidR="00F60F06" w:rsidRPr="0090313C" w:rsidRDefault="00F60F06" w:rsidP="009C5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Культуротворческое</w:t>
      </w:r>
      <w:proofErr w:type="spellEnd"/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 xml:space="preserve"> и эстетическое воспитание</w:t>
      </w:r>
    </w:p>
    <w:p w:rsidR="00F60F06" w:rsidRPr="0090313C" w:rsidRDefault="00F60F06" w:rsidP="009C5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Правовое воспитание и культура безопасности</w:t>
      </w:r>
    </w:p>
    <w:p w:rsidR="00F60F06" w:rsidRPr="0090313C" w:rsidRDefault="00F60F06" w:rsidP="009C5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Воспитание семейных ценностей</w:t>
      </w:r>
    </w:p>
    <w:p w:rsidR="00F60F06" w:rsidRPr="0090313C" w:rsidRDefault="00F60F06" w:rsidP="009C5D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культуры</w:t>
      </w:r>
    </w:p>
    <w:p w:rsidR="00F60F06" w:rsidRPr="0090313C" w:rsidRDefault="00F60F06" w:rsidP="004B768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13C">
        <w:rPr>
          <w:rFonts w:ascii="Times New Roman" w:eastAsia="Times New Roman" w:hAnsi="Times New Roman" w:cs="Times New Roman"/>
          <w:color w:val="000000"/>
          <w:lang w:eastAsia="ru-RU"/>
        </w:rPr>
        <w:t>Экологическое воспитание</w:t>
      </w:r>
    </w:p>
    <w:p w:rsidR="004B7681" w:rsidRPr="0090313C" w:rsidRDefault="004B7681" w:rsidP="004B768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0F06" w:rsidRPr="0090313C" w:rsidRDefault="00F60F06" w:rsidP="00F60F06">
      <w:pPr>
        <w:rPr>
          <w:rFonts w:ascii="Times New Roman" w:eastAsia="Calibri" w:hAnsi="Times New Roman" w:cs="Times New Roman"/>
        </w:rPr>
      </w:pPr>
      <w:r w:rsidRPr="0090313C">
        <w:rPr>
          <w:rFonts w:ascii="Times New Roman" w:eastAsia="Calibri" w:hAnsi="Times New Roman" w:cs="Times New Roman"/>
        </w:rPr>
        <w:t xml:space="preserve">Заместитель директора по ВР </w:t>
      </w:r>
    </w:p>
    <w:p w:rsidR="00D34C6D" w:rsidRPr="0090313C" w:rsidRDefault="00F60F06">
      <w:pPr>
        <w:rPr>
          <w:rFonts w:ascii="Times New Roman" w:eastAsia="Calibri" w:hAnsi="Times New Roman" w:cs="Times New Roman"/>
        </w:rPr>
      </w:pPr>
      <w:r w:rsidRPr="0090313C">
        <w:rPr>
          <w:rFonts w:ascii="Times New Roman" w:eastAsia="Calibri" w:hAnsi="Times New Roman" w:cs="Times New Roman"/>
        </w:rPr>
        <w:t>Соловьева Татьяна Ивановна</w:t>
      </w:r>
    </w:p>
    <w:sectPr w:rsidR="00D34C6D" w:rsidRPr="0090313C" w:rsidSect="00F60F06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79" w:rsidRDefault="00A60B79">
      <w:pPr>
        <w:spacing w:after="0" w:line="240" w:lineRule="auto"/>
      </w:pPr>
      <w:r>
        <w:separator/>
      </w:r>
    </w:p>
  </w:endnote>
  <w:endnote w:type="continuationSeparator" w:id="0">
    <w:p w:rsidR="00A60B79" w:rsidRDefault="00A6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98" w:rsidRDefault="00974A1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650">
      <w:rPr>
        <w:noProof/>
      </w:rPr>
      <w:t>1</w:t>
    </w:r>
    <w:r>
      <w:rPr>
        <w:noProof/>
      </w:rPr>
      <w:fldChar w:fldCharType="end"/>
    </w:r>
  </w:p>
  <w:p w:rsidR="001B6898" w:rsidRDefault="001B68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79" w:rsidRDefault="00A60B79">
      <w:pPr>
        <w:spacing w:after="0" w:line="240" w:lineRule="auto"/>
      </w:pPr>
      <w:r>
        <w:separator/>
      </w:r>
    </w:p>
  </w:footnote>
  <w:footnote w:type="continuationSeparator" w:id="0">
    <w:p w:rsidR="00A60B79" w:rsidRDefault="00A6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DDF57B2"/>
    <w:multiLevelType w:val="hybridMultilevel"/>
    <w:tmpl w:val="424E1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DA5"/>
    <w:multiLevelType w:val="hybridMultilevel"/>
    <w:tmpl w:val="4F04CD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F6B89"/>
    <w:multiLevelType w:val="hybridMultilevel"/>
    <w:tmpl w:val="A492E9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1ACE"/>
    <w:multiLevelType w:val="hybridMultilevel"/>
    <w:tmpl w:val="4D3EC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3280"/>
    <w:multiLevelType w:val="singleLevel"/>
    <w:tmpl w:val="43F6AC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8E4FD2"/>
    <w:multiLevelType w:val="hybridMultilevel"/>
    <w:tmpl w:val="DFA8C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EA0916"/>
    <w:multiLevelType w:val="hybridMultilevel"/>
    <w:tmpl w:val="D19ABB32"/>
    <w:lvl w:ilvl="0" w:tplc="E8C2D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F7AD4"/>
    <w:multiLevelType w:val="hybridMultilevel"/>
    <w:tmpl w:val="E2127E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E76960"/>
    <w:multiLevelType w:val="hybridMultilevel"/>
    <w:tmpl w:val="D19ABB32"/>
    <w:lvl w:ilvl="0" w:tplc="E8C2D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03ADB"/>
    <w:multiLevelType w:val="hybridMultilevel"/>
    <w:tmpl w:val="D19ABB32"/>
    <w:lvl w:ilvl="0" w:tplc="E8C2D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255CF"/>
    <w:multiLevelType w:val="multilevel"/>
    <w:tmpl w:val="591606F8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4C447C2"/>
    <w:multiLevelType w:val="hybridMultilevel"/>
    <w:tmpl w:val="D19ABB32"/>
    <w:lvl w:ilvl="0" w:tplc="E8C2D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37D4E"/>
    <w:multiLevelType w:val="multilevel"/>
    <w:tmpl w:val="C19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E6A4E"/>
    <w:multiLevelType w:val="multilevel"/>
    <w:tmpl w:val="02DA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50D61"/>
    <w:multiLevelType w:val="hybridMultilevel"/>
    <w:tmpl w:val="22E872B6"/>
    <w:lvl w:ilvl="0" w:tplc="28FC8ED8">
      <w:start w:val="1"/>
      <w:numFmt w:val="decimal"/>
      <w:pStyle w:val="1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E663C56"/>
    <w:multiLevelType w:val="hybridMultilevel"/>
    <w:tmpl w:val="BB787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E7135"/>
    <w:multiLevelType w:val="multilevel"/>
    <w:tmpl w:val="AE10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71E9B"/>
    <w:multiLevelType w:val="hybridMultilevel"/>
    <w:tmpl w:val="D52459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9D12FF"/>
    <w:multiLevelType w:val="hybridMultilevel"/>
    <w:tmpl w:val="59A2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A1174"/>
    <w:multiLevelType w:val="hybridMultilevel"/>
    <w:tmpl w:val="574C67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CDA3508"/>
    <w:multiLevelType w:val="hybridMultilevel"/>
    <w:tmpl w:val="442A759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EF4474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3D90AB3"/>
    <w:multiLevelType w:val="hybridMultilevel"/>
    <w:tmpl w:val="5E660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1588A"/>
    <w:multiLevelType w:val="multilevel"/>
    <w:tmpl w:val="110444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D2864"/>
    <w:multiLevelType w:val="multilevel"/>
    <w:tmpl w:val="8FBA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6C0341"/>
    <w:multiLevelType w:val="multilevel"/>
    <w:tmpl w:val="3D7634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FF211C"/>
    <w:multiLevelType w:val="hybridMultilevel"/>
    <w:tmpl w:val="A9128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90E47"/>
    <w:multiLevelType w:val="hybridMultilevel"/>
    <w:tmpl w:val="D19ABB32"/>
    <w:lvl w:ilvl="0" w:tplc="E8C2D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45377"/>
    <w:multiLevelType w:val="hybridMultilevel"/>
    <w:tmpl w:val="D19ABB32"/>
    <w:lvl w:ilvl="0" w:tplc="E8C2D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2"/>
  </w:num>
  <w:num w:numId="5">
    <w:abstractNumId w:val="23"/>
  </w:num>
  <w:num w:numId="6">
    <w:abstractNumId w:val="20"/>
  </w:num>
  <w:num w:numId="7">
    <w:abstractNumId w:val="4"/>
  </w:num>
  <w:num w:numId="8">
    <w:abstractNumId w:val="14"/>
  </w:num>
  <w:num w:numId="9">
    <w:abstractNumId w:val="15"/>
  </w:num>
  <w:num w:numId="10">
    <w:abstractNumId w:val="21"/>
  </w:num>
  <w:num w:numId="11">
    <w:abstractNumId w:val="24"/>
  </w:num>
  <w:num w:numId="12">
    <w:abstractNumId w:val="7"/>
  </w:num>
  <w:num w:numId="13">
    <w:abstractNumId w:val="6"/>
  </w:num>
  <w:num w:numId="14">
    <w:abstractNumId w:val="25"/>
  </w:num>
  <w:num w:numId="15">
    <w:abstractNumId w:val="27"/>
  </w:num>
  <w:num w:numId="16">
    <w:abstractNumId w:val="19"/>
  </w:num>
  <w:num w:numId="17">
    <w:abstractNumId w:val="9"/>
  </w:num>
  <w:num w:numId="18">
    <w:abstractNumId w:val="5"/>
  </w:num>
  <w:num w:numId="19">
    <w:abstractNumId w:val="2"/>
  </w:num>
  <w:num w:numId="20">
    <w:abstractNumId w:val="28"/>
  </w:num>
  <w:num w:numId="21">
    <w:abstractNumId w:val="17"/>
  </w:num>
  <w:num w:numId="22">
    <w:abstractNumId w:val="22"/>
  </w:num>
  <w:num w:numId="23">
    <w:abstractNumId w:val="29"/>
  </w:num>
  <w:num w:numId="24">
    <w:abstractNumId w:val="30"/>
  </w:num>
  <w:num w:numId="25">
    <w:abstractNumId w:val="10"/>
  </w:num>
  <w:num w:numId="26">
    <w:abstractNumId w:val="13"/>
  </w:num>
  <w:num w:numId="27">
    <w:abstractNumId w:val="8"/>
  </w:num>
  <w:num w:numId="28">
    <w:abstractNumId w:val="3"/>
  </w:num>
  <w:num w:numId="29">
    <w:abstractNumId w:val="26"/>
  </w:num>
  <w:num w:numId="3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06"/>
    <w:rsid w:val="00005700"/>
    <w:rsid w:val="00013170"/>
    <w:rsid w:val="0001588E"/>
    <w:rsid w:val="000519FE"/>
    <w:rsid w:val="00052424"/>
    <w:rsid w:val="0005386C"/>
    <w:rsid w:val="00061736"/>
    <w:rsid w:val="00062141"/>
    <w:rsid w:val="000701EC"/>
    <w:rsid w:val="00085374"/>
    <w:rsid w:val="000854F7"/>
    <w:rsid w:val="00085E4D"/>
    <w:rsid w:val="000870C2"/>
    <w:rsid w:val="000907B1"/>
    <w:rsid w:val="00095C75"/>
    <w:rsid w:val="000B258B"/>
    <w:rsid w:val="000B3C71"/>
    <w:rsid w:val="000B5D30"/>
    <w:rsid w:val="000C0139"/>
    <w:rsid w:val="000C1387"/>
    <w:rsid w:val="000C22FA"/>
    <w:rsid w:val="000D1A4A"/>
    <w:rsid w:val="000D3498"/>
    <w:rsid w:val="000D3FFD"/>
    <w:rsid w:val="000F3563"/>
    <w:rsid w:val="000F6CC1"/>
    <w:rsid w:val="00104F3C"/>
    <w:rsid w:val="00106AED"/>
    <w:rsid w:val="001116A4"/>
    <w:rsid w:val="001116F5"/>
    <w:rsid w:val="00131155"/>
    <w:rsid w:val="00133DBE"/>
    <w:rsid w:val="0013560E"/>
    <w:rsid w:val="00135D4E"/>
    <w:rsid w:val="0014230C"/>
    <w:rsid w:val="00156DFE"/>
    <w:rsid w:val="00164863"/>
    <w:rsid w:val="00166A3E"/>
    <w:rsid w:val="001745CE"/>
    <w:rsid w:val="00190695"/>
    <w:rsid w:val="00190894"/>
    <w:rsid w:val="00192C20"/>
    <w:rsid w:val="00194439"/>
    <w:rsid w:val="00196357"/>
    <w:rsid w:val="001A27DF"/>
    <w:rsid w:val="001A5E1B"/>
    <w:rsid w:val="001B0BB3"/>
    <w:rsid w:val="001B15FA"/>
    <w:rsid w:val="001B6898"/>
    <w:rsid w:val="001C1D88"/>
    <w:rsid w:val="001D1811"/>
    <w:rsid w:val="001D4BB4"/>
    <w:rsid w:val="001D4F5D"/>
    <w:rsid w:val="001F146D"/>
    <w:rsid w:val="001F492E"/>
    <w:rsid w:val="001F6AF0"/>
    <w:rsid w:val="0020036C"/>
    <w:rsid w:val="00206A91"/>
    <w:rsid w:val="00212264"/>
    <w:rsid w:val="002146AC"/>
    <w:rsid w:val="00233D01"/>
    <w:rsid w:val="00234B8E"/>
    <w:rsid w:val="0025150A"/>
    <w:rsid w:val="00252B4E"/>
    <w:rsid w:val="00262152"/>
    <w:rsid w:val="002654E5"/>
    <w:rsid w:val="002711ED"/>
    <w:rsid w:val="002728E8"/>
    <w:rsid w:val="0027637D"/>
    <w:rsid w:val="00276B42"/>
    <w:rsid w:val="00293633"/>
    <w:rsid w:val="002A629F"/>
    <w:rsid w:val="002B1190"/>
    <w:rsid w:val="002B24E1"/>
    <w:rsid w:val="002B3667"/>
    <w:rsid w:val="002B675B"/>
    <w:rsid w:val="002C111D"/>
    <w:rsid w:val="002C5F27"/>
    <w:rsid w:val="002D0282"/>
    <w:rsid w:val="002D0E46"/>
    <w:rsid w:val="002D63B0"/>
    <w:rsid w:val="002D654E"/>
    <w:rsid w:val="002E7789"/>
    <w:rsid w:val="002F7180"/>
    <w:rsid w:val="00313A79"/>
    <w:rsid w:val="003148F0"/>
    <w:rsid w:val="003153AF"/>
    <w:rsid w:val="003171B9"/>
    <w:rsid w:val="003245CC"/>
    <w:rsid w:val="00332515"/>
    <w:rsid w:val="0034554A"/>
    <w:rsid w:val="003534FB"/>
    <w:rsid w:val="00354C7F"/>
    <w:rsid w:val="003636A1"/>
    <w:rsid w:val="0036381C"/>
    <w:rsid w:val="00367E3D"/>
    <w:rsid w:val="00375700"/>
    <w:rsid w:val="003943AD"/>
    <w:rsid w:val="003B5DBA"/>
    <w:rsid w:val="003B5E71"/>
    <w:rsid w:val="003D4B2C"/>
    <w:rsid w:val="003D5419"/>
    <w:rsid w:val="003D6242"/>
    <w:rsid w:val="003E00E3"/>
    <w:rsid w:val="003E0DFE"/>
    <w:rsid w:val="003E16AE"/>
    <w:rsid w:val="003E42DD"/>
    <w:rsid w:val="003F1985"/>
    <w:rsid w:val="003F1D78"/>
    <w:rsid w:val="003F367C"/>
    <w:rsid w:val="003F6CCC"/>
    <w:rsid w:val="00404348"/>
    <w:rsid w:val="00407C8F"/>
    <w:rsid w:val="00412206"/>
    <w:rsid w:val="00414D93"/>
    <w:rsid w:val="00420690"/>
    <w:rsid w:val="00420F88"/>
    <w:rsid w:val="004217AA"/>
    <w:rsid w:val="00421BC6"/>
    <w:rsid w:val="00437957"/>
    <w:rsid w:val="00442C48"/>
    <w:rsid w:val="00443ABF"/>
    <w:rsid w:val="00444778"/>
    <w:rsid w:val="00461E38"/>
    <w:rsid w:val="00464017"/>
    <w:rsid w:val="00464E14"/>
    <w:rsid w:val="0047487F"/>
    <w:rsid w:val="00484955"/>
    <w:rsid w:val="0049018A"/>
    <w:rsid w:val="0049202F"/>
    <w:rsid w:val="004A28B0"/>
    <w:rsid w:val="004B5206"/>
    <w:rsid w:val="004B7681"/>
    <w:rsid w:val="004C7556"/>
    <w:rsid w:val="004D2F7D"/>
    <w:rsid w:val="004D519B"/>
    <w:rsid w:val="004E4920"/>
    <w:rsid w:val="004E5662"/>
    <w:rsid w:val="004E5F04"/>
    <w:rsid w:val="004E722E"/>
    <w:rsid w:val="004F216B"/>
    <w:rsid w:val="004F4C20"/>
    <w:rsid w:val="00502375"/>
    <w:rsid w:val="00502F84"/>
    <w:rsid w:val="00504754"/>
    <w:rsid w:val="00504CA4"/>
    <w:rsid w:val="00517FBF"/>
    <w:rsid w:val="005210F8"/>
    <w:rsid w:val="005256E8"/>
    <w:rsid w:val="00530336"/>
    <w:rsid w:val="005335DC"/>
    <w:rsid w:val="0053677C"/>
    <w:rsid w:val="00537E71"/>
    <w:rsid w:val="00543CFD"/>
    <w:rsid w:val="00545DA8"/>
    <w:rsid w:val="005467B5"/>
    <w:rsid w:val="00556C0E"/>
    <w:rsid w:val="005744C8"/>
    <w:rsid w:val="00575475"/>
    <w:rsid w:val="00582F7A"/>
    <w:rsid w:val="00583EB2"/>
    <w:rsid w:val="005A2408"/>
    <w:rsid w:val="005A7E26"/>
    <w:rsid w:val="005B0C28"/>
    <w:rsid w:val="005C1A13"/>
    <w:rsid w:val="005C4872"/>
    <w:rsid w:val="005D4469"/>
    <w:rsid w:val="005E6592"/>
    <w:rsid w:val="005E7776"/>
    <w:rsid w:val="005F6C36"/>
    <w:rsid w:val="00607A5F"/>
    <w:rsid w:val="006501DE"/>
    <w:rsid w:val="0067134F"/>
    <w:rsid w:val="00671EEC"/>
    <w:rsid w:val="00686EC7"/>
    <w:rsid w:val="006873B8"/>
    <w:rsid w:val="00691EAA"/>
    <w:rsid w:val="006A15F2"/>
    <w:rsid w:val="006A28B4"/>
    <w:rsid w:val="006A318F"/>
    <w:rsid w:val="006D7CE9"/>
    <w:rsid w:val="006E5C20"/>
    <w:rsid w:val="006F1026"/>
    <w:rsid w:val="006F5AE7"/>
    <w:rsid w:val="006F618E"/>
    <w:rsid w:val="00700E5A"/>
    <w:rsid w:val="007013F0"/>
    <w:rsid w:val="0070439B"/>
    <w:rsid w:val="007056F9"/>
    <w:rsid w:val="007109D1"/>
    <w:rsid w:val="0071455C"/>
    <w:rsid w:val="0072024E"/>
    <w:rsid w:val="0073473F"/>
    <w:rsid w:val="00737400"/>
    <w:rsid w:val="0074016E"/>
    <w:rsid w:val="00741470"/>
    <w:rsid w:val="00745CFE"/>
    <w:rsid w:val="007475C4"/>
    <w:rsid w:val="00750143"/>
    <w:rsid w:val="00751631"/>
    <w:rsid w:val="007561C5"/>
    <w:rsid w:val="00763D14"/>
    <w:rsid w:val="0077239C"/>
    <w:rsid w:val="007742E8"/>
    <w:rsid w:val="00775C97"/>
    <w:rsid w:val="0078079D"/>
    <w:rsid w:val="00787F96"/>
    <w:rsid w:val="00790CE7"/>
    <w:rsid w:val="00792023"/>
    <w:rsid w:val="007A00CF"/>
    <w:rsid w:val="007A3C45"/>
    <w:rsid w:val="007B109B"/>
    <w:rsid w:val="007B2663"/>
    <w:rsid w:val="007D2878"/>
    <w:rsid w:val="007D48FD"/>
    <w:rsid w:val="007F250D"/>
    <w:rsid w:val="00810E65"/>
    <w:rsid w:val="00822B3B"/>
    <w:rsid w:val="00824ADF"/>
    <w:rsid w:val="00847B29"/>
    <w:rsid w:val="008600DB"/>
    <w:rsid w:val="008644AE"/>
    <w:rsid w:val="00880268"/>
    <w:rsid w:val="00890441"/>
    <w:rsid w:val="0089349A"/>
    <w:rsid w:val="00895228"/>
    <w:rsid w:val="008954A5"/>
    <w:rsid w:val="008A1A42"/>
    <w:rsid w:val="008A220D"/>
    <w:rsid w:val="008B356D"/>
    <w:rsid w:val="008B3B81"/>
    <w:rsid w:val="008B5241"/>
    <w:rsid w:val="008B5AB3"/>
    <w:rsid w:val="008D128F"/>
    <w:rsid w:val="008D4EBF"/>
    <w:rsid w:val="008D6443"/>
    <w:rsid w:val="008F55A8"/>
    <w:rsid w:val="008F6522"/>
    <w:rsid w:val="008F68F5"/>
    <w:rsid w:val="008F6B56"/>
    <w:rsid w:val="00900566"/>
    <w:rsid w:val="009008B5"/>
    <w:rsid w:val="009015A1"/>
    <w:rsid w:val="0090313C"/>
    <w:rsid w:val="00907E21"/>
    <w:rsid w:val="00923D7C"/>
    <w:rsid w:val="00924254"/>
    <w:rsid w:val="00927686"/>
    <w:rsid w:val="009356D3"/>
    <w:rsid w:val="00937206"/>
    <w:rsid w:val="009378CA"/>
    <w:rsid w:val="0094206E"/>
    <w:rsid w:val="00960BAC"/>
    <w:rsid w:val="009726C5"/>
    <w:rsid w:val="00972E1B"/>
    <w:rsid w:val="00973D34"/>
    <w:rsid w:val="00974032"/>
    <w:rsid w:val="00974A11"/>
    <w:rsid w:val="00984A6A"/>
    <w:rsid w:val="00990333"/>
    <w:rsid w:val="00994947"/>
    <w:rsid w:val="009A536A"/>
    <w:rsid w:val="009A7FC6"/>
    <w:rsid w:val="009B05CD"/>
    <w:rsid w:val="009C178F"/>
    <w:rsid w:val="009C5D0B"/>
    <w:rsid w:val="009D1A0F"/>
    <w:rsid w:val="009D5856"/>
    <w:rsid w:val="009E60AE"/>
    <w:rsid w:val="009F5577"/>
    <w:rsid w:val="009F6EDC"/>
    <w:rsid w:val="00A061CD"/>
    <w:rsid w:val="00A116B5"/>
    <w:rsid w:val="00A11F14"/>
    <w:rsid w:val="00A13B0F"/>
    <w:rsid w:val="00A22837"/>
    <w:rsid w:val="00A3426D"/>
    <w:rsid w:val="00A42247"/>
    <w:rsid w:val="00A467FC"/>
    <w:rsid w:val="00A569A5"/>
    <w:rsid w:val="00A6042A"/>
    <w:rsid w:val="00A60A06"/>
    <w:rsid w:val="00A60B79"/>
    <w:rsid w:val="00A67268"/>
    <w:rsid w:val="00A80DDE"/>
    <w:rsid w:val="00A874D9"/>
    <w:rsid w:val="00A97E1F"/>
    <w:rsid w:val="00AA379F"/>
    <w:rsid w:val="00AB174B"/>
    <w:rsid w:val="00AB7ACC"/>
    <w:rsid w:val="00AB7EA0"/>
    <w:rsid w:val="00AC355D"/>
    <w:rsid w:val="00AD3862"/>
    <w:rsid w:val="00AD3E9D"/>
    <w:rsid w:val="00AD69C8"/>
    <w:rsid w:val="00AE0566"/>
    <w:rsid w:val="00AE5C70"/>
    <w:rsid w:val="00AE77A0"/>
    <w:rsid w:val="00AF3C9E"/>
    <w:rsid w:val="00AF4AAD"/>
    <w:rsid w:val="00B07EEC"/>
    <w:rsid w:val="00B11BB5"/>
    <w:rsid w:val="00B152B4"/>
    <w:rsid w:val="00B16D3C"/>
    <w:rsid w:val="00B335BC"/>
    <w:rsid w:val="00B34F62"/>
    <w:rsid w:val="00B37BB2"/>
    <w:rsid w:val="00B427B9"/>
    <w:rsid w:val="00B428DD"/>
    <w:rsid w:val="00B45498"/>
    <w:rsid w:val="00B526C4"/>
    <w:rsid w:val="00B70FE8"/>
    <w:rsid w:val="00B74ECF"/>
    <w:rsid w:val="00B84E6F"/>
    <w:rsid w:val="00B85474"/>
    <w:rsid w:val="00B9187D"/>
    <w:rsid w:val="00BA0938"/>
    <w:rsid w:val="00BA319D"/>
    <w:rsid w:val="00BA5247"/>
    <w:rsid w:val="00BC4D59"/>
    <w:rsid w:val="00BC5064"/>
    <w:rsid w:val="00BD0266"/>
    <w:rsid w:val="00BD0D09"/>
    <w:rsid w:val="00BD2B8D"/>
    <w:rsid w:val="00BF3C4E"/>
    <w:rsid w:val="00BF47FE"/>
    <w:rsid w:val="00BF52B6"/>
    <w:rsid w:val="00C0318E"/>
    <w:rsid w:val="00C100B4"/>
    <w:rsid w:val="00C11AAB"/>
    <w:rsid w:val="00C14B1C"/>
    <w:rsid w:val="00C225B0"/>
    <w:rsid w:val="00C24659"/>
    <w:rsid w:val="00C26317"/>
    <w:rsid w:val="00C347BF"/>
    <w:rsid w:val="00C552B1"/>
    <w:rsid w:val="00C575E0"/>
    <w:rsid w:val="00C83188"/>
    <w:rsid w:val="00C973EC"/>
    <w:rsid w:val="00CA0B11"/>
    <w:rsid w:val="00CA298E"/>
    <w:rsid w:val="00CA2D96"/>
    <w:rsid w:val="00CB0B17"/>
    <w:rsid w:val="00CB281A"/>
    <w:rsid w:val="00CB3032"/>
    <w:rsid w:val="00CB60E9"/>
    <w:rsid w:val="00CC73F1"/>
    <w:rsid w:val="00CD52F3"/>
    <w:rsid w:val="00CE27A0"/>
    <w:rsid w:val="00CE5539"/>
    <w:rsid w:val="00CF26B7"/>
    <w:rsid w:val="00CF3252"/>
    <w:rsid w:val="00CF4979"/>
    <w:rsid w:val="00D003DF"/>
    <w:rsid w:val="00D10B63"/>
    <w:rsid w:val="00D1438F"/>
    <w:rsid w:val="00D25852"/>
    <w:rsid w:val="00D32D9B"/>
    <w:rsid w:val="00D34C6D"/>
    <w:rsid w:val="00D44F49"/>
    <w:rsid w:val="00D7148C"/>
    <w:rsid w:val="00D7267B"/>
    <w:rsid w:val="00D73C2A"/>
    <w:rsid w:val="00D744EC"/>
    <w:rsid w:val="00D778D9"/>
    <w:rsid w:val="00D80AC2"/>
    <w:rsid w:val="00D84CFF"/>
    <w:rsid w:val="00D8555E"/>
    <w:rsid w:val="00D86381"/>
    <w:rsid w:val="00D86801"/>
    <w:rsid w:val="00D86E84"/>
    <w:rsid w:val="00DA615A"/>
    <w:rsid w:val="00DA6CF8"/>
    <w:rsid w:val="00DA7B71"/>
    <w:rsid w:val="00DB087D"/>
    <w:rsid w:val="00DB75CD"/>
    <w:rsid w:val="00DC7513"/>
    <w:rsid w:val="00DD1825"/>
    <w:rsid w:val="00DD6D37"/>
    <w:rsid w:val="00E00711"/>
    <w:rsid w:val="00E02B36"/>
    <w:rsid w:val="00E07B2C"/>
    <w:rsid w:val="00E11F46"/>
    <w:rsid w:val="00E13F68"/>
    <w:rsid w:val="00E14512"/>
    <w:rsid w:val="00E20E24"/>
    <w:rsid w:val="00E34A1D"/>
    <w:rsid w:val="00E3564D"/>
    <w:rsid w:val="00E35AE9"/>
    <w:rsid w:val="00E378CB"/>
    <w:rsid w:val="00E44829"/>
    <w:rsid w:val="00E4495F"/>
    <w:rsid w:val="00E5005E"/>
    <w:rsid w:val="00E56B4C"/>
    <w:rsid w:val="00E646FA"/>
    <w:rsid w:val="00E7458F"/>
    <w:rsid w:val="00E8456C"/>
    <w:rsid w:val="00EA2F7B"/>
    <w:rsid w:val="00EB24F8"/>
    <w:rsid w:val="00EB52E0"/>
    <w:rsid w:val="00EB651D"/>
    <w:rsid w:val="00EC7410"/>
    <w:rsid w:val="00EF0A01"/>
    <w:rsid w:val="00EF53A5"/>
    <w:rsid w:val="00F06337"/>
    <w:rsid w:val="00F07ADA"/>
    <w:rsid w:val="00F15CAC"/>
    <w:rsid w:val="00F201A4"/>
    <w:rsid w:val="00F21D84"/>
    <w:rsid w:val="00F2336F"/>
    <w:rsid w:val="00F235D1"/>
    <w:rsid w:val="00F4789D"/>
    <w:rsid w:val="00F60F06"/>
    <w:rsid w:val="00F73AA9"/>
    <w:rsid w:val="00F87650"/>
    <w:rsid w:val="00F90360"/>
    <w:rsid w:val="00F919FE"/>
    <w:rsid w:val="00FA1F05"/>
    <w:rsid w:val="00FA56C4"/>
    <w:rsid w:val="00FB5E31"/>
    <w:rsid w:val="00FC5C49"/>
    <w:rsid w:val="00FD2DBD"/>
    <w:rsid w:val="00FD3C9F"/>
    <w:rsid w:val="00FD46E2"/>
    <w:rsid w:val="00FD6ECB"/>
    <w:rsid w:val="00FD7F40"/>
    <w:rsid w:val="00FE0BD0"/>
    <w:rsid w:val="00FE0FE1"/>
    <w:rsid w:val="00FE5B16"/>
    <w:rsid w:val="00FF0349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F06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F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60F06"/>
  </w:style>
  <w:style w:type="paragraph" w:customStyle="1" w:styleId="a3">
    <w:name w:val="Содержимое таблицы"/>
    <w:basedOn w:val="a"/>
    <w:rsid w:val="00F60F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F60F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F60F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60F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semiHidden/>
    <w:unhideWhenUsed/>
    <w:rsid w:val="00F60F0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60F06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F60F0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F60F06"/>
    <w:rPr>
      <w:rFonts w:ascii="Calibri" w:eastAsia="Calibri" w:hAnsi="Calibri" w:cs="Times New Roman"/>
      <w:lang w:val="x-none"/>
    </w:rPr>
  </w:style>
  <w:style w:type="table" w:customStyle="1" w:styleId="12">
    <w:name w:val="Сетка таблицы1"/>
    <w:basedOn w:val="a1"/>
    <w:next w:val="a4"/>
    <w:uiPriority w:val="59"/>
    <w:rsid w:val="00F60F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F60F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F60F06"/>
  </w:style>
  <w:style w:type="paragraph" w:styleId="ab">
    <w:name w:val="Normal (Web)"/>
    <w:basedOn w:val="a"/>
    <w:uiPriority w:val="99"/>
    <w:unhideWhenUsed/>
    <w:rsid w:val="00F6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F60F06"/>
  </w:style>
  <w:style w:type="paragraph" w:customStyle="1" w:styleId="c28">
    <w:name w:val="c28"/>
    <w:basedOn w:val="a"/>
    <w:rsid w:val="00F6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F60F06"/>
  </w:style>
  <w:style w:type="paragraph" w:customStyle="1" w:styleId="c1">
    <w:name w:val="c1"/>
    <w:basedOn w:val="a"/>
    <w:rsid w:val="00F6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60F06"/>
  </w:style>
  <w:style w:type="paragraph" w:customStyle="1" w:styleId="c6">
    <w:name w:val="c6"/>
    <w:basedOn w:val="a"/>
    <w:rsid w:val="00F6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60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a2"/>
    <w:rsid w:val="00F60F06"/>
    <w:pPr>
      <w:numPr>
        <w:numId w:val="4"/>
      </w:numPr>
    </w:pPr>
  </w:style>
  <w:style w:type="paragraph" w:styleId="ac">
    <w:name w:val="Balloon Text"/>
    <w:basedOn w:val="a"/>
    <w:link w:val="ad"/>
    <w:uiPriority w:val="99"/>
    <w:semiHidden/>
    <w:unhideWhenUsed/>
    <w:rsid w:val="00F60F0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60F06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F60F06"/>
    <w:pPr>
      <w:ind w:left="708"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F60F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60F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E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2D0E46"/>
    <w:rPr>
      <w:color w:val="808080"/>
    </w:rPr>
  </w:style>
  <w:style w:type="table" w:customStyle="1" w:styleId="3">
    <w:name w:val="Сетка таблицы3"/>
    <w:basedOn w:val="a1"/>
    <w:next w:val="a4"/>
    <w:uiPriority w:val="59"/>
    <w:rsid w:val="00E0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5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C26317"/>
    <w:rPr>
      <w:color w:val="0000FF"/>
      <w:u w:val="single"/>
    </w:rPr>
  </w:style>
  <w:style w:type="character" w:styleId="af2">
    <w:name w:val="Strong"/>
    <w:basedOn w:val="a0"/>
    <w:uiPriority w:val="22"/>
    <w:qFormat/>
    <w:rsid w:val="006873B8"/>
    <w:rPr>
      <w:b/>
      <w:bCs/>
    </w:rPr>
  </w:style>
  <w:style w:type="character" w:styleId="af3">
    <w:name w:val="Emphasis"/>
    <w:basedOn w:val="a0"/>
    <w:uiPriority w:val="20"/>
    <w:qFormat/>
    <w:rsid w:val="006873B8"/>
    <w:rPr>
      <w:i/>
      <w:iCs/>
    </w:rPr>
  </w:style>
  <w:style w:type="paragraph" w:styleId="30">
    <w:name w:val="Body Text Indent 3"/>
    <w:basedOn w:val="a"/>
    <w:link w:val="31"/>
    <w:uiPriority w:val="99"/>
    <w:semiHidden/>
    <w:unhideWhenUsed/>
    <w:rsid w:val="00AB174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B174B"/>
    <w:rPr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9C5D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C5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F06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F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60F06"/>
  </w:style>
  <w:style w:type="paragraph" w:customStyle="1" w:styleId="a3">
    <w:name w:val="Содержимое таблицы"/>
    <w:basedOn w:val="a"/>
    <w:rsid w:val="00F60F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F60F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rsid w:val="00F60F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60F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semiHidden/>
    <w:unhideWhenUsed/>
    <w:rsid w:val="00F60F0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60F06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F60F0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F60F06"/>
    <w:rPr>
      <w:rFonts w:ascii="Calibri" w:eastAsia="Calibri" w:hAnsi="Calibri" w:cs="Times New Roman"/>
      <w:lang w:val="x-none"/>
    </w:rPr>
  </w:style>
  <w:style w:type="table" w:customStyle="1" w:styleId="12">
    <w:name w:val="Сетка таблицы1"/>
    <w:basedOn w:val="a1"/>
    <w:next w:val="a4"/>
    <w:uiPriority w:val="59"/>
    <w:rsid w:val="00F60F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F60F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F60F06"/>
  </w:style>
  <w:style w:type="paragraph" w:styleId="ab">
    <w:name w:val="Normal (Web)"/>
    <w:basedOn w:val="a"/>
    <w:uiPriority w:val="99"/>
    <w:unhideWhenUsed/>
    <w:rsid w:val="00F6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F60F06"/>
  </w:style>
  <w:style w:type="paragraph" w:customStyle="1" w:styleId="c28">
    <w:name w:val="c28"/>
    <w:basedOn w:val="a"/>
    <w:rsid w:val="00F6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F60F06"/>
  </w:style>
  <w:style w:type="paragraph" w:customStyle="1" w:styleId="c1">
    <w:name w:val="c1"/>
    <w:basedOn w:val="a"/>
    <w:rsid w:val="00F6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F60F06"/>
  </w:style>
  <w:style w:type="paragraph" w:customStyle="1" w:styleId="c6">
    <w:name w:val="c6"/>
    <w:basedOn w:val="a"/>
    <w:rsid w:val="00F6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60F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a2"/>
    <w:rsid w:val="00F60F06"/>
    <w:pPr>
      <w:numPr>
        <w:numId w:val="4"/>
      </w:numPr>
    </w:pPr>
  </w:style>
  <w:style w:type="paragraph" w:styleId="ac">
    <w:name w:val="Balloon Text"/>
    <w:basedOn w:val="a"/>
    <w:link w:val="ad"/>
    <w:uiPriority w:val="99"/>
    <w:semiHidden/>
    <w:unhideWhenUsed/>
    <w:rsid w:val="00F60F0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60F06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F60F06"/>
    <w:pPr>
      <w:ind w:left="708"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F60F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60F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E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2D0E46"/>
    <w:rPr>
      <w:color w:val="808080"/>
    </w:rPr>
  </w:style>
  <w:style w:type="table" w:customStyle="1" w:styleId="3">
    <w:name w:val="Сетка таблицы3"/>
    <w:basedOn w:val="a1"/>
    <w:next w:val="a4"/>
    <w:uiPriority w:val="59"/>
    <w:rsid w:val="00E0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5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C26317"/>
    <w:rPr>
      <w:color w:val="0000FF"/>
      <w:u w:val="single"/>
    </w:rPr>
  </w:style>
  <w:style w:type="character" w:styleId="af2">
    <w:name w:val="Strong"/>
    <w:basedOn w:val="a0"/>
    <w:uiPriority w:val="22"/>
    <w:qFormat/>
    <w:rsid w:val="006873B8"/>
    <w:rPr>
      <w:b/>
      <w:bCs/>
    </w:rPr>
  </w:style>
  <w:style w:type="character" w:styleId="af3">
    <w:name w:val="Emphasis"/>
    <w:basedOn w:val="a0"/>
    <w:uiPriority w:val="20"/>
    <w:qFormat/>
    <w:rsid w:val="006873B8"/>
    <w:rPr>
      <w:i/>
      <w:iCs/>
    </w:rPr>
  </w:style>
  <w:style w:type="paragraph" w:styleId="30">
    <w:name w:val="Body Text Indent 3"/>
    <w:basedOn w:val="a"/>
    <w:link w:val="31"/>
    <w:uiPriority w:val="99"/>
    <w:semiHidden/>
    <w:unhideWhenUsed/>
    <w:rsid w:val="00AB174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B174B"/>
    <w:rPr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9C5D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C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502976"/>
        <c:axId val="101504512"/>
      </c:barChart>
      <c:catAx>
        <c:axId val="10150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1504512"/>
        <c:crosses val="autoZero"/>
        <c:auto val="1"/>
        <c:lblAlgn val="ctr"/>
        <c:lblOffset val="100"/>
        <c:noMultiLvlLbl val="0"/>
      </c:catAx>
      <c:valAx>
        <c:axId val="10150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502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Стаж в должности колассного руководителя</a:t>
            </a:r>
            <a:r>
              <a:rPr lang="ru-RU" sz="1200" baseline="0"/>
              <a:t> (</a:t>
            </a:r>
            <a:r>
              <a:rPr lang="ru-RU" sz="1200"/>
              <a:t>количество педагогов)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1до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до 30 лет</c:v>
                </c:pt>
                <c:pt idx="4">
                  <c:v>от 30 до …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10560"/>
        <c:axId val="100212096"/>
      </c:barChart>
      <c:catAx>
        <c:axId val="10021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212096"/>
        <c:crosses val="autoZero"/>
        <c:auto val="1"/>
        <c:lblAlgn val="ctr"/>
        <c:lblOffset val="100"/>
        <c:noMultiLvlLbl val="0"/>
      </c:catAx>
      <c:valAx>
        <c:axId val="10021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210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Уровень реализации планов воспитательной работы</a:t>
            </a:r>
          </a:p>
        </c:rich>
      </c:tx>
      <c:layout>
        <c:manualLayout>
          <c:xMode val="edge"/>
          <c:yMode val="edge"/>
          <c:x val="0.12153773304110212"/>
          <c:y val="1.754385964912288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реализации планов воспитательной работы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тематические классные часы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5-8 класс</c:v>
                </c:pt>
                <c:pt idx="2">
                  <c:v>9-11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227</c:v>
                </c:pt>
                <c:pt idx="1">
                  <c:v>179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организационные классные часы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5-8 класс</c:v>
                </c:pt>
                <c:pt idx="2">
                  <c:v>9-11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</c:v>
                </c:pt>
                <c:pt idx="1">
                  <c:v>106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мероприятия класса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5-8 класс</c:v>
                </c:pt>
                <c:pt idx="2">
                  <c:v>9-11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71</c:v>
                </c:pt>
                <c:pt idx="1">
                  <c:v>47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общешкольные мероприятия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5-8 класс</c:v>
                </c:pt>
                <c:pt idx="2">
                  <c:v>9-11 класс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71</c:v>
                </c:pt>
                <c:pt idx="1">
                  <c:v>66</c:v>
                </c:pt>
                <c:pt idx="2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походы, экскурсии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</c:v>
                </c:pt>
                <c:pt idx="1">
                  <c:v>5-8 класс</c:v>
                </c:pt>
                <c:pt idx="2">
                  <c:v>9-11 класс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19</c:v>
                </c:pt>
                <c:pt idx="1">
                  <c:v>33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553280"/>
        <c:axId val="101554816"/>
      </c:barChart>
      <c:catAx>
        <c:axId val="10155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1554816"/>
        <c:crosses val="autoZero"/>
        <c:auto val="1"/>
        <c:lblAlgn val="ctr"/>
        <c:lblOffset val="100"/>
        <c:noMultiLvlLbl val="0"/>
      </c:catAx>
      <c:valAx>
        <c:axId val="10155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55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 творческих объединениях самого ОУ</c:v>
                </c:pt>
                <c:pt idx="1">
                  <c:v>В творческих объединениях ГОРУНО</c:v>
                </c:pt>
                <c:pt idx="2">
                  <c:v>В творческих объединениях ГОРУНО на база ОУ</c:v>
                </c:pt>
                <c:pt idx="3">
                  <c:v>В других творческих объединениях города </c:v>
                </c:pt>
                <c:pt idx="4">
                  <c:v>Всего занято в творческих объединениях</c:v>
                </c:pt>
                <c:pt idx="5">
                  <c:v>в 2-х и более</c:v>
                </c:pt>
                <c:pt idx="6">
                  <c:v>Всего не занято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325</c:v>
                </c:pt>
                <c:pt idx="1">
                  <c:v>321</c:v>
                </c:pt>
                <c:pt idx="2">
                  <c:v>200</c:v>
                </c:pt>
                <c:pt idx="3">
                  <c:v>354</c:v>
                </c:pt>
                <c:pt idx="4">
                  <c:v>511</c:v>
                </c:pt>
                <c:pt idx="5">
                  <c:v>229</c:v>
                </c:pt>
                <c:pt idx="6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 творческих объединениях самого ОУ</c:v>
                </c:pt>
                <c:pt idx="1">
                  <c:v>В творческих объединениях ГОРУНО</c:v>
                </c:pt>
                <c:pt idx="2">
                  <c:v>В творческих объединениях ГОРУНО на база ОУ</c:v>
                </c:pt>
                <c:pt idx="3">
                  <c:v>В других творческих объединениях города </c:v>
                </c:pt>
                <c:pt idx="4">
                  <c:v>Всего занято в творческих объединениях</c:v>
                </c:pt>
                <c:pt idx="5">
                  <c:v>в 2-х и более</c:v>
                </c:pt>
                <c:pt idx="6">
                  <c:v>Всего не занято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225</c:v>
                </c:pt>
                <c:pt idx="1">
                  <c:v>434</c:v>
                </c:pt>
                <c:pt idx="2">
                  <c:v>422</c:v>
                </c:pt>
                <c:pt idx="3">
                  <c:v>406</c:v>
                </c:pt>
                <c:pt idx="4">
                  <c:v>551</c:v>
                </c:pt>
                <c:pt idx="5">
                  <c:v>478</c:v>
                </c:pt>
                <c:pt idx="6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567488"/>
        <c:axId val="101610240"/>
      </c:barChart>
      <c:catAx>
        <c:axId val="10156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01610240"/>
        <c:crosses val="autoZero"/>
        <c:auto val="1"/>
        <c:lblAlgn val="ctr"/>
        <c:lblOffset val="100"/>
        <c:noMultiLvlLbl val="0"/>
      </c:catAx>
      <c:valAx>
        <c:axId val="10161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56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B655-FE73-453A-AAE0-74C0AC70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20566</Words>
  <Characters>117231</Characters>
  <Application>Microsoft Office Word</Application>
  <DocSecurity>0</DocSecurity>
  <Lines>976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2018-11-21T06:02:00Z</cp:lastPrinted>
  <dcterms:created xsi:type="dcterms:W3CDTF">2018-11-21T07:27:00Z</dcterms:created>
  <dcterms:modified xsi:type="dcterms:W3CDTF">2018-11-21T07:27:00Z</dcterms:modified>
</cp:coreProperties>
</file>