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CB" w:rsidRPr="00313E2E" w:rsidRDefault="00A27BCB" w:rsidP="00A27BCB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A27BCB" w:rsidRPr="00313E2E" w:rsidRDefault="00A27BCB" w:rsidP="00A27BCB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4D5861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4D5861" w:rsidRDefault="00A27BCB" w:rsidP="00A27BCB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</w:t>
      </w:r>
      <w:r w:rsidR="00EF4DD2">
        <w:rPr>
          <w:sz w:val="28"/>
          <w:szCs w:val="28"/>
        </w:rPr>
        <w:t xml:space="preserve">                                                                                 </w:t>
      </w:r>
      <w:r w:rsidRPr="004D5861">
        <w:rPr>
          <w:sz w:val="28"/>
          <w:szCs w:val="28"/>
        </w:rPr>
        <w:t>«Утверждаю»</w:t>
      </w:r>
    </w:p>
    <w:p w:rsidR="00A27BCB" w:rsidRPr="004D5861" w:rsidRDefault="00EF4DD2" w:rsidP="00A27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27BCB" w:rsidRPr="004D5861">
        <w:rPr>
          <w:sz w:val="28"/>
          <w:szCs w:val="28"/>
        </w:rPr>
        <w:t>Директор___________</w:t>
      </w:r>
    </w:p>
    <w:p w:rsidR="00A27BCB" w:rsidRPr="004D5861" w:rsidRDefault="00EF4DD2" w:rsidP="00A27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27BCB" w:rsidRPr="004D5861">
        <w:rPr>
          <w:sz w:val="28"/>
          <w:szCs w:val="28"/>
        </w:rPr>
        <w:t xml:space="preserve">И.В. Зацепа </w:t>
      </w:r>
    </w:p>
    <w:p w:rsidR="00A27BCB" w:rsidRDefault="00EF4DD2" w:rsidP="00A27B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27BCB" w:rsidRPr="004D5861">
        <w:rPr>
          <w:sz w:val="28"/>
          <w:szCs w:val="28"/>
        </w:rPr>
        <w:t xml:space="preserve">Приказ </w:t>
      </w:r>
      <w:r w:rsidR="00A27BCB">
        <w:rPr>
          <w:sz w:val="28"/>
          <w:szCs w:val="28"/>
        </w:rPr>
        <w:t>№____________</w:t>
      </w:r>
    </w:p>
    <w:p w:rsidR="00A27BCB" w:rsidRPr="004D5861" w:rsidRDefault="00BD49D1" w:rsidP="00A27B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4DD2">
        <w:rPr>
          <w:sz w:val="28"/>
          <w:szCs w:val="28"/>
        </w:rPr>
        <w:t xml:space="preserve">                                                                       </w:t>
      </w:r>
      <w:r w:rsidR="00C64AE8">
        <w:rPr>
          <w:sz w:val="28"/>
          <w:szCs w:val="28"/>
        </w:rPr>
        <w:t xml:space="preserve"> «____» ____________ 2018</w:t>
      </w:r>
      <w:r w:rsidR="00A27BCB" w:rsidRPr="004D5861">
        <w:rPr>
          <w:sz w:val="28"/>
          <w:szCs w:val="28"/>
        </w:rPr>
        <w:t>г.</w:t>
      </w:r>
    </w:p>
    <w:p w:rsidR="00A27BCB" w:rsidRPr="004D5861" w:rsidRDefault="00A27BCB" w:rsidP="00A27BCB">
      <w:pPr>
        <w:rPr>
          <w:sz w:val="28"/>
          <w:szCs w:val="28"/>
        </w:rPr>
      </w:pPr>
    </w:p>
    <w:p w:rsidR="00A27BCB" w:rsidRPr="004D5861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spacing w:line="360" w:lineRule="auto"/>
        <w:ind w:left="5664"/>
        <w:jc w:val="both"/>
        <w:rPr>
          <w:sz w:val="28"/>
          <w:szCs w:val="28"/>
        </w:rPr>
      </w:pPr>
    </w:p>
    <w:p w:rsidR="00A27BCB" w:rsidRPr="00313E2E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A27BCB" w:rsidRDefault="006C243D" w:rsidP="00A27BC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A27BCB">
        <w:rPr>
          <w:b/>
          <w:i/>
          <w:sz w:val="28"/>
          <w:szCs w:val="28"/>
        </w:rPr>
        <w:t xml:space="preserve"> «Окружающий мир</w:t>
      </w:r>
      <w:r w:rsidR="00A27BCB" w:rsidRPr="00313E2E">
        <w:rPr>
          <w:b/>
          <w:i/>
          <w:sz w:val="28"/>
          <w:szCs w:val="28"/>
        </w:rPr>
        <w:t>»</w:t>
      </w:r>
    </w:p>
    <w:p w:rsidR="00A27BCB" w:rsidRPr="00313E2E" w:rsidRDefault="00BD49D1" w:rsidP="00A27BCB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27BCB" w:rsidRPr="00313E2E">
        <w:rPr>
          <w:b/>
          <w:i/>
          <w:sz w:val="28"/>
          <w:szCs w:val="28"/>
        </w:rPr>
        <w:t xml:space="preserve">  класс</w:t>
      </w:r>
      <w:r w:rsidR="00A27BCB">
        <w:rPr>
          <w:b/>
          <w:i/>
          <w:sz w:val="28"/>
          <w:szCs w:val="28"/>
        </w:rPr>
        <w:t>,</w:t>
      </w:r>
    </w:p>
    <w:p w:rsidR="00A27BCB" w:rsidRPr="00313E2E" w:rsidRDefault="00A27BCB" w:rsidP="00A27BCB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изучаемого</w:t>
      </w:r>
      <w:r>
        <w:rPr>
          <w:b/>
          <w:i/>
          <w:sz w:val="28"/>
          <w:szCs w:val="28"/>
        </w:rPr>
        <w:t xml:space="preserve"> на базовом уровне</w:t>
      </w: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110073" w:rsidRDefault="00EF4DD2" w:rsidP="00A27B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="00A27BCB" w:rsidRPr="00110073">
        <w:rPr>
          <w:i/>
          <w:sz w:val="28"/>
          <w:szCs w:val="28"/>
        </w:rPr>
        <w:t>Составитель:</w:t>
      </w:r>
    </w:p>
    <w:p w:rsidR="00A27BCB" w:rsidRDefault="00A27BCB" w:rsidP="00A27B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EF4DD2">
        <w:rPr>
          <w:i/>
          <w:sz w:val="28"/>
          <w:szCs w:val="28"/>
        </w:rPr>
        <w:t xml:space="preserve">                                                    </w:t>
      </w:r>
      <w:proofErr w:type="spellStart"/>
      <w:r w:rsidR="00EF4DD2">
        <w:rPr>
          <w:i/>
          <w:sz w:val="28"/>
          <w:szCs w:val="28"/>
        </w:rPr>
        <w:t>Репко</w:t>
      </w:r>
      <w:proofErr w:type="spellEnd"/>
      <w:r w:rsidR="00EF4DD2">
        <w:rPr>
          <w:i/>
          <w:sz w:val="28"/>
          <w:szCs w:val="28"/>
        </w:rPr>
        <w:t xml:space="preserve"> Татьяна Олеговна</w:t>
      </w:r>
      <w:r>
        <w:rPr>
          <w:i/>
          <w:sz w:val="28"/>
          <w:szCs w:val="28"/>
        </w:rPr>
        <w:t xml:space="preserve">,   </w:t>
      </w:r>
    </w:p>
    <w:p w:rsidR="00A27BCB" w:rsidRPr="00110073" w:rsidRDefault="00EF4DD2" w:rsidP="00A27B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="00A27BCB" w:rsidRPr="00110073">
        <w:rPr>
          <w:i/>
          <w:sz w:val="28"/>
          <w:szCs w:val="28"/>
        </w:rPr>
        <w:t xml:space="preserve">учитель начальных классов </w:t>
      </w:r>
    </w:p>
    <w:p w:rsidR="00A27BCB" w:rsidRPr="00313E2E" w:rsidRDefault="00EF4DD2" w:rsidP="00A27BCB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="00A27BCB" w:rsidRPr="00110073">
        <w:rPr>
          <w:i/>
          <w:sz w:val="28"/>
          <w:szCs w:val="28"/>
        </w:rPr>
        <w:t xml:space="preserve"> высшей категории</w:t>
      </w: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Pr="00313E2E" w:rsidRDefault="00A27BCB" w:rsidP="00A27BCB">
      <w:pPr>
        <w:ind w:left="360"/>
        <w:jc w:val="center"/>
        <w:rPr>
          <w:sz w:val="28"/>
          <w:szCs w:val="28"/>
        </w:rPr>
      </w:pPr>
    </w:p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Default="00A27BCB" w:rsidP="00A27BCB"/>
    <w:p w:rsidR="00A27BCB" w:rsidRPr="004D5861" w:rsidRDefault="00EF4DD2" w:rsidP="00A27B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2018 -2019</w:t>
      </w:r>
      <w:r w:rsidR="00A27BCB" w:rsidRPr="00620BC9">
        <w:rPr>
          <w:i/>
          <w:sz w:val="28"/>
          <w:szCs w:val="28"/>
        </w:rPr>
        <w:t xml:space="preserve"> учебный год</w:t>
      </w:r>
    </w:p>
    <w:p w:rsidR="003E3261" w:rsidRPr="001048D8" w:rsidRDefault="003E3261" w:rsidP="003E3261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048D8">
        <w:rPr>
          <w:rFonts w:eastAsiaTheme="minorHAns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3E3261" w:rsidRPr="007E32BB" w:rsidRDefault="003E3261" w:rsidP="003E3261">
      <w:pPr>
        <w:ind w:firstLine="708"/>
        <w:jc w:val="both"/>
        <w:rPr>
          <w:rFonts w:eastAsiaTheme="minorHAnsi"/>
        </w:rPr>
      </w:pPr>
      <w:r w:rsidRPr="007E32BB">
        <w:rPr>
          <w:rFonts w:eastAsiaTheme="minorHAnsi"/>
        </w:rPr>
        <w:t xml:space="preserve">Рабочая программа разработана </w:t>
      </w:r>
      <w:r w:rsidRPr="007E32BB">
        <w:t xml:space="preserve">в соответствии с требованиями </w:t>
      </w:r>
      <w:r w:rsidRPr="007E32BB">
        <w:rPr>
          <w:rFonts w:eastAsiaTheme="minorHAnsi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7E32BB">
        <w:rPr>
          <w:rFonts w:eastAsiaTheme="minorHAnsi"/>
        </w:rPr>
        <w:t>,(</w:t>
      </w:r>
      <w:proofErr w:type="gramEnd"/>
      <w:r w:rsidRPr="007E32BB">
        <w:rPr>
          <w:rFonts w:eastAsiaTheme="minorHAnsi"/>
        </w:rPr>
        <w:t xml:space="preserve">приказ Министерства образования и науки Российской Федерации от « 6 » октября 2009 </w:t>
      </w:r>
      <w:r w:rsidR="00E171D7">
        <w:rPr>
          <w:rFonts w:eastAsiaTheme="minorHAnsi"/>
        </w:rPr>
        <w:t>г.                        № 373,</w:t>
      </w:r>
      <w:r w:rsidRPr="00365318">
        <w:rPr>
          <w:rFonts w:eastAsiaTheme="minorHAnsi"/>
        </w:rPr>
        <w:t>Приказ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 w:rsidR="00E171D7">
        <w:rPr>
          <w:rFonts w:eastAsiaTheme="minorHAnsi"/>
        </w:rPr>
        <w:t>)</w:t>
      </w:r>
      <w:r w:rsidRPr="007E32BB">
        <w:rPr>
          <w:rFonts w:eastAsiaTheme="minorHAnsi"/>
        </w:rPr>
        <w:t xml:space="preserve">, планируемых результатов начального общего образования, </w:t>
      </w:r>
      <w:r w:rsidRPr="007E32BB">
        <w:t>на основе</w:t>
      </w:r>
      <w:r w:rsidRPr="007E32BB">
        <w:rPr>
          <w:rFonts w:eastAsiaTheme="minorHAnsi"/>
        </w:rPr>
        <w:t xml:space="preserve"> авторской программы И.В. Потапова, Г.Г. </w:t>
      </w:r>
      <w:proofErr w:type="spellStart"/>
      <w:r w:rsidRPr="007E32BB">
        <w:rPr>
          <w:rFonts w:eastAsiaTheme="minorHAnsi"/>
        </w:rPr>
        <w:t>Ивченковой</w:t>
      </w:r>
      <w:proofErr w:type="spellEnd"/>
      <w:r w:rsidRPr="007E32BB">
        <w:rPr>
          <w:rFonts w:eastAsiaTheme="minorHAnsi"/>
        </w:rPr>
        <w:t xml:space="preserve">, Е В. Саплиной, А.И. Саплина «Окружающий мир» </w:t>
      </w:r>
      <w:r w:rsidRPr="007E32BB">
        <w:t>в соответствии с основной образовательной программой начального общего образования «Гимназии № 3 г. Дубны Московской област</w:t>
      </w:r>
      <w:r>
        <w:t>и», учебного  плана     «Гимназии №</w:t>
      </w:r>
      <w:r w:rsidR="00EF4DD2">
        <w:t xml:space="preserve"> 3» на 2018– 19</w:t>
      </w:r>
      <w:r w:rsidRPr="007E32BB">
        <w:t xml:space="preserve"> учебный год.</w:t>
      </w:r>
    </w:p>
    <w:p w:rsidR="003E3261" w:rsidRPr="007E32BB" w:rsidRDefault="003E3261" w:rsidP="003E3261">
      <w:pPr>
        <w:jc w:val="both"/>
        <w:rPr>
          <w:iCs/>
        </w:rPr>
      </w:pPr>
      <w:r w:rsidRPr="007E32BB">
        <w:rPr>
          <w:iCs/>
        </w:rPr>
        <w:t xml:space="preserve">Обеспечена УМК «Планета знаний». </w:t>
      </w:r>
    </w:p>
    <w:p w:rsidR="003E3261" w:rsidRPr="003E3261" w:rsidRDefault="00BD49D1" w:rsidP="003E3261">
      <w:pPr>
        <w:rPr>
          <w:b/>
          <w:bCs/>
        </w:rPr>
      </w:pPr>
      <w:r>
        <w:rPr>
          <w:b/>
          <w:bCs/>
        </w:rPr>
        <w:t>3</w:t>
      </w:r>
      <w:r w:rsidR="003E3261" w:rsidRPr="003E3261">
        <w:rPr>
          <w:b/>
          <w:bCs/>
        </w:rPr>
        <w:t xml:space="preserve"> класс</w:t>
      </w:r>
    </w:p>
    <w:p w:rsidR="003E3261" w:rsidRPr="003E3261" w:rsidRDefault="003E3261" w:rsidP="003E3261">
      <w:r w:rsidRPr="003E3261">
        <w:rPr>
          <w:i/>
          <w:iCs/>
        </w:rPr>
        <w:t xml:space="preserve">Г. Г. </w:t>
      </w:r>
      <w:proofErr w:type="spellStart"/>
      <w:r w:rsidRPr="003E3261">
        <w:rPr>
          <w:i/>
          <w:iCs/>
        </w:rPr>
        <w:t>Ивченкова</w:t>
      </w:r>
      <w:proofErr w:type="spellEnd"/>
      <w:r w:rsidRPr="003E3261">
        <w:rPr>
          <w:i/>
          <w:iCs/>
        </w:rPr>
        <w:t>, И. В. Потапов.</w:t>
      </w:r>
      <w:r w:rsidRPr="003E3261">
        <w:t xml:space="preserve"> Окружающий мир. 2 класс. Учебник. </w:t>
      </w:r>
      <w:r w:rsidR="00563978" w:rsidRPr="008D3718">
        <w:t xml:space="preserve">— М., АСТ, </w:t>
      </w:r>
      <w:proofErr w:type="spellStart"/>
      <w:r w:rsidR="00563978" w:rsidRPr="008D3718">
        <w:t>Астрель</w:t>
      </w:r>
      <w:proofErr w:type="spellEnd"/>
      <w:r w:rsidR="00563978" w:rsidRPr="008D3718">
        <w:t>.</w:t>
      </w:r>
    </w:p>
    <w:p w:rsidR="003E3261" w:rsidRPr="003E3261" w:rsidRDefault="003E3261" w:rsidP="003E3261">
      <w:r w:rsidRPr="003E3261">
        <w:rPr>
          <w:i/>
          <w:iCs/>
        </w:rPr>
        <w:t xml:space="preserve">Г. Г. </w:t>
      </w:r>
      <w:proofErr w:type="spellStart"/>
      <w:r w:rsidRPr="003E3261">
        <w:rPr>
          <w:i/>
          <w:iCs/>
        </w:rPr>
        <w:t>Ивченкова</w:t>
      </w:r>
      <w:proofErr w:type="spellEnd"/>
      <w:r w:rsidRPr="003E3261">
        <w:rPr>
          <w:i/>
          <w:iCs/>
        </w:rPr>
        <w:t xml:space="preserve">, И. В. Потапов. </w:t>
      </w:r>
      <w:r w:rsidRPr="003E3261">
        <w:t xml:space="preserve">Окружающий мир. 2 класс. Рабочие тетради № 1, № 2. </w:t>
      </w:r>
      <w:r w:rsidR="00563978" w:rsidRPr="008D3718">
        <w:t xml:space="preserve">— М., АСТ, </w:t>
      </w:r>
      <w:proofErr w:type="spellStart"/>
      <w:r w:rsidR="00563978" w:rsidRPr="008D3718">
        <w:t>Астрель</w:t>
      </w:r>
      <w:proofErr w:type="spellEnd"/>
      <w:r w:rsidR="00563978" w:rsidRPr="008D3718">
        <w:t>.</w:t>
      </w:r>
    </w:p>
    <w:p w:rsidR="003E3261" w:rsidRDefault="003E3261" w:rsidP="003E3261">
      <w:r w:rsidRPr="003E3261">
        <w:rPr>
          <w:i/>
          <w:iCs/>
        </w:rPr>
        <w:t xml:space="preserve">Г. Г. </w:t>
      </w:r>
      <w:proofErr w:type="spellStart"/>
      <w:r w:rsidRPr="003E3261">
        <w:rPr>
          <w:i/>
          <w:iCs/>
        </w:rPr>
        <w:t>Ивченкова</w:t>
      </w:r>
      <w:proofErr w:type="spellEnd"/>
      <w:r w:rsidRPr="003E3261">
        <w:rPr>
          <w:i/>
          <w:iCs/>
        </w:rPr>
        <w:t xml:space="preserve">, И. В. Потапов. </w:t>
      </w:r>
      <w:r w:rsidRPr="003E3261">
        <w:t xml:space="preserve">Обучение во 2 классе по учебнику «Окружающий мир». Методическое пособие. </w:t>
      </w:r>
      <w:r w:rsidR="00563978" w:rsidRPr="008D3718">
        <w:t xml:space="preserve">— М., АСТ, </w:t>
      </w:r>
      <w:proofErr w:type="spellStart"/>
      <w:r w:rsidR="00563978" w:rsidRPr="008D3718">
        <w:t>Астрель</w:t>
      </w:r>
      <w:proofErr w:type="spellEnd"/>
      <w:r w:rsidR="00563978" w:rsidRPr="008D3718">
        <w:t>.</w:t>
      </w:r>
    </w:p>
    <w:p w:rsidR="00563978" w:rsidRDefault="00563978" w:rsidP="00563978">
      <w:pPr>
        <w:ind w:firstLine="708"/>
      </w:pPr>
    </w:p>
    <w:p w:rsidR="00652623" w:rsidRPr="00652623" w:rsidRDefault="00652623" w:rsidP="00563978">
      <w:pPr>
        <w:ind w:firstLine="708"/>
      </w:pPr>
      <w:r w:rsidRPr="00652623">
        <w:t xml:space="preserve">Основным методом организации учебно-воспитательного процесса курса </w:t>
      </w:r>
      <w:r w:rsidRPr="00652623">
        <w:rPr>
          <w:i/>
          <w:iCs/>
        </w:rPr>
        <w:t>«</w:t>
      </w:r>
      <w:r w:rsidRPr="00652623">
        <w:t>Окружающий мир</w:t>
      </w:r>
      <w:r w:rsidRPr="00652623">
        <w:rPr>
          <w:i/>
          <w:iCs/>
        </w:rPr>
        <w:t>»</w:t>
      </w:r>
      <w:r w:rsidRPr="00652623">
        <w:t xml:space="preserve"> является наблюдение. В процессе изучения курса используются словесные методы (беседа), экспериментирование, опыты.</w:t>
      </w:r>
    </w:p>
    <w:p w:rsidR="00652623" w:rsidRPr="00652623" w:rsidRDefault="00652623" w:rsidP="00652623">
      <w:r w:rsidRPr="00652623">
        <w:t xml:space="preserve">Основной формой организации учебно-воспитательного процесса курса </w:t>
      </w:r>
      <w:r w:rsidRPr="00652623">
        <w:rPr>
          <w:iCs/>
        </w:rPr>
        <w:t>«</w:t>
      </w:r>
      <w:r w:rsidRPr="00652623">
        <w:t>Окружающий мир</w:t>
      </w:r>
      <w:r w:rsidRPr="00652623">
        <w:rPr>
          <w:iCs/>
        </w:rPr>
        <w:t>»</w:t>
      </w:r>
      <w:r w:rsidRPr="00652623">
        <w:t xml:space="preserve">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3E3261" w:rsidRDefault="00652623" w:rsidP="003E3261">
      <w:r w:rsidRPr="00652623">
        <w:t>Основными методами и формами контроля</w:t>
      </w:r>
      <w:r>
        <w:t xml:space="preserve"> являются</w:t>
      </w:r>
      <w:r w:rsidRPr="00652623">
        <w:t>: индивидуальные, фронтальные и групповые оценивания, тесты и проверочные контрольные работы.</w:t>
      </w:r>
    </w:p>
    <w:p w:rsidR="00652623" w:rsidRDefault="00652623" w:rsidP="003E3261"/>
    <w:p w:rsidR="003E3261" w:rsidRPr="003E3261" w:rsidRDefault="00BE3913" w:rsidP="003E3261">
      <w:pPr>
        <w:rPr>
          <w:b/>
        </w:rPr>
      </w:pPr>
      <w:r>
        <w:rPr>
          <w:rFonts w:eastAsiaTheme="minorHAnsi"/>
          <w:b/>
          <w:i/>
          <w:lang w:eastAsia="en-US"/>
        </w:rPr>
        <w:t>I</w:t>
      </w:r>
      <w:r w:rsidRPr="00DC6858">
        <w:rPr>
          <w:rFonts w:eastAsiaTheme="minorHAnsi"/>
          <w:b/>
          <w:i/>
          <w:lang w:eastAsia="en-US"/>
        </w:rPr>
        <w:t xml:space="preserve">I. </w:t>
      </w:r>
      <w:r w:rsidR="003E3261" w:rsidRPr="003E3261">
        <w:rPr>
          <w:b/>
        </w:rPr>
        <w:t>ПЛАНИРУЕМЫЕ РЕЗУЛЬТАТЫ</w:t>
      </w:r>
    </w:p>
    <w:p w:rsidR="003E3261" w:rsidRPr="003E3261" w:rsidRDefault="003E3261" w:rsidP="003E3261">
      <w:pPr>
        <w:rPr>
          <w:b/>
        </w:rPr>
      </w:pPr>
      <w:r w:rsidRPr="003E3261">
        <w:rPr>
          <w:b/>
        </w:rPr>
        <w:t>освоения программы по курсу «Окружающий мир»</w:t>
      </w:r>
      <w:r w:rsidR="00E519EF">
        <w:rPr>
          <w:b/>
        </w:rPr>
        <w:t>к концу 3</w:t>
      </w:r>
      <w:r w:rsidRPr="003E3261">
        <w:rPr>
          <w:b/>
        </w:rPr>
        <w:t xml:space="preserve"> класса</w:t>
      </w:r>
    </w:p>
    <w:p w:rsidR="003E3261" w:rsidRPr="003E3261" w:rsidRDefault="003E3261" w:rsidP="003E3261">
      <w:pPr>
        <w:rPr>
          <w:b/>
        </w:rPr>
      </w:pPr>
      <w:r w:rsidRPr="003E3261">
        <w:rPr>
          <w:b/>
        </w:rPr>
        <w:tab/>
      </w:r>
    </w:p>
    <w:p w:rsidR="00E519EF" w:rsidRPr="00E519EF" w:rsidRDefault="00E519EF" w:rsidP="00E519EF">
      <w:r w:rsidRPr="00E519EF">
        <w:t>ЛИЧНОСТНЫЕ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 учащихся будут сформированы:</w:t>
      </w:r>
    </w:p>
    <w:p w:rsidR="00E519EF" w:rsidRPr="00E519EF" w:rsidRDefault="00E519EF" w:rsidP="00E519EF">
      <w:r w:rsidRPr="00E519EF">
        <w:t>• понимание значения изучения курса «Окружающиймир»;</w:t>
      </w:r>
    </w:p>
    <w:p w:rsidR="00E519EF" w:rsidRPr="00E519EF" w:rsidRDefault="00E519EF" w:rsidP="00E519EF">
      <w:r w:rsidRPr="00E519EF">
        <w:t>• ориентация на выполнение основных правил бережногоотношения к природе на основе понимания особенностейвзаимодействия человека и природы;</w:t>
      </w:r>
    </w:p>
    <w:p w:rsidR="00E519EF" w:rsidRPr="00E519EF" w:rsidRDefault="00E519EF" w:rsidP="00E519EF">
      <w:r w:rsidRPr="00E519EF">
        <w:t>• ориентация на выполнение правил здорового образажизни на основе знаний об организме человека;</w:t>
      </w:r>
    </w:p>
    <w:p w:rsidR="00E519EF" w:rsidRPr="00E519EF" w:rsidRDefault="00E519EF" w:rsidP="00E519EF">
      <w:r w:rsidRPr="00E519EF">
        <w:t>• осознание своей этнической принадлежности;</w:t>
      </w:r>
    </w:p>
    <w:p w:rsidR="00E519EF" w:rsidRPr="00E519EF" w:rsidRDefault="00E519EF" w:rsidP="00E519EF">
      <w:r w:rsidRPr="00E519EF">
        <w:t xml:space="preserve">• </w:t>
      </w:r>
      <w:r>
        <w:t>восприятие историко-</w:t>
      </w:r>
      <w:r w:rsidRPr="00E519EF">
        <w:t>географического образа России;</w:t>
      </w:r>
    </w:p>
    <w:p w:rsidR="00E519EF" w:rsidRPr="00E519EF" w:rsidRDefault="00E519EF" w:rsidP="00E519EF">
      <w:r w:rsidRPr="00E519EF">
        <w:t>• чувство гордости за свою Родину.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могут быть сформированы:</w:t>
      </w:r>
    </w:p>
    <w:p w:rsidR="00E519EF" w:rsidRPr="00E519EF" w:rsidRDefault="00E519EF" w:rsidP="00E519EF">
      <w:r w:rsidRPr="00E519EF">
        <w:t>• осознание себя как гражданина России;</w:t>
      </w:r>
    </w:p>
    <w:p w:rsidR="00E519EF" w:rsidRPr="00E519EF" w:rsidRDefault="00E519EF" w:rsidP="00E519EF">
      <w:r w:rsidRPr="00E519EF">
        <w:t>• уважение к истории и культуре народов, населяющихРоссию;</w:t>
      </w:r>
    </w:p>
    <w:p w:rsidR="00E519EF" w:rsidRDefault="00E519EF" w:rsidP="00E519EF">
      <w:r w:rsidRPr="00E519EF">
        <w:t xml:space="preserve">• понимание влияния эмоций на </w:t>
      </w:r>
      <w:r>
        <w:t>здоровье человека и необ</w:t>
      </w:r>
      <w:r w:rsidRPr="00E519EF">
        <w:t>ходимости управлять своими эмоциями.</w:t>
      </w:r>
    </w:p>
    <w:p w:rsidR="00E519EF" w:rsidRPr="00E519EF" w:rsidRDefault="00E519EF" w:rsidP="00E519EF"/>
    <w:p w:rsidR="00563978" w:rsidRDefault="00563978" w:rsidP="00E519EF"/>
    <w:p w:rsidR="00563978" w:rsidRDefault="00563978" w:rsidP="00E519EF"/>
    <w:p w:rsidR="00E519EF" w:rsidRPr="00E519EF" w:rsidRDefault="00E519EF" w:rsidP="00E519EF">
      <w:r w:rsidRPr="00E519EF">
        <w:t>ПРЕДМЕТНЫЕ</w:t>
      </w:r>
    </w:p>
    <w:p w:rsidR="00E519EF" w:rsidRPr="00E519EF" w:rsidRDefault="00E519EF" w:rsidP="00E519EF">
      <w:pPr>
        <w:rPr>
          <w:b/>
          <w:bCs/>
        </w:rPr>
      </w:pPr>
      <w:r w:rsidRPr="00E519EF">
        <w:rPr>
          <w:b/>
          <w:bCs/>
        </w:rPr>
        <w:t>Человек и природа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научатся:</w:t>
      </w:r>
    </w:p>
    <w:p w:rsidR="00E519EF" w:rsidRDefault="00E519EF" w:rsidP="00E519EF">
      <w:r w:rsidRPr="00E519EF">
        <w:t>• приводить примеры положительного и отрицательногоотношения человека к природе;</w:t>
      </w:r>
    </w:p>
    <w:p w:rsidR="007676F0" w:rsidRDefault="00E519EF" w:rsidP="00E519EF">
      <w:r w:rsidRPr="00E519EF">
        <w:rPr>
          <w:rFonts w:ascii="Symbol" w:eastAsiaTheme="minorHAnsi" w:hAnsi="Symbol" w:cs="Symbol"/>
          <w:sz w:val="19"/>
          <w:szCs w:val="19"/>
          <w:lang w:eastAsia="en-US"/>
        </w:rPr>
        <w:t></w:t>
      </w:r>
      <w:r w:rsidRPr="00E519EF">
        <w:t>• объяснять, что такое экология;</w:t>
      </w:r>
    </w:p>
    <w:p w:rsidR="00E519EF" w:rsidRPr="00E519EF" w:rsidRDefault="00E519EF" w:rsidP="00E519EF">
      <w:r w:rsidRPr="00E519EF">
        <w:t>• понимать, что такое горизонт, линия горизонта;</w:t>
      </w:r>
    </w:p>
    <w:p w:rsidR="00E519EF" w:rsidRPr="00E519EF" w:rsidRDefault="00E519EF" w:rsidP="00E519EF">
      <w:r w:rsidRPr="00E519EF">
        <w:t>• называть основные и промежуточные стороны горизонта;</w:t>
      </w:r>
    </w:p>
    <w:p w:rsidR="00E519EF" w:rsidRPr="00E519EF" w:rsidRDefault="00E519EF" w:rsidP="00E519EF">
      <w:r w:rsidRPr="00E519EF">
        <w:t>• находить стороны горизонта по Солнцу и компасу;</w:t>
      </w:r>
    </w:p>
    <w:p w:rsidR="00E519EF" w:rsidRPr="00E519EF" w:rsidRDefault="00E519EF" w:rsidP="00E519EF">
      <w:r w:rsidRPr="00E519EF">
        <w:t>• объяснять, что такое</w:t>
      </w:r>
      <w:r>
        <w:t xml:space="preserve"> явление природы, приводить при</w:t>
      </w:r>
      <w:r w:rsidRPr="00E519EF">
        <w:t>меры явлений природы;</w:t>
      </w:r>
    </w:p>
    <w:p w:rsidR="00E519EF" w:rsidRPr="00E519EF" w:rsidRDefault="00E519EF" w:rsidP="00E519EF">
      <w:r w:rsidRPr="00E519EF">
        <w:t>• рассказывать о трёх с</w:t>
      </w:r>
      <w:r>
        <w:t>остояниях воды в природе и пере</w:t>
      </w:r>
      <w:r w:rsidRPr="00E519EF">
        <w:t>ходе воды из одного сос</w:t>
      </w:r>
      <w:r>
        <w:t>тояния в другое, круговороте во</w:t>
      </w:r>
      <w:r w:rsidRPr="00E519EF">
        <w:t>ды в природе;</w:t>
      </w:r>
    </w:p>
    <w:p w:rsidR="00E519EF" w:rsidRPr="00E519EF" w:rsidRDefault="00E519EF" w:rsidP="00E519EF">
      <w:r w:rsidRPr="00E519EF">
        <w:t>• устанавливать с помощью опытов легко определяемыесвойства воды, воздуха, горных пород и почвы;</w:t>
      </w:r>
    </w:p>
    <w:p w:rsidR="00E519EF" w:rsidRPr="00E519EF" w:rsidRDefault="00E519EF" w:rsidP="00E519EF">
      <w:r w:rsidRPr="00E519EF">
        <w:t>• характеризовать различные водные объекты (родник,озеро, река, пруд, водохранилище, море, океан);</w:t>
      </w:r>
    </w:p>
    <w:p w:rsidR="00E519EF" w:rsidRPr="00E519EF" w:rsidRDefault="00E519EF" w:rsidP="00E519EF">
      <w:r w:rsidRPr="00E519EF">
        <w:t>• объяснять, как возникают облака, туман, изморозь, ветер;</w:t>
      </w:r>
    </w:p>
    <w:p w:rsidR="00E519EF" w:rsidRPr="00E519EF" w:rsidRDefault="00E519EF" w:rsidP="00E519EF">
      <w:r w:rsidRPr="00E519EF">
        <w:t>• рассказывать о значении воды, воздуха, горных пород и</w:t>
      </w:r>
      <w:r>
        <w:t xml:space="preserve"> почвы в жизни человека, необходимости их охраны и ра</w:t>
      </w:r>
      <w:r w:rsidRPr="00E519EF">
        <w:t>ционального использования;</w:t>
      </w:r>
    </w:p>
    <w:p w:rsidR="00E519EF" w:rsidRPr="00E519EF" w:rsidRDefault="00E519EF" w:rsidP="00E519EF">
      <w:r w:rsidRPr="00E519EF">
        <w:t>• характеризовать орга</w:t>
      </w:r>
      <w:r>
        <w:t>ны растений и животных и их зна</w:t>
      </w:r>
      <w:r w:rsidRPr="00E519EF">
        <w:t>чение;</w:t>
      </w:r>
    </w:p>
    <w:p w:rsidR="00E519EF" w:rsidRPr="00E519EF" w:rsidRDefault="00E519EF" w:rsidP="00E519EF">
      <w:r w:rsidRPr="00E519EF">
        <w:t>• характеризовать особ</w:t>
      </w:r>
      <w:r>
        <w:t>енности движения, питания, дыха</w:t>
      </w:r>
      <w:r w:rsidRPr="00E519EF">
        <w:t>ния, размножения и развития животных;</w:t>
      </w:r>
    </w:p>
    <w:p w:rsidR="00E519EF" w:rsidRPr="00E519EF" w:rsidRDefault="00E519EF" w:rsidP="00E519EF">
      <w:r w:rsidRPr="00E519EF">
        <w:t>• различать основные группы растений (водоросли, мхи,папоротники, хвойные</w:t>
      </w:r>
      <w:r>
        <w:t>, цветковые) и животных (насеко</w:t>
      </w:r>
      <w:r w:rsidRPr="00E519EF">
        <w:t>мые, рыбы, земноводные, пресмыкающиеся, птицы,</w:t>
      </w:r>
    </w:p>
    <w:p w:rsidR="00E519EF" w:rsidRPr="00E519EF" w:rsidRDefault="00E519EF" w:rsidP="00E519EF">
      <w:r w:rsidRPr="00E519EF">
        <w:t>млекопитающие);</w:t>
      </w:r>
    </w:p>
    <w:p w:rsidR="00E519EF" w:rsidRPr="00E519EF" w:rsidRDefault="00E519EF" w:rsidP="00E519EF">
      <w:r w:rsidRPr="00E519EF">
        <w:t>• приводить примеры взаимосвязей между компонентаминеживой и живой природы;</w:t>
      </w:r>
    </w:p>
    <w:p w:rsidR="00E519EF" w:rsidRPr="00E519EF" w:rsidRDefault="00E519EF" w:rsidP="00E519EF">
      <w:r w:rsidRPr="00E519EF">
        <w:t>• рассказывать о влиянии человека на живую природу инеобходимых мерах её охраны;</w:t>
      </w:r>
    </w:p>
    <w:p w:rsidR="00E519EF" w:rsidRPr="00E519EF" w:rsidRDefault="00E519EF" w:rsidP="00E519EF">
      <w:r w:rsidRPr="00E519EF">
        <w:t>• характеризовать важнейшие системы органов человекаи их функции;</w:t>
      </w:r>
    </w:p>
    <w:p w:rsidR="00E519EF" w:rsidRPr="00E519EF" w:rsidRDefault="00E519EF" w:rsidP="00E519EF">
      <w:r w:rsidRPr="00E519EF">
        <w:t>• выполнять основные правила личной гигиены;</w:t>
      </w:r>
    </w:p>
    <w:p w:rsidR="00E519EF" w:rsidRPr="00E519EF" w:rsidRDefault="00E519EF" w:rsidP="00E519EF">
      <w:r w:rsidRPr="00E519EF">
        <w:t>• проводить простейш</w:t>
      </w:r>
      <w:r>
        <w:t>ие опыты с растениями и фиксиро</w:t>
      </w:r>
      <w:r w:rsidRPr="00E519EF">
        <w:t>вать их результаты.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получат возможность научиться:</w:t>
      </w:r>
    </w:p>
    <w:p w:rsidR="00E519EF" w:rsidRPr="00E519EF" w:rsidRDefault="00E519EF" w:rsidP="00E519EF">
      <w:r w:rsidRPr="00E519EF">
        <w:t>• различать существенные и несущественные признаки;</w:t>
      </w:r>
    </w:p>
    <w:p w:rsidR="00E519EF" w:rsidRPr="00E519EF" w:rsidRDefault="00E519EF" w:rsidP="00E519EF">
      <w:r w:rsidRPr="00E519EF">
        <w:t>• приводить примеры физических и химических явленийприроды;</w:t>
      </w:r>
    </w:p>
    <w:p w:rsidR="00E519EF" w:rsidRPr="00E519EF" w:rsidRDefault="00E519EF" w:rsidP="00E519EF">
      <w:r w:rsidRPr="00E519EF">
        <w:t>• рассказывать об использовании энергии воды и ветра;</w:t>
      </w:r>
    </w:p>
    <w:p w:rsidR="00E519EF" w:rsidRPr="00E519EF" w:rsidRDefault="00E519EF" w:rsidP="00E519EF">
      <w:r w:rsidRPr="00E519EF">
        <w:t>• рассказывать о четырёх царствах живой природы;</w:t>
      </w:r>
    </w:p>
    <w:p w:rsidR="003E3261" w:rsidRDefault="00E519EF" w:rsidP="00E519EF">
      <w:r w:rsidRPr="00E519EF">
        <w:t>• рассказывать о строении листовых и цветочных почек,цветка и семени;</w:t>
      </w:r>
    </w:p>
    <w:p w:rsidR="00E519EF" w:rsidRPr="00E519EF" w:rsidRDefault="00E519EF" w:rsidP="00E519EF">
      <w:r w:rsidRPr="00E519EF">
        <w:t xml:space="preserve">• рассказывать о грибах </w:t>
      </w:r>
      <w:r>
        <w:t>и бактериях и их значении в при</w:t>
      </w:r>
      <w:r w:rsidRPr="00E519EF">
        <w:t>роде и жизни человека;</w:t>
      </w:r>
    </w:p>
    <w:p w:rsidR="00E519EF" w:rsidRPr="00E519EF" w:rsidRDefault="00E519EF" w:rsidP="00E519EF">
      <w:r w:rsidRPr="00E519EF">
        <w:t>• объяснять особенности питания и дыхания растений;</w:t>
      </w:r>
    </w:p>
    <w:p w:rsidR="00E519EF" w:rsidRPr="00E519EF" w:rsidRDefault="00E519EF" w:rsidP="00E519EF">
      <w:r w:rsidRPr="00E519EF">
        <w:t>• характеризовать условия прорастания семян;</w:t>
      </w:r>
    </w:p>
    <w:p w:rsidR="00E519EF" w:rsidRPr="00E519EF" w:rsidRDefault="00E519EF" w:rsidP="00E519EF">
      <w:r w:rsidRPr="00E519EF">
        <w:t>• рассказывать о пред</w:t>
      </w:r>
      <w:r>
        <w:t>ках культурных растений и домаш</w:t>
      </w:r>
      <w:r w:rsidRPr="00E519EF">
        <w:t>них животных;</w:t>
      </w:r>
    </w:p>
    <w:p w:rsidR="00E519EF" w:rsidRDefault="00E519EF" w:rsidP="00E519EF">
      <w:r w:rsidRPr="00E519EF">
        <w:t>• приводить примеры взаимосвязей в неживой и живойприроде;</w:t>
      </w:r>
    </w:p>
    <w:p w:rsidR="00E519EF" w:rsidRPr="00E519EF" w:rsidRDefault="00E519EF" w:rsidP="00E519EF">
      <w:r w:rsidRPr="00E519EF">
        <w:t>• выявлять признаки приспособленности организмов ксреде обитания.</w:t>
      </w:r>
    </w:p>
    <w:p w:rsidR="007676F0" w:rsidRDefault="007676F0" w:rsidP="00E519EF">
      <w:pPr>
        <w:rPr>
          <w:b/>
          <w:bCs/>
        </w:rPr>
      </w:pPr>
    </w:p>
    <w:p w:rsidR="00E519EF" w:rsidRPr="00E519EF" w:rsidRDefault="00E519EF" w:rsidP="00E519EF">
      <w:pPr>
        <w:rPr>
          <w:b/>
          <w:bCs/>
        </w:rPr>
      </w:pPr>
      <w:r w:rsidRPr="00E519EF">
        <w:rPr>
          <w:b/>
          <w:bCs/>
        </w:rPr>
        <w:t>Человек и общество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научатся:</w:t>
      </w:r>
    </w:p>
    <w:p w:rsidR="00E519EF" w:rsidRPr="00E519EF" w:rsidRDefault="00E519EF" w:rsidP="00E519EF">
      <w:r w:rsidRPr="00E519EF">
        <w:t>• характеризовать территории расселения народов нашейстраны на основе исторической карты;</w:t>
      </w:r>
    </w:p>
    <w:p w:rsidR="00E519EF" w:rsidRPr="00E519EF" w:rsidRDefault="00E519EF" w:rsidP="00E519EF">
      <w:r w:rsidRPr="00E519EF">
        <w:t>• рассказывать, используя карту, о природных условия, вкоторых живут народы нашей страны;</w:t>
      </w:r>
    </w:p>
    <w:p w:rsidR="00E519EF" w:rsidRPr="00E519EF" w:rsidRDefault="00E519EF" w:rsidP="00E519EF">
      <w:r w:rsidRPr="00E519EF">
        <w:t>• описывать устройство города, жизнь и быт горожан;</w:t>
      </w:r>
    </w:p>
    <w:p w:rsidR="00E519EF" w:rsidRPr="00E519EF" w:rsidRDefault="00E519EF" w:rsidP="00E519EF">
      <w:r w:rsidRPr="00E519EF">
        <w:t>• различать символы государства;</w:t>
      </w:r>
    </w:p>
    <w:p w:rsidR="00E519EF" w:rsidRPr="00E519EF" w:rsidRDefault="00E519EF" w:rsidP="00E519EF">
      <w:r w:rsidRPr="00E519EF">
        <w:t>• показывать на политической карте РФ столицу России —город Москву;</w:t>
      </w:r>
    </w:p>
    <w:p w:rsidR="00E519EF" w:rsidRPr="00E519EF" w:rsidRDefault="00E519EF" w:rsidP="00E519EF">
      <w:r w:rsidRPr="00E519EF">
        <w:lastRenderedPageBreak/>
        <w:t>• описывать государственные награды, рассказывать обих происхождении;</w:t>
      </w:r>
    </w:p>
    <w:p w:rsidR="00E519EF" w:rsidRPr="00E519EF" w:rsidRDefault="00E519EF" w:rsidP="00E519EF">
      <w:r w:rsidRPr="00E519EF">
        <w:t>• характеризовать главный закон страны;</w:t>
      </w:r>
    </w:p>
    <w:p w:rsidR="00E519EF" w:rsidRPr="00E519EF" w:rsidRDefault="00E519EF" w:rsidP="00E519EF">
      <w:r w:rsidRPr="00E519EF">
        <w:t>• рассказывать об устройстве нашего государства;</w:t>
      </w:r>
    </w:p>
    <w:p w:rsidR="00E519EF" w:rsidRPr="00E519EF" w:rsidRDefault="00E519EF" w:rsidP="00E519EF">
      <w:r w:rsidRPr="00E519EF">
        <w:t>• раскрывать основные права и обязанности ребёнка.</w:t>
      </w:r>
    </w:p>
    <w:p w:rsidR="007676F0" w:rsidRDefault="007676F0" w:rsidP="00E519EF">
      <w:pPr>
        <w:rPr>
          <w:b/>
          <w:bCs/>
          <w:i/>
          <w:iCs/>
        </w:rPr>
      </w:pPr>
      <w:bookmarkStart w:id="0" w:name="_GoBack"/>
      <w:bookmarkEnd w:id="0"/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получат возможностьнаучиться:</w:t>
      </w:r>
    </w:p>
    <w:p w:rsidR="00E519EF" w:rsidRPr="00E519EF" w:rsidRDefault="00E519EF" w:rsidP="00E519EF">
      <w:r w:rsidRPr="00E519EF">
        <w:t xml:space="preserve">• узнавать об обычаях и традициях своего </w:t>
      </w:r>
      <w:r>
        <w:t xml:space="preserve">народа; приводить примеры традиций и </w:t>
      </w:r>
      <w:r w:rsidRPr="00E519EF">
        <w:t>обычаев;</w:t>
      </w:r>
    </w:p>
    <w:p w:rsidR="00E519EF" w:rsidRPr="00E519EF" w:rsidRDefault="00E519EF" w:rsidP="00E519EF">
      <w:r w:rsidRPr="00E519EF">
        <w:t>• устанавливать свя</w:t>
      </w:r>
      <w:r>
        <w:t>зи между традициями народа и хо</w:t>
      </w:r>
      <w:r w:rsidRPr="00E519EF">
        <w:t>зяйственной деятельностью региона;</w:t>
      </w:r>
    </w:p>
    <w:p w:rsidR="00E519EF" w:rsidRPr="00E519EF" w:rsidRDefault="00E519EF" w:rsidP="00E519EF">
      <w:r w:rsidRPr="00E519EF">
        <w:t xml:space="preserve">• рассказывать об истории возникновения своего города(села); рассказывать </w:t>
      </w:r>
      <w:r>
        <w:t>о памятниках культуры своего го</w:t>
      </w:r>
      <w:r w:rsidRPr="00E519EF">
        <w:t>рода, села, края;</w:t>
      </w:r>
    </w:p>
    <w:p w:rsidR="00E519EF" w:rsidRPr="00E519EF" w:rsidRDefault="00E519EF" w:rsidP="00E519EF">
      <w:r w:rsidRPr="00E519EF">
        <w:t>• рассказывать о символа</w:t>
      </w:r>
      <w:r>
        <w:t>х своего города; раскрывать вза</w:t>
      </w:r>
      <w:r w:rsidRPr="00E519EF">
        <w:t>имосвязь символики с хозяйственной, политической икультурной жизнью города;</w:t>
      </w:r>
    </w:p>
    <w:p w:rsidR="00E519EF" w:rsidRPr="00E519EF" w:rsidRDefault="00E519EF" w:rsidP="00E519EF">
      <w:r w:rsidRPr="00E519EF">
        <w:t>• объяснять историю</w:t>
      </w:r>
      <w:r>
        <w:t xml:space="preserve"> происхождения и развития основ</w:t>
      </w:r>
      <w:r w:rsidRPr="00E519EF">
        <w:t>ных символов государства;</w:t>
      </w:r>
    </w:p>
    <w:p w:rsidR="00E519EF" w:rsidRDefault="00E519EF" w:rsidP="00E519EF">
      <w:r w:rsidRPr="00E519EF">
        <w:t>• приводить примеры подвигов и личных п</w:t>
      </w:r>
      <w:r>
        <w:t xml:space="preserve">оступков людей, которые отмечены </w:t>
      </w:r>
      <w:r w:rsidRPr="00E519EF">
        <w:t>государственными наградами.</w:t>
      </w:r>
    </w:p>
    <w:p w:rsidR="00E519EF" w:rsidRDefault="00E519EF" w:rsidP="00E519EF"/>
    <w:p w:rsidR="00E519EF" w:rsidRPr="00E519EF" w:rsidRDefault="00E519EF" w:rsidP="00E519EF">
      <w:r w:rsidRPr="00E519EF">
        <w:t>МЕТАПРЕДМЕТНЫЕ</w:t>
      </w:r>
    </w:p>
    <w:p w:rsidR="00E519EF" w:rsidRPr="00E519EF" w:rsidRDefault="00E519EF" w:rsidP="00E519EF">
      <w:pPr>
        <w:rPr>
          <w:b/>
          <w:bCs/>
        </w:rPr>
      </w:pPr>
      <w:r w:rsidRPr="00E519EF">
        <w:rPr>
          <w:b/>
          <w:bCs/>
        </w:rPr>
        <w:t>Регулятивные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научатся:</w:t>
      </w:r>
    </w:p>
    <w:p w:rsidR="00E519EF" w:rsidRPr="00E519EF" w:rsidRDefault="00E519EF" w:rsidP="00E519EF">
      <w:r w:rsidRPr="00E519EF">
        <w:t>• понимать цель познавательной деятельности;</w:t>
      </w:r>
    </w:p>
    <w:p w:rsidR="00E519EF" w:rsidRPr="00E519EF" w:rsidRDefault="00E519EF" w:rsidP="00E519EF">
      <w:r w:rsidRPr="00E519EF">
        <w:t>• планировать свои действия при выполнении заданийучебника;</w:t>
      </w:r>
    </w:p>
    <w:p w:rsidR="00E519EF" w:rsidRPr="00E519EF" w:rsidRDefault="00E519EF" w:rsidP="00E519EF">
      <w:r w:rsidRPr="00E519EF">
        <w:t>• осуществлять текущий контроль и оценку результатоввыполнения заданий.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могут научиться:</w:t>
      </w:r>
    </w:p>
    <w:p w:rsidR="00E519EF" w:rsidRPr="00E519EF" w:rsidRDefault="00E519EF" w:rsidP="00E519EF">
      <w:r w:rsidRPr="00E519EF">
        <w:t>• самостоятельно планировать свои</w:t>
      </w:r>
      <w:r w:rsidR="002037D3">
        <w:t xml:space="preserve"> действия при выпол</w:t>
      </w:r>
      <w:r w:rsidRPr="00E519EF">
        <w:t>нении учебных заданий;</w:t>
      </w:r>
    </w:p>
    <w:p w:rsidR="00E519EF" w:rsidRPr="00E519EF" w:rsidRDefault="00E519EF" w:rsidP="00E519EF">
      <w:r w:rsidRPr="00E519EF">
        <w:t>• самостоятельно осуще</w:t>
      </w:r>
      <w:r w:rsidR="002037D3">
        <w:t>ствлять текущий контроль и оцен</w:t>
      </w:r>
      <w:r w:rsidRPr="00E519EF">
        <w:t>ку результатов выполнения заданий;</w:t>
      </w:r>
    </w:p>
    <w:p w:rsidR="00E519EF" w:rsidRPr="00E519EF" w:rsidRDefault="00E519EF" w:rsidP="00E519EF">
      <w:r w:rsidRPr="00E519EF">
        <w:t>• ставить цель собственной познавательной деятельностии планировать её (в рамках проектной деятельности).</w:t>
      </w:r>
    </w:p>
    <w:p w:rsidR="00E519EF" w:rsidRPr="00E519EF" w:rsidRDefault="00E519EF" w:rsidP="00E519EF">
      <w:pPr>
        <w:rPr>
          <w:b/>
          <w:bCs/>
        </w:rPr>
      </w:pPr>
      <w:r w:rsidRPr="00E519EF">
        <w:rPr>
          <w:b/>
          <w:bCs/>
        </w:rPr>
        <w:t>Познавательные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научатся:</w:t>
      </w:r>
    </w:p>
    <w:p w:rsidR="002037D3" w:rsidRDefault="00E519EF" w:rsidP="00E519EF">
      <w:r w:rsidRPr="00E519EF">
        <w:t>• доказывать то или иное</w:t>
      </w:r>
      <w:r w:rsidR="002037D3">
        <w:t xml:space="preserve"> свойство изучаемого объекта пу</w:t>
      </w:r>
      <w:r w:rsidRPr="00E519EF">
        <w:t>тём постановки несложных опытов;</w:t>
      </w:r>
    </w:p>
    <w:p w:rsidR="00E519EF" w:rsidRPr="00E519EF" w:rsidRDefault="00E519EF" w:rsidP="00E519EF">
      <w:r w:rsidRPr="00E519EF">
        <w:t>• сравнивать и классифицировать изучаемые объекты поразличным признакам;</w:t>
      </w:r>
    </w:p>
    <w:p w:rsidR="00E519EF" w:rsidRPr="00E519EF" w:rsidRDefault="00E519EF" w:rsidP="00E519EF">
      <w:r w:rsidRPr="00E519EF">
        <w:t>• находить необходимую информацию в учебнике;</w:t>
      </w:r>
    </w:p>
    <w:p w:rsidR="00E519EF" w:rsidRPr="00E519EF" w:rsidRDefault="00E519EF" w:rsidP="00E519EF">
      <w:r w:rsidRPr="00E519EF">
        <w:t>• получать информацию, испо</w:t>
      </w:r>
      <w:r w:rsidR="002037D3">
        <w:t>льзуя тексты, таблицы, ри</w:t>
      </w:r>
      <w:r w:rsidRPr="00E519EF">
        <w:t>сунки, схемы;</w:t>
      </w:r>
    </w:p>
    <w:p w:rsidR="00E519EF" w:rsidRPr="00E519EF" w:rsidRDefault="00E519EF" w:rsidP="00E519EF">
      <w:r w:rsidRPr="00E519EF">
        <w:t>• моделировать процессы развития растений и животныхпо заданиям учебника и рабочих тетрадей;</w:t>
      </w:r>
    </w:p>
    <w:p w:rsidR="00E519EF" w:rsidRPr="00E519EF" w:rsidRDefault="00E519EF" w:rsidP="00E519EF">
      <w:r w:rsidRPr="00E519EF">
        <w:t>• понимать информац</w:t>
      </w:r>
      <w:r w:rsidR="002037D3">
        <w:t>ию, представленную на историчес</w:t>
      </w:r>
      <w:r w:rsidRPr="00E519EF">
        <w:t>кой карте.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могут научиться:</w:t>
      </w:r>
    </w:p>
    <w:p w:rsidR="00E519EF" w:rsidRPr="00E519EF" w:rsidRDefault="00E519EF" w:rsidP="00E519EF">
      <w:r w:rsidRPr="00E519EF">
        <w:t>• получать дополнительную информацию по изучаемойтеме, пользуясь справочной литературой;</w:t>
      </w:r>
    </w:p>
    <w:p w:rsidR="00E519EF" w:rsidRPr="00E519EF" w:rsidRDefault="00E519EF" w:rsidP="00E519EF">
      <w:r w:rsidRPr="00E519EF">
        <w:t>• самостоятельно моделировать некоторые природныепроцессы.</w:t>
      </w:r>
    </w:p>
    <w:p w:rsidR="00E519EF" w:rsidRPr="00E519EF" w:rsidRDefault="00E519EF" w:rsidP="00E519EF">
      <w:r w:rsidRPr="00E519EF">
        <w:t>• ориентироваться на «</w:t>
      </w:r>
      <w:r w:rsidR="002037D3">
        <w:t>ленте времени»; указывать хроно</w:t>
      </w:r>
      <w:r w:rsidRPr="00E519EF">
        <w:t>логические рамки и периоды основных историческихпроцессов;</w:t>
      </w:r>
    </w:p>
    <w:p w:rsidR="00E519EF" w:rsidRPr="00E519EF" w:rsidRDefault="00E519EF" w:rsidP="00E519EF">
      <w:r w:rsidRPr="00E519EF">
        <w:t>• устанавливать причинн</w:t>
      </w:r>
      <w:r w:rsidR="002037D3">
        <w:t>о-следственные связи между ис</w:t>
      </w:r>
      <w:r w:rsidRPr="00E519EF">
        <w:t>торическими события</w:t>
      </w:r>
      <w:r w:rsidR="002037D3">
        <w:t>ми и их последствиями (под руко</w:t>
      </w:r>
      <w:r w:rsidRPr="00E519EF">
        <w:t>водством учителя);</w:t>
      </w:r>
    </w:p>
    <w:p w:rsidR="00E519EF" w:rsidRDefault="00E519EF" w:rsidP="00E519EF">
      <w:pPr>
        <w:rPr>
          <w:rFonts w:ascii="SchoolBookC-Bold" w:eastAsiaTheme="minorHAnsi" w:hAnsi="SchoolBookC-Bold" w:cs="SchoolBookC-Bold"/>
          <w:b/>
          <w:bCs/>
          <w:sz w:val="19"/>
          <w:szCs w:val="19"/>
          <w:lang w:eastAsia="en-US"/>
        </w:rPr>
      </w:pPr>
      <w:r w:rsidRPr="00E519EF">
        <w:t>• сравнивать исторические события.</w:t>
      </w:r>
    </w:p>
    <w:p w:rsidR="00E519EF" w:rsidRPr="00E519EF" w:rsidRDefault="00E519EF" w:rsidP="00E519EF">
      <w:pPr>
        <w:rPr>
          <w:b/>
          <w:bCs/>
        </w:rPr>
      </w:pPr>
      <w:r w:rsidRPr="00E519EF">
        <w:rPr>
          <w:b/>
          <w:bCs/>
        </w:rPr>
        <w:t>Коммуникативные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t>Учащиеся научатся:</w:t>
      </w:r>
    </w:p>
    <w:p w:rsidR="00E519EF" w:rsidRPr="00E519EF" w:rsidRDefault="00E519EF" w:rsidP="00E519EF">
      <w:r w:rsidRPr="00E519EF">
        <w:t xml:space="preserve">• выполнять парные и групповые задания в классе </w:t>
      </w:r>
      <w:r w:rsidR="002037D3">
        <w:t>и на эк</w:t>
      </w:r>
      <w:r w:rsidRPr="00E519EF">
        <w:t>скурсиях;</w:t>
      </w:r>
    </w:p>
    <w:p w:rsidR="00E519EF" w:rsidRPr="00E519EF" w:rsidRDefault="00E519EF" w:rsidP="00E519EF">
      <w:r w:rsidRPr="00E519EF">
        <w:t>• совместно проводить опыты, обсуждая их результаты иделая выводы.</w:t>
      </w:r>
    </w:p>
    <w:p w:rsidR="00E519EF" w:rsidRPr="00E519EF" w:rsidRDefault="00E519EF" w:rsidP="00E519EF">
      <w:pPr>
        <w:rPr>
          <w:b/>
          <w:bCs/>
          <w:i/>
          <w:iCs/>
        </w:rPr>
      </w:pPr>
      <w:r w:rsidRPr="00E519EF">
        <w:rPr>
          <w:b/>
          <w:bCs/>
          <w:i/>
          <w:iCs/>
        </w:rPr>
        <w:lastRenderedPageBreak/>
        <w:t>Учащиеся могут научиться:</w:t>
      </w:r>
    </w:p>
    <w:p w:rsidR="00E519EF" w:rsidRPr="003E3261" w:rsidRDefault="00E519EF" w:rsidP="00E519EF">
      <w:r w:rsidRPr="00E519EF">
        <w:t>• распределять обязанности и контролировать друг другапри выполнении учебных заданий и проектов.</w:t>
      </w:r>
    </w:p>
    <w:p w:rsidR="00E519EF" w:rsidRDefault="00E519EF" w:rsidP="003E3261">
      <w:pPr>
        <w:rPr>
          <w:rFonts w:eastAsiaTheme="minorHAnsi"/>
          <w:b/>
          <w:i/>
          <w:lang w:eastAsia="en-US"/>
        </w:rPr>
      </w:pPr>
    </w:p>
    <w:p w:rsidR="007676F0" w:rsidRDefault="007676F0" w:rsidP="003E3261">
      <w:pPr>
        <w:rPr>
          <w:rFonts w:eastAsiaTheme="minorHAnsi"/>
          <w:b/>
          <w:i/>
          <w:lang w:eastAsia="en-US"/>
        </w:rPr>
      </w:pPr>
    </w:p>
    <w:p w:rsidR="003E3261" w:rsidRDefault="00BE3913" w:rsidP="007676F0">
      <w:pPr>
        <w:jc w:val="center"/>
        <w:rPr>
          <w:b/>
          <w:bCs/>
        </w:rPr>
      </w:pPr>
      <w:r>
        <w:rPr>
          <w:rFonts w:eastAsiaTheme="minorHAnsi"/>
          <w:b/>
          <w:i/>
          <w:lang w:eastAsia="en-US"/>
        </w:rPr>
        <w:t>II</w:t>
      </w:r>
      <w:r w:rsidRPr="00DC6858">
        <w:rPr>
          <w:rFonts w:eastAsiaTheme="minorHAnsi"/>
          <w:b/>
          <w:i/>
          <w:lang w:eastAsia="en-US"/>
        </w:rPr>
        <w:t>I</w:t>
      </w:r>
      <w:r>
        <w:rPr>
          <w:b/>
          <w:bCs/>
        </w:rPr>
        <w:t xml:space="preserve">. </w:t>
      </w:r>
      <w:r w:rsidR="003E3261" w:rsidRPr="003E3261">
        <w:rPr>
          <w:b/>
          <w:bCs/>
        </w:rPr>
        <w:t>СОДЕРЖАНИЕ ПРОГРАММЫ</w:t>
      </w:r>
    </w:p>
    <w:p w:rsidR="007676F0" w:rsidRPr="003E3261" w:rsidRDefault="007676F0" w:rsidP="007676F0">
      <w:pPr>
        <w:jc w:val="center"/>
        <w:rPr>
          <w:b/>
          <w:bCs/>
        </w:rPr>
      </w:pPr>
    </w:p>
    <w:p w:rsidR="00A07611" w:rsidRPr="00832D0F" w:rsidRDefault="00A07611" w:rsidP="00A07611">
      <w:pPr>
        <w:ind w:firstLine="708"/>
      </w:pPr>
      <w:r w:rsidRPr="00832D0F">
        <w:t>В соответствии с учебн</w:t>
      </w:r>
      <w:r w:rsidR="00BD49D1">
        <w:t>ым планом «Гимназии № 3» на 2017 – 18</w:t>
      </w:r>
      <w:r w:rsidRPr="00832D0F">
        <w:t xml:space="preserve"> учебный год</w:t>
      </w:r>
      <w:proofErr w:type="gramStart"/>
      <w:r w:rsidRPr="00832D0F">
        <w:t xml:space="preserve"> .</w:t>
      </w:r>
      <w:proofErr w:type="gramEnd"/>
    </w:p>
    <w:p w:rsidR="00E519EF" w:rsidRDefault="00E519EF" w:rsidP="00E519EF">
      <w:pPr>
        <w:rPr>
          <w:rFonts w:ascii="SchoolBookC-Bold" w:eastAsiaTheme="minorHAnsi" w:hAnsi="SchoolBookC-Bold" w:cs="SchoolBookC-Bold"/>
          <w:b/>
          <w:bCs/>
          <w:sz w:val="20"/>
          <w:szCs w:val="20"/>
          <w:lang w:eastAsia="en-US"/>
        </w:rPr>
      </w:pPr>
      <w:r>
        <w:t>объём учебного времени в3-</w:t>
      </w:r>
      <w:r w:rsidR="00A07611" w:rsidRPr="00832D0F">
        <w:t xml:space="preserve">м классе составляет </w:t>
      </w:r>
      <w:r w:rsidR="00A07611">
        <w:t>68</w:t>
      </w:r>
      <w:r w:rsidR="00A07611" w:rsidRPr="00832D0F">
        <w:t xml:space="preserve"> часов </w:t>
      </w:r>
      <w:r w:rsidR="00A07611">
        <w:t>в год (2 часа</w:t>
      </w:r>
      <w:r w:rsidR="00A07611" w:rsidRPr="00832D0F">
        <w:t xml:space="preserve"> в неделю).</w:t>
      </w:r>
    </w:p>
    <w:p w:rsidR="00E519EF" w:rsidRDefault="00E519EF" w:rsidP="00E519EF">
      <w:pPr>
        <w:rPr>
          <w:rFonts w:ascii="SchoolBookC-Bold" w:eastAsiaTheme="minorHAnsi" w:hAnsi="SchoolBookC-Bold" w:cs="SchoolBookC-Bold"/>
          <w:b/>
          <w:bCs/>
          <w:sz w:val="20"/>
          <w:szCs w:val="20"/>
          <w:lang w:eastAsia="en-US"/>
        </w:rPr>
      </w:pPr>
    </w:p>
    <w:p w:rsidR="00E519EF" w:rsidRPr="00E519EF" w:rsidRDefault="00E519EF" w:rsidP="007676F0">
      <w:pPr>
        <w:jc w:val="both"/>
      </w:pPr>
      <w:r w:rsidRPr="00E519EF">
        <w:rPr>
          <w:b/>
          <w:bCs/>
        </w:rPr>
        <w:t xml:space="preserve">Природа вокруг нас </w:t>
      </w:r>
      <w:r w:rsidRPr="00E519EF">
        <w:t>(8 ч)</w:t>
      </w:r>
    </w:p>
    <w:p w:rsidR="00E519EF" w:rsidRPr="00E519EF" w:rsidRDefault="00E519EF" w:rsidP="007676F0">
      <w:pPr>
        <w:jc w:val="both"/>
      </w:pPr>
      <w:r w:rsidRPr="00E519EF">
        <w:t>Окружающая человека</w:t>
      </w:r>
      <w:r w:rsidR="002037D3">
        <w:t xml:space="preserve"> среда. Экология — наука о взаи</w:t>
      </w:r>
      <w:r w:rsidRPr="00E519EF">
        <w:t>модействии человека и в</w:t>
      </w:r>
      <w:r w:rsidR="002037D3">
        <w:t>сех других живых существ с окру</w:t>
      </w:r>
      <w:r w:rsidRPr="00E519EF">
        <w:t>жающей средой.Горизонт, стороны го</w:t>
      </w:r>
      <w:r w:rsidR="002037D3">
        <w:t>ризонта. Ориентирование по Солн</w:t>
      </w:r>
      <w:r w:rsidRPr="00E519EF">
        <w:t>цу, компасу и местным признакам.Разнообразие явлен</w:t>
      </w:r>
      <w:r w:rsidR="002037D3">
        <w:t>ий природы, физические и химиче</w:t>
      </w:r>
      <w:r w:rsidRPr="00E519EF">
        <w:t>ские явления.Тела и вещества, их свойства. Первые представления остроении вещества.</w:t>
      </w:r>
    </w:p>
    <w:p w:rsidR="00E519EF" w:rsidRPr="00E519EF" w:rsidRDefault="00E519EF" w:rsidP="007676F0">
      <w:pPr>
        <w:jc w:val="both"/>
      </w:pPr>
      <w:r w:rsidRPr="00E519EF">
        <w:rPr>
          <w:b/>
          <w:bCs/>
        </w:rPr>
        <w:t xml:space="preserve">Вода, воздух, горные породы и почва </w:t>
      </w:r>
      <w:r w:rsidRPr="00E519EF">
        <w:t>(16 ч)</w:t>
      </w:r>
    </w:p>
    <w:p w:rsidR="00E519EF" w:rsidRPr="00E519EF" w:rsidRDefault="00E519EF" w:rsidP="007676F0">
      <w:pPr>
        <w:jc w:val="both"/>
      </w:pPr>
      <w:r w:rsidRPr="00E519EF">
        <w:t>Три состояния воды</w:t>
      </w:r>
      <w:r w:rsidR="002037D3">
        <w:t>. Свойства воды в жидком состоя</w:t>
      </w:r>
      <w:r w:rsidRPr="00E519EF">
        <w:t>нии: текучесть, прозр</w:t>
      </w:r>
      <w:r w:rsidR="002037D3">
        <w:t>ачность, цвет, запах, вкус, теп</w:t>
      </w:r>
      <w:r w:rsidRPr="00E519EF">
        <w:t>лопроводность, способность растворять другие вещества.</w:t>
      </w:r>
    </w:p>
    <w:p w:rsidR="00E519EF" w:rsidRPr="00E519EF" w:rsidRDefault="00E519EF" w:rsidP="007676F0">
      <w:pPr>
        <w:jc w:val="both"/>
      </w:pPr>
      <w:r w:rsidRPr="00E519EF">
        <w:t xml:space="preserve">Свойства снега и льда. </w:t>
      </w:r>
      <w:r w:rsidR="002037D3">
        <w:t>Свойства воды в газообразном со</w:t>
      </w:r>
      <w:r w:rsidRPr="00E519EF">
        <w:t>стоянии.</w:t>
      </w:r>
    </w:p>
    <w:p w:rsidR="00E519EF" w:rsidRPr="00E519EF" w:rsidRDefault="00E519EF" w:rsidP="007676F0">
      <w:pPr>
        <w:jc w:val="both"/>
      </w:pPr>
      <w:r w:rsidRPr="00E519EF">
        <w:t>Вода в природе: родники, вод</w:t>
      </w:r>
      <w:r w:rsidR="002037D3">
        <w:t>ные объекты (озеро, река, мо</w:t>
      </w:r>
      <w:r w:rsidRPr="00E519EF">
        <w:t xml:space="preserve">ре, океан — естественные </w:t>
      </w:r>
      <w:r w:rsidR="002037D3">
        <w:t>водные объекты; пруд, водохрани</w:t>
      </w:r>
      <w:r w:rsidRPr="00E519EF">
        <w:t xml:space="preserve">лище — искусственные). </w:t>
      </w:r>
      <w:r w:rsidR="002037D3">
        <w:t>Облака, роса, туман, иней, измо</w:t>
      </w:r>
      <w:r w:rsidRPr="00E519EF">
        <w:t>розь. Круговорот воды в природе.Значение воды в жизн</w:t>
      </w:r>
      <w:r w:rsidR="002037D3">
        <w:t>и человека. Энергия падающей во</w:t>
      </w:r>
      <w:r w:rsidRPr="00E519EF">
        <w:t>ды. Необходимость рационал</w:t>
      </w:r>
      <w:r w:rsidR="002037D3">
        <w:t>ьного использования воды, ох</w:t>
      </w:r>
      <w:r w:rsidRPr="00E519EF">
        <w:t>рана воды от загрязнения.</w:t>
      </w:r>
    </w:p>
    <w:p w:rsidR="00E519EF" w:rsidRPr="00E519EF" w:rsidRDefault="00E519EF" w:rsidP="007676F0">
      <w:pPr>
        <w:jc w:val="both"/>
      </w:pPr>
      <w:r w:rsidRPr="00E519EF">
        <w:t>Воздух — необходимое условие жизни. Состав воздуха:азот, кислород, углекислый газ. Примеси в воздухе.Свойства воздуха: занима</w:t>
      </w:r>
      <w:r w:rsidR="002037D3">
        <w:t>ет место, не имеет цвета и запа</w:t>
      </w:r>
      <w:r w:rsidRPr="00E519EF">
        <w:t>ха, плохо проводит тепл</w:t>
      </w:r>
      <w:r w:rsidR="002037D3">
        <w:t>о, сжимаем и упруг, при нагрева</w:t>
      </w:r>
      <w:r w:rsidRPr="00E519EF">
        <w:t>нии расширяется, при охлаждении сжимается.Ветер. Исполь</w:t>
      </w:r>
      <w:r w:rsidR="002037D3">
        <w:t xml:space="preserve">зование энергии ветра человеком. </w:t>
      </w:r>
      <w:r w:rsidRPr="00E519EF">
        <w:t>Загрязнение воздуха дымом, пылью, другими газами.Необходимость охраны воздуха от загрязнения.</w:t>
      </w:r>
    </w:p>
    <w:p w:rsidR="002037D3" w:rsidRDefault="00E519EF" w:rsidP="007676F0">
      <w:pPr>
        <w:jc w:val="both"/>
      </w:pPr>
      <w:r w:rsidRPr="00E519EF">
        <w:t>Горные породы, их разнообразие: т</w:t>
      </w:r>
      <w:r w:rsidR="002037D3">
        <w:t>вёрдые, жидкие, газо</w:t>
      </w:r>
      <w:r w:rsidRPr="00E519EF">
        <w:t>образные.Горные породы как полезные ископаемые. Некоторыедоступные д</w:t>
      </w:r>
      <w:r w:rsidR="002037D3">
        <w:t xml:space="preserve">ля наблюдения свойства полезных </w:t>
      </w:r>
      <w:r w:rsidRPr="00E519EF">
        <w:t>ископаемых:песка, глины, гранита, и</w:t>
      </w:r>
      <w:r w:rsidR="002037D3">
        <w:t>звестняка. Использование важней</w:t>
      </w:r>
      <w:r w:rsidRPr="00E519EF">
        <w:t>ших полезных ископаемы</w:t>
      </w:r>
      <w:r w:rsidR="002037D3">
        <w:t>х человеком. Добыча и охрана по</w:t>
      </w:r>
      <w:r w:rsidRPr="00E519EF">
        <w:t>лезных ископаемых.</w:t>
      </w:r>
    </w:p>
    <w:p w:rsidR="00E519EF" w:rsidRPr="00E519EF" w:rsidRDefault="00E519EF" w:rsidP="007676F0">
      <w:pPr>
        <w:jc w:val="both"/>
      </w:pPr>
      <w:r w:rsidRPr="00E519EF">
        <w:t>Почва и её состав: перегной, песок, глина, вода, воздух.Главное о</w:t>
      </w:r>
      <w:r w:rsidR="002037D3">
        <w:t xml:space="preserve">тличие почвы от горной породы — </w:t>
      </w:r>
      <w:r w:rsidRPr="00E519EF">
        <w:t>плодородие.Как образуется почва. Значение и охрана почвы.</w:t>
      </w:r>
    </w:p>
    <w:p w:rsidR="00E519EF" w:rsidRPr="00E519EF" w:rsidRDefault="00E519EF" w:rsidP="007676F0">
      <w:pPr>
        <w:jc w:val="both"/>
      </w:pPr>
      <w:r w:rsidRPr="00E519EF">
        <w:rPr>
          <w:b/>
          <w:bCs/>
        </w:rPr>
        <w:t xml:space="preserve">О царствах живой природы </w:t>
      </w:r>
      <w:r w:rsidRPr="00E519EF">
        <w:t>(16 ч)</w:t>
      </w:r>
    </w:p>
    <w:p w:rsidR="00E519EF" w:rsidRPr="00E519EF" w:rsidRDefault="00E519EF" w:rsidP="007676F0">
      <w:pPr>
        <w:jc w:val="both"/>
      </w:pPr>
      <w:r w:rsidRPr="00E519EF">
        <w:t>Четыре царства живой природы — растения, животные,грибы, бактерии.</w:t>
      </w:r>
    </w:p>
    <w:p w:rsidR="00E519EF" w:rsidRPr="00E519EF" w:rsidRDefault="00E519EF" w:rsidP="007676F0">
      <w:pPr>
        <w:jc w:val="both"/>
      </w:pPr>
      <w:r w:rsidRPr="00E519EF">
        <w:t>Отличие живых сущ</w:t>
      </w:r>
      <w:r w:rsidR="002037D3">
        <w:t>еств от тел неживой природы. Ос</w:t>
      </w:r>
      <w:r w:rsidRPr="00E519EF">
        <w:t xml:space="preserve">новные среды </w:t>
      </w:r>
      <w:r w:rsidR="002037D3">
        <w:t>обитания живых существ: наземно-воздуш</w:t>
      </w:r>
      <w:r w:rsidRPr="00E519EF">
        <w:t>ная, водная, почвенная, другие живые существа.</w:t>
      </w:r>
    </w:p>
    <w:p w:rsidR="00E519EF" w:rsidRPr="00E519EF" w:rsidRDefault="00E519EF" w:rsidP="007676F0">
      <w:pPr>
        <w:jc w:val="both"/>
      </w:pPr>
      <w:r w:rsidRPr="00E519EF">
        <w:t xml:space="preserve">Первые представления о растении как организме.Органы растения: корень, побег, цветок и плод, </w:t>
      </w:r>
      <w:r w:rsidR="002037D3">
        <w:t>их значе</w:t>
      </w:r>
      <w:r w:rsidRPr="00E519EF">
        <w:t>ние в жизни растения. Вещества, из которых состоит растение.</w:t>
      </w:r>
    </w:p>
    <w:p w:rsidR="00E519EF" w:rsidRPr="00E519EF" w:rsidRDefault="00E519EF" w:rsidP="007676F0">
      <w:pPr>
        <w:jc w:val="both"/>
      </w:pPr>
      <w:r w:rsidRPr="00E519EF">
        <w:t>Разнообразие растений: водоросли, мхи, папоротники,хвойные, цветковые.</w:t>
      </w:r>
    </w:p>
    <w:p w:rsidR="00E519EF" w:rsidRPr="00E519EF" w:rsidRDefault="00E519EF" w:rsidP="007676F0">
      <w:pPr>
        <w:jc w:val="both"/>
      </w:pPr>
      <w:r w:rsidRPr="00E519EF">
        <w:t>Как человек научился выращивать растения. Предкикультурных растений.Питание и дыхание растений. Испарение воды листьямирастений. Размножение р</w:t>
      </w:r>
      <w:r w:rsidR="002037D3">
        <w:t>астений. Расселение плодов и сем</w:t>
      </w:r>
      <w:r w:rsidRPr="00E519EF">
        <w:t>ян. Развитие растений из семени.Значение растений в</w:t>
      </w:r>
      <w:r w:rsidR="002037D3">
        <w:t xml:space="preserve"> природе и жизни человека. Влия</w:t>
      </w:r>
      <w:r w:rsidRPr="00E519EF">
        <w:t>ние деятельности человека</w:t>
      </w:r>
      <w:r w:rsidR="002037D3">
        <w:t xml:space="preserve"> на мир растений. Редкие и исче</w:t>
      </w:r>
      <w:r w:rsidRPr="00E519EF">
        <w:t>зающие растения своей местности. Охрана растений.Первые представлен</w:t>
      </w:r>
      <w:r w:rsidR="002037D3">
        <w:t>ия об организме животного. Отли</w:t>
      </w:r>
      <w:r w:rsidRPr="00E519EF">
        <w:t>чие животных от растений.</w:t>
      </w:r>
    </w:p>
    <w:p w:rsidR="00E519EF" w:rsidRPr="00E519EF" w:rsidRDefault="00E519EF" w:rsidP="007676F0">
      <w:pPr>
        <w:jc w:val="both"/>
      </w:pPr>
      <w:r w:rsidRPr="00E519EF">
        <w:t>Разнообразие животны</w:t>
      </w:r>
      <w:r w:rsidR="002037D3">
        <w:t>х: черви, ракообразные, паукооб</w:t>
      </w:r>
      <w:r w:rsidRPr="00E519EF">
        <w:t>разные, насекомые, рыбы, земноводные, пресмыкающиеся</w:t>
      </w:r>
      <w:proofErr w:type="gramStart"/>
      <w:r w:rsidRPr="00E519EF">
        <w:t>,п</w:t>
      </w:r>
      <w:proofErr w:type="gramEnd"/>
      <w:r w:rsidRPr="00E519EF">
        <w:t>тицы, млекопитающиеКак человек приру</w:t>
      </w:r>
      <w:r w:rsidR="002037D3">
        <w:t xml:space="preserve">чил животных. </w:t>
      </w:r>
      <w:r w:rsidR="002037D3">
        <w:lastRenderedPageBreak/>
        <w:t>Наши домашние жи</w:t>
      </w:r>
      <w:r w:rsidRPr="00E519EF">
        <w:t>вотные и их предки.</w:t>
      </w:r>
      <w:r w:rsidR="002037D3">
        <w:t xml:space="preserve"> Как животные воспринимают окружающий мир. Пере</w:t>
      </w:r>
      <w:r w:rsidRPr="00E519EF">
        <w:t>движение, дыхание, питание, размножение и развитие</w:t>
      </w:r>
    </w:p>
    <w:p w:rsidR="00E519EF" w:rsidRPr="00E519EF" w:rsidRDefault="00E519EF" w:rsidP="007676F0">
      <w:pPr>
        <w:jc w:val="both"/>
      </w:pPr>
      <w:r w:rsidRPr="00E519EF">
        <w:t>животных.Значение животных в</w:t>
      </w:r>
      <w:r w:rsidR="002037D3">
        <w:t xml:space="preserve"> природе и жизни человека. Необ</w:t>
      </w:r>
      <w:r w:rsidRPr="00E519EF">
        <w:t>ходимость бережного о</w:t>
      </w:r>
      <w:r w:rsidR="002037D3">
        <w:t>тношения к животным. Меры по ох</w:t>
      </w:r>
      <w:r w:rsidRPr="00E519EF">
        <w:t>ране животных.Грибы, особенности их</w:t>
      </w:r>
      <w:r w:rsidR="002037D3">
        <w:t xml:space="preserve"> строения и разнообразие. Значе</w:t>
      </w:r>
      <w:r w:rsidRPr="00E519EF">
        <w:t>ние грибов в природе и жизни человека.</w:t>
      </w:r>
    </w:p>
    <w:p w:rsidR="00E519EF" w:rsidRPr="00E519EF" w:rsidRDefault="00E519EF" w:rsidP="007676F0">
      <w:pPr>
        <w:jc w:val="both"/>
      </w:pPr>
      <w:r w:rsidRPr="00E519EF">
        <w:t>Бактерии, их значение в природе и жизни человека.</w:t>
      </w:r>
    </w:p>
    <w:p w:rsidR="00E519EF" w:rsidRPr="00E519EF" w:rsidRDefault="00E519EF" w:rsidP="007676F0">
      <w:pPr>
        <w:jc w:val="both"/>
      </w:pPr>
      <w:r w:rsidRPr="00E519EF">
        <w:rPr>
          <w:b/>
          <w:bCs/>
        </w:rPr>
        <w:t xml:space="preserve">Человек </w:t>
      </w:r>
      <w:r w:rsidRPr="00E519EF">
        <w:t>(10 ч)</w:t>
      </w:r>
    </w:p>
    <w:p w:rsidR="00E519EF" w:rsidRPr="00E519EF" w:rsidRDefault="00E519EF" w:rsidP="007676F0">
      <w:pPr>
        <w:jc w:val="both"/>
      </w:pPr>
      <w:r w:rsidRPr="00E519EF">
        <w:t>Человек— часть живой природы. Общее представлениеоб организме человека. О</w:t>
      </w:r>
      <w:r w:rsidR="002037D3">
        <w:t>тличие человека от животных. Ок</w:t>
      </w:r>
      <w:r w:rsidRPr="00E519EF">
        <w:t>ружающая среда и здоровье человека.Кожа. Гигиена кожи. Первая помощь при ранениях,ушибах, ожогах, обморожении.</w:t>
      </w:r>
    </w:p>
    <w:p w:rsidR="00E519EF" w:rsidRPr="00E519EF" w:rsidRDefault="00E519EF" w:rsidP="007676F0">
      <w:pPr>
        <w:jc w:val="both"/>
      </w:pPr>
      <w:r w:rsidRPr="00E519EF">
        <w:t>Скелет, его значение для организма. Осанка и здоровье.Как сохранить правильную осанку. Мышцы. Работа мышц.Значение физической культуры и труда для укрепления</w:t>
      </w:r>
    </w:p>
    <w:p w:rsidR="00E519EF" w:rsidRPr="00E519EF" w:rsidRDefault="00E519EF" w:rsidP="007676F0">
      <w:pPr>
        <w:jc w:val="both"/>
      </w:pPr>
      <w:r w:rsidRPr="00E519EF">
        <w:t>мышц.Кровеносная система, её значение. Необходимос</w:t>
      </w:r>
      <w:r w:rsidR="002037D3">
        <w:t>ть ук</w:t>
      </w:r>
      <w:r w:rsidRPr="00E519EF">
        <w:t>репления органов кровообращения.Дыхательная систем</w:t>
      </w:r>
      <w:r w:rsidR="002037D3">
        <w:t>а. Гигиена дыхания. Предупрежде</w:t>
      </w:r>
      <w:r w:rsidRPr="00E519EF">
        <w:t>ние простудных заболеваний.</w:t>
      </w:r>
    </w:p>
    <w:p w:rsidR="00E519EF" w:rsidRPr="00E519EF" w:rsidRDefault="00E519EF" w:rsidP="007676F0">
      <w:pPr>
        <w:jc w:val="both"/>
      </w:pPr>
      <w:r w:rsidRPr="00E519EF">
        <w:t>Пищеварительная сис</w:t>
      </w:r>
      <w:r w:rsidR="002037D3">
        <w:t>тема, её значение. Гигиена пита</w:t>
      </w:r>
      <w:r w:rsidRPr="00E519EF">
        <w:t>ния. Зубы и уход за ними.</w:t>
      </w:r>
    </w:p>
    <w:p w:rsidR="00E519EF" w:rsidRPr="00E519EF" w:rsidRDefault="00E519EF" w:rsidP="007676F0">
      <w:pPr>
        <w:jc w:val="both"/>
      </w:pPr>
      <w:r w:rsidRPr="00E519EF">
        <w:t>Выделение. Значение удаления из организма ненужныхи вредных продуктов жизнедеятельности.Органы чувств, их значение и гигиена.Нервная система, её зн</w:t>
      </w:r>
      <w:r w:rsidR="002037D3">
        <w:t>ачение в организме человека. Ги</w:t>
      </w:r>
      <w:r w:rsidRPr="00E519EF">
        <w:t>гиена нервной системы. Эмоции и темперамент.</w:t>
      </w:r>
    </w:p>
    <w:p w:rsidR="00E519EF" w:rsidRPr="00E519EF" w:rsidRDefault="00E519EF" w:rsidP="007676F0">
      <w:pPr>
        <w:jc w:val="both"/>
      </w:pPr>
      <w:r w:rsidRPr="00E519EF">
        <w:rPr>
          <w:b/>
          <w:bCs/>
        </w:rPr>
        <w:t xml:space="preserve">Человек в обществе </w:t>
      </w:r>
      <w:r w:rsidRPr="00E519EF">
        <w:t>(18 ч)</w:t>
      </w:r>
    </w:p>
    <w:p w:rsidR="00E519EF" w:rsidRPr="00E519EF" w:rsidRDefault="00E519EF" w:rsidP="007676F0">
      <w:pPr>
        <w:jc w:val="both"/>
      </w:pPr>
      <w:r w:rsidRPr="00E519EF">
        <w:t xml:space="preserve">Народы, живущие </w:t>
      </w:r>
      <w:r w:rsidR="002037D3">
        <w:t>на территории России. Националь</w:t>
      </w:r>
      <w:r w:rsidRPr="00E519EF">
        <w:t>ные обычаи, традиции.Города России. История возникновения. Имя города,символы города. История</w:t>
      </w:r>
      <w:r w:rsidR="002037D3">
        <w:t xml:space="preserve"> города в памятниках и достопри</w:t>
      </w:r>
      <w:r w:rsidRPr="00E519EF">
        <w:t>мечательностях.Москва — столица Рос</w:t>
      </w:r>
      <w:r w:rsidR="002037D3">
        <w:t>сии. Герб Москвы. Москва в исто</w:t>
      </w:r>
      <w:r w:rsidRPr="00E519EF">
        <w:t>рических памятниках.Государственные символы</w:t>
      </w:r>
      <w:r w:rsidR="002037D3">
        <w:t xml:space="preserve"> России. История происхожде</w:t>
      </w:r>
      <w:r w:rsidRPr="00E519EF">
        <w:t>ния герба, флага, гимна. Государственные награды.Основной закон стра</w:t>
      </w:r>
      <w:r w:rsidR="002037D3">
        <w:t>ны. Конституция. Права и обязан</w:t>
      </w:r>
      <w:r w:rsidRPr="00E519EF">
        <w:t>ности ребёнка. Как устроено наше государство. Органывласти.</w:t>
      </w:r>
    </w:p>
    <w:p w:rsidR="00A07611" w:rsidRPr="00832D0F" w:rsidRDefault="00E519EF" w:rsidP="007676F0">
      <w:pPr>
        <w:jc w:val="both"/>
      </w:pPr>
      <w:r w:rsidRPr="00E519EF">
        <w:rPr>
          <w:i/>
          <w:iCs/>
        </w:rPr>
        <w:t>Экскурсии</w:t>
      </w:r>
      <w:r w:rsidRPr="00E519EF">
        <w:t>: ориентирование на местности, знакомство сразнообразием неживой и живой природы в окрестностяхшколы, изучение влиян</w:t>
      </w:r>
      <w:r w:rsidR="002037D3">
        <w:t>ия деятельности человека на при</w:t>
      </w:r>
      <w:r w:rsidRPr="00E519EF">
        <w:t>роду</w:t>
      </w:r>
      <w:r w:rsidR="007676F0">
        <w:t>.</w:t>
      </w:r>
    </w:p>
    <w:p w:rsidR="00E519EF" w:rsidRDefault="00E519EF" w:rsidP="00E519EF">
      <w:pPr>
        <w:ind w:firstLine="708"/>
        <w:jc w:val="both"/>
        <w:rPr>
          <w:i/>
        </w:rPr>
      </w:pPr>
    </w:p>
    <w:p w:rsidR="00E519EF" w:rsidRPr="00105C65" w:rsidRDefault="00E519EF" w:rsidP="00E519EF">
      <w:pPr>
        <w:ind w:firstLine="708"/>
        <w:jc w:val="both"/>
        <w:rPr>
          <w:i/>
        </w:rPr>
      </w:pPr>
      <w:r w:rsidRPr="00105C65">
        <w:rPr>
          <w:i/>
        </w:rPr>
        <w:t>Тематическое планирование составлено в соответствии с тематическим планированием авторской программы</w:t>
      </w:r>
    </w:p>
    <w:p w:rsidR="00BE3913" w:rsidRDefault="00BE3913" w:rsidP="00BD49D1">
      <w:pPr>
        <w:rPr>
          <w:b/>
        </w:rPr>
      </w:pPr>
    </w:p>
    <w:p w:rsidR="00BE3913" w:rsidRPr="00BE3913" w:rsidRDefault="00BE3913" w:rsidP="008C46B7">
      <w:pPr>
        <w:ind w:firstLine="708"/>
        <w:jc w:val="center"/>
        <w:rPr>
          <w:b/>
          <w:bCs/>
          <w:sz w:val="28"/>
          <w:szCs w:val="28"/>
        </w:rPr>
      </w:pPr>
      <w:r w:rsidRPr="00BE3913">
        <w:rPr>
          <w:b/>
          <w:i/>
          <w:sz w:val="28"/>
          <w:szCs w:val="28"/>
        </w:rPr>
        <w:t>I</w:t>
      </w:r>
      <w:r w:rsidRPr="00BE3913">
        <w:rPr>
          <w:b/>
          <w:i/>
          <w:sz w:val="28"/>
          <w:szCs w:val="28"/>
          <w:lang w:val="en-US"/>
        </w:rPr>
        <w:t>V</w:t>
      </w:r>
      <w:r w:rsidRPr="00BE3913">
        <w:rPr>
          <w:b/>
          <w:i/>
          <w:sz w:val="28"/>
          <w:szCs w:val="28"/>
        </w:rPr>
        <w:t xml:space="preserve">. </w:t>
      </w:r>
      <w:r w:rsidRPr="00BE3913">
        <w:rPr>
          <w:b/>
          <w:bCs/>
          <w:sz w:val="28"/>
          <w:szCs w:val="28"/>
        </w:rPr>
        <w:t>Тематическое планирование</w:t>
      </w:r>
    </w:p>
    <w:p w:rsidR="00844507" w:rsidRPr="00832D0F" w:rsidRDefault="00844507" w:rsidP="00832D0F">
      <w:pPr>
        <w:ind w:firstLine="708"/>
      </w:pPr>
    </w:p>
    <w:tbl>
      <w:tblPr>
        <w:tblStyle w:val="a3"/>
        <w:tblW w:w="0" w:type="auto"/>
        <w:tblLook w:val="04A0"/>
      </w:tblPr>
      <w:tblGrid>
        <w:gridCol w:w="988"/>
        <w:gridCol w:w="6520"/>
        <w:gridCol w:w="1837"/>
      </w:tblGrid>
      <w:tr w:rsidR="00844507" w:rsidRPr="00844507" w:rsidTr="00EB252F">
        <w:tc>
          <w:tcPr>
            <w:tcW w:w="988" w:type="dxa"/>
          </w:tcPr>
          <w:p w:rsidR="00844507" w:rsidRPr="007676F0" w:rsidRDefault="00844507" w:rsidP="007676F0">
            <w:pPr>
              <w:jc w:val="center"/>
              <w:rPr>
                <w:i/>
              </w:rPr>
            </w:pPr>
            <w:r w:rsidRPr="007676F0">
              <w:rPr>
                <w:i/>
              </w:rPr>
              <w:t>№ п/п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77"/>
            </w:tblGrid>
            <w:tr w:rsidR="00844507" w:rsidRPr="007676F0" w:rsidTr="00EB252F">
              <w:trPr>
                <w:trHeight w:val="109"/>
              </w:trPr>
              <w:tc>
                <w:tcPr>
                  <w:tcW w:w="0" w:type="auto"/>
                </w:tcPr>
                <w:p w:rsidR="00844507" w:rsidRPr="007676F0" w:rsidRDefault="00844507" w:rsidP="00767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color w:val="000000"/>
                      <w:sz w:val="23"/>
                      <w:szCs w:val="23"/>
                      <w:lang w:eastAsia="en-US"/>
                    </w:rPr>
                  </w:pPr>
                  <w:r w:rsidRPr="007676F0">
                    <w:rPr>
                      <w:rFonts w:eastAsiaTheme="minorHAnsi"/>
                      <w:i/>
                      <w:color w:val="000000"/>
                      <w:sz w:val="23"/>
                      <w:szCs w:val="23"/>
                      <w:lang w:eastAsia="en-US"/>
                    </w:rPr>
                    <w:t>Наименование разделов, тем</w:t>
                  </w:r>
                </w:p>
              </w:tc>
            </w:tr>
          </w:tbl>
          <w:p w:rsidR="00844507" w:rsidRPr="007676F0" w:rsidRDefault="00844507" w:rsidP="007676F0">
            <w:pPr>
              <w:jc w:val="center"/>
              <w:rPr>
                <w:i/>
              </w:rPr>
            </w:pPr>
          </w:p>
        </w:tc>
        <w:tc>
          <w:tcPr>
            <w:tcW w:w="1837" w:type="dxa"/>
          </w:tcPr>
          <w:p w:rsidR="00844507" w:rsidRPr="007676F0" w:rsidRDefault="00844507" w:rsidP="007676F0">
            <w:pPr>
              <w:jc w:val="center"/>
              <w:rPr>
                <w:i/>
              </w:rPr>
            </w:pPr>
            <w:r w:rsidRPr="007676F0">
              <w:rPr>
                <w:i/>
              </w:rPr>
              <w:t>Кол-во часов</w:t>
            </w:r>
          </w:p>
        </w:tc>
      </w:tr>
      <w:tr w:rsidR="00FA58C1" w:rsidRPr="00844507" w:rsidTr="00862ADB">
        <w:tc>
          <w:tcPr>
            <w:tcW w:w="988" w:type="dxa"/>
          </w:tcPr>
          <w:p w:rsidR="00FA58C1" w:rsidRPr="003617C9" w:rsidRDefault="00FA58C1" w:rsidP="000029C8">
            <w:pPr>
              <w:jc w:val="center"/>
              <w:rPr>
                <w:b/>
              </w:rPr>
            </w:pPr>
            <w:r w:rsidRPr="003617C9">
              <w:rPr>
                <w:b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C1" w:rsidRPr="003617C9" w:rsidRDefault="00FA58C1" w:rsidP="000029C8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/>
              </w:rPr>
            </w:pPr>
            <w:r w:rsidRPr="003617C9">
              <w:rPr>
                <w:b/>
                <w:bCs/>
              </w:rPr>
              <w:t>Природа вокруг нас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C1" w:rsidRPr="003617C9" w:rsidRDefault="00FA58C1" w:rsidP="000029C8">
            <w:pPr>
              <w:keepNext/>
              <w:tabs>
                <w:tab w:val="left" w:pos="63"/>
              </w:tabs>
              <w:ind w:right="19"/>
              <w:contextualSpacing/>
              <w:jc w:val="center"/>
              <w:rPr>
                <w:b/>
              </w:rPr>
            </w:pPr>
            <w:r w:rsidRPr="003617C9">
              <w:rPr>
                <w:b/>
              </w:rPr>
              <w:t>8 ч</w:t>
            </w:r>
          </w:p>
        </w:tc>
      </w:tr>
      <w:tr w:rsidR="003617C9" w:rsidRPr="00844507" w:rsidTr="003617C9">
        <w:trPr>
          <w:trHeight w:val="165"/>
        </w:trPr>
        <w:tc>
          <w:tcPr>
            <w:tcW w:w="988" w:type="dxa"/>
            <w:tcBorders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33"/>
              </w:tabs>
              <w:ind w:right="19" w:firstLine="33"/>
              <w:contextualSpacing/>
              <w:rPr>
                <w:bCs/>
              </w:rPr>
            </w:pPr>
            <w:r w:rsidRPr="003617C9">
              <w:rPr>
                <w:lang w:eastAsia="en-US"/>
              </w:rPr>
              <w:t>Что нас окружает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</w:tr>
      <w:tr w:rsidR="003617C9" w:rsidRPr="00844507" w:rsidTr="003617C9">
        <w:trPr>
          <w:trHeight w:val="2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33"/>
              </w:tabs>
              <w:ind w:right="19" w:firstLine="33"/>
              <w:contextualSpacing/>
              <w:rPr>
                <w:lang w:eastAsia="en-US"/>
              </w:rPr>
            </w:pPr>
            <w:r w:rsidRPr="003617C9">
              <w:rPr>
                <w:lang w:eastAsia="en-US"/>
              </w:rPr>
              <w:t>Экскурсии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</w:tr>
      <w:tr w:rsidR="003617C9" w:rsidRPr="00844507" w:rsidTr="00C34162">
        <w:trPr>
          <w:trHeight w:val="3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33"/>
              </w:tabs>
              <w:ind w:right="19" w:firstLine="33"/>
              <w:contextualSpacing/>
              <w:rPr>
                <w:lang w:eastAsia="en-US"/>
              </w:rPr>
            </w:pPr>
            <w:r w:rsidRPr="003617C9">
              <w:rPr>
                <w:lang w:eastAsia="en-US"/>
              </w:rPr>
              <w:t>Что такое горизонт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</w:tr>
      <w:tr w:rsidR="003617C9" w:rsidRPr="00844507" w:rsidTr="003617C9">
        <w:trPr>
          <w:trHeight w:val="2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33"/>
              </w:tabs>
              <w:ind w:right="19" w:firstLine="33"/>
              <w:contextualSpacing/>
              <w:rPr>
                <w:lang w:eastAsia="en-US"/>
              </w:rPr>
            </w:pPr>
            <w:r w:rsidRPr="003617C9">
              <w:rPr>
                <w:lang w:eastAsia="en-US"/>
              </w:rPr>
              <w:t>Ориентирование по компасу и местным признакам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</w:tr>
      <w:tr w:rsidR="003617C9" w:rsidRPr="00844507" w:rsidTr="003617C9">
        <w:trPr>
          <w:trHeight w:val="22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33"/>
              </w:tabs>
              <w:ind w:right="19" w:firstLine="33"/>
              <w:contextualSpacing/>
              <w:rPr>
                <w:lang w:eastAsia="en-US"/>
              </w:rPr>
            </w:pPr>
            <w:r w:rsidRPr="003617C9">
              <w:rPr>
                <w:lang w:eastAsia="en-US"/>
              </w:rPr>
              <w:t>Явления природы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</w:tr>
      <w:tr w:rsidR="003617C9" w:rsidRPr="00844507" w:rsidTr="003617C9">
        <w:trPr>
          <w:trHeight w:val="3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0"/>
              </w:tabs>
              <w:ind w:right="19"/>
              <w:contextualSpacing/>
              <w:rPr>
                <w:lang w:eastAsia="en-US"/>
              </w:rPr>
            </w:pPr>
            <w:r w:rsidRPr="003617C9">
              <w:rPr>
                <w:lang w:eastAsia="en-US"/>
              </w:rPr>
              <w:t>Свойства тел и веществ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/>
              <w:contextualSpacing/>
            </w:pPr>
          </w:p>
        </w:tc>
      </w:tr>
      <w:tr w:rsidR="00FA58C1" w:rsidRPr="00844507" w:rsidTr="00862ADB">
        <w:tc>
          <w:tcPr>
            <w:tcW w:w="988" w:type="dxa"/>
          </w:tcPr>
          <w:p w:rsidR="00FA58C1" w:rsidRPr="000029C8" w:rsidRDefault="00FA58C1" w:rsidP="000029C8">
            <w:pPr>
              <w:jc w:val="center"/>
              <w:rPr>
                <w:b/>
              </w:rPr>
            </w:pPr>
            <w:r w:rsidRPr="000029C8">
              <w:rPr>
                <w:b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C1" w:rsidRPr="000029C8" w:rsidRDefault="00FA58C1" w:rsidP="000029C8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/>
              </w:rPr>
            </w:pPr>
            <w:r w:rsidRPr="000029C8">
              <w:rPr>
                <w:b/>
                <w:bCs/>
                <w:color w:val="000000"/>
              </w:rPr>
              <w:t>Вода, воздух, горные породы и почва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C1" w:rsidRPr="000029C8" w:rsidRDefault="00FA58C1" w:rsidP="000029C8">
            <w:pPr>
              <w:keepNext/>
              <w:tabs>
                <w:tab w:val="left" w:pos="63"/>
              </w:tabs>
              <w:ind w:right="19" w:firstLine="63"/>
              <w:contextualSpacing/>
              <w:jc w:val="center"/>
              <w:rPr>
                <w:b/>
              </w:rPr>
            </w:pPr>
            <w:r w:rsidRPr="000029C8">
              <w:rPr>
                <w:b/>
              </w:rPr>
              <w:t>16 ч</w:t>
            </w:r>
          </w:p>
        </w:tc>
      </w:tr>
      <w:tr w:rsidR="003617C9" w:rsidRPr="00844507" w:rsidTr="003617C9">
        <w:trPr>
          <w:trHeight w:val="240"/>
        </w:trPr>
        <w:tc>
          <w:tcPr>
            <w:tcW w:w="988" w:type="dxa"/>
            <w:tcBorders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0029C8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Три состояния воды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1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Вода в природе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1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0029C8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воды и её охрана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2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0029C8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Воздух вокруг нас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1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0029C8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3617C9" w:rsidRPr="003617C9">
              <w:rPr>
                <w:bCs/>
                <w:color w:val="000000"/>
              </w:rPr>
              <w:t>войства воздуха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2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Охрана воздуха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2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Горные породы</w:t>
            </w:r>
            <w:r w:rsidR="000029C8">
              <w:rPr>
                <w:bCs/>
                <w:color w:val="000000"/>
              </w:rPr>
              <w:t xml:space="preserve"> и почва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FA58C1" w:rsidRPr="00844507" w:rsidTr="00362424">
        <w:tc>
          <w:tcPr>
            <w:tcW w:w="988" w:type="dxa"/>
          </w:tcPr>
          <w:p w:rsidR="00FA58C1" w:rsidRPr="000029C8" w:rsidRDefault="00FA58C1" w:rsidP="000029C8">
            <w:pPr>
              <w:jc w:val="center"/>
              <w:rPr>
                <w:b/>
              </w:rPr>
            </w:pPr>
            <w:r w:rsidRPr="000029C8">
              <w:rPr>
                <w:b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C1" w:rsidRPr="000029C8" w:rsidRDefault="00FA58C1" w:rsidP="000029C8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/>
                <w:bCs/>
                <w:color w:val="000000"/>
              </w:rPr>
            </w:pPr>
            <w:r w:rsidRPr="000029C8">
              <w:rPr>
                <w:b/>
                <w:bCs/>
                <w:color w:val="000000"/>
              </w:rPr>
              <w:t>О царствах живой природы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C1" w:rsidRPr="000029C8" w:rsidRDefault="00FA58C1" w:rsidP="000029C8">
            <w:pPr>
              <w:keepNext/>
              <w:tabs>
                <w:tab w:val="left" w:pos="63"/>
              </w:tabs>
              <w:ind w:right="19" w:firstLine="63"/>
              <w:contextualSpacing/>
              <w:jc w:val="center"/>
              <w:rPr>
                <w:b/>
              </w:rPr>
            </w:pPr>
            <w:r w:rsidRPr="000029C8">
              <w:rPr>
                <w:b/>
              </w:rPr>
              <w:t>16 ч</w:t>
            </w:r>
          </w:p>
        </w:tc>
      </w:tr>
      <w:tr w:rsidR="003617C9" w:rsidRPr="00844507" w:rsidTr="000029C8">
        <w:trPr>
          <w:trHeight w:val="240"/>
        </w:trPr>
        <w:tc>
          <w:tcPr>
            <w:tcW w:w="988" w:type="dxa"/>
            <w:tcBorders>
              <w:bottom w:val="single" w:sz="4" w:space="0" w:color="auto"/>
            </w:tcBorders>
          </w:tcPr>
          <w:p w:rsidR="003617C9" w:rsidRDefault="003617C9" w:rsidP="00FA58C1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Четыре царства живой природы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DB3193" w:rsidRPr="00844507" w:rsidTr="000029C8">
        <w:trPr>
          <w:trHeight w:val="240"/>
        </w:trPr>
        <w:tc>
          <w:tcPr>
            <w:tcW w:w="988" w:type="dxa"/>
            <w:tcBorders>
              <w:bottom w:val="single" w:sz="4" w:space="0" w:color="auto"/>
            </w:tcBorders>
          </w:tcPr>
          <w:p w:rsidR="00DB3193" w:rsidRDefault="00DB3193" w:rsidP="00FA58C1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3617C9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DB3193">
              <w:rPr>
                <w:bCs/>
                <w:color w:val="000000"/>
              </w:rPr>
              <w:t>Строение и разнообразие растений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C304BC" w:rsidRDefault="00DB3193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DB3193" w:rsidRPr="00844507" w:rsidTr="000029C8">
        <w:trPr>
          <w:trHeight w:val="2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B3193" w:rsidRDefault="00DB3193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3617C9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Жизнь растений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C304BC" w:rsidRDefault="00DB3193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0029C8" w:rsidRPr="00844507" w:rsidTr="000029C8">
        <w:trPr>
          <w:trHeight w:val="2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029C8" w:rsidRDefault="000029C8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9C8" w:rsidRPr="003617C9" w:rsidRDefault="000029C8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 xml:space="preserve"> Охрана растений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9C8" w:rsidRPr="00C304BC" w:rsidRDefault="000029C8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DB3193" w:rsidRPr="00844507" w:rsidTr="000029C8">
        <w:trPr>
          <w:trHeight w:val="2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B3193" w:rsidRDefault="00DB3193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3617C9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DB3193">
              <w:rPr>
                <w:bCs/>
                <w:color w:val="000000"/>
              </w:rPr>
              <w:t>Строение и разнообразие</w:t>
            </w:r>
            <w:r>
              <w:rPr>
                <w:bCs/>
                <w:color w:val="000000"/>
              </w:rPr>
              <w:t xml:space="preserve"> животных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C304BC" w:rsidRDefault="00DB3193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DB3193" w:rsidRPr="00844507" w:rsidTr="000029C8">
        <w:trPr>
          <w:trHeight w:val="2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B3193" w:rsidRDefault="00DB3193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DB3193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Жизнь животных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193" w:rsidRPr="00C304BC" w:rsidRDefault="00DB3193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0029C8" w:rsidRPr="00844507" w:rsidTr="000029C8">
        <w:trPr>
          <w:trHeight w:val="3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029C8" w:rsidRDefault="000029C8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9C8" w:rsidRPr="003617C9" w:rsidRDefault="000029C8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Охрана животных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9C8" w:rsidRPr="00C304BC" w:rsidRDefault="000029C8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0029C8" w:rsidRPr="00844507" w:rsidTr="000029C8">
        <w:trPr>
          <w:trHeight w:val="27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029C8" w:rsidRDefault="000029C8" w:rsidP="00FA58C1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9C8" w:rsidRPr="003617C9" w:rsidRDefault="000029C8" w:rsidP="00FA58C1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Грибы</w:t>
            </w:r>
            <w:r w:rsidR="00DB3193">
              <w:rPr>
                <w:bCs/>
                <w:color w:val="000000"/>
              </w:rPr>
              <w:t xml:space="preserve"> и бактерии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9C8" w:rsidRPr="00C304BC" w:rsidRDefault="000029C8" w:rsidP="00FA58C1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FA58C1" w:rsidRPr="00844507" w:rsidTr="00EB252F">
        <w:tc>
          <w:tcPr>
            <w:tcW w:w="988" w:type="dxa"/>
          </w:tcPr>
          <w:p w:rsidR="00FA58C1" w:rsidRPr="00DB3193" w:rsidRDefault="00FA58C1" w:rsidP="00DB3193">
            <w:pPr>
              <w:jc w:val="center"/>
              <w:rPr>
                <w:b/>
              </w:rPr>
            </w:pPr>
            <w:r w:rsidRPr="00DB3193">
              <w:rPr>
                <w:b/>
              </w:rPr>
              <w:t>4.</w:t>
            </w:r>
          </w:p>
        </w:tc>
        <w:tc>
          <w:tcPr>
            <w:tcW w:w="6520" w:type="dxa"/>
          </w:tcPr>
          <w:p w:rsidR="00FA58C1" w:rsidRPr="00DB3193" w:rsidRDefault="003617C9" w:rsidP="00DB3193">
            <w:pPr>
              <w:jc w:val="center"/>
              <w:rPr>
                <w:b/>
              </w:rPr>
            </w:pPr>
            <w:r w:rsidRPr="00DB3193">
              <w:rPr>
                <w:b/>
              </w:rPr>
              <w:t>Человек</w:t>
            </w:r>
          </w:p>
        </w:tc>
        <w:tc>
          <w:tcPr>
            <w:tcW w:w="1837" w:type="dxa"/>
          </w:tcPr>
          <w:p w:rsidR="00FA58C1" w:rsidRPr="00DB3193" w:rsidRDefault="003617C9" w:rsidP="00DB3193">
            <w:pPr>
              <w:jc w:val="center"/>
              <w:rPr>
                <w:b/>
              </w:rPr>
            </w:pPr>
            <w:r w:rsidRPr="00DB3193">
              <w:rPr>
                <w:b/>
              </w:rPr>
              <w:t>10 ч</w:t>
            </w:r>
          </w:p>
        </w:tc>
      </w:tr>
      <w:tr w:rsidR="003617C9" w:rsidRPr="00844507" w:rsidTr="00EB252F">
        <w:tc>
          <w:tcPr>
            <w:tcW w:w="988" w:type="dxa"/>
          </w:tcPr>
          <w:p w:rsidR="003617C9" w:rsidRDefault="003617C9" w:rsidP="00FA58C1"/>
        </w:tc>
        <w:tc>
          <w:tcPr>
            <w:tcW w:w="6520" w:type="dxa"/>
          </w:tcPr>
          <w:p w:rsidR="003617C9" w:rsidRDefault="003617C9" w:rsidP="00FA58C1">
            <w:r w:rsidRPr="003617C9">
              <w:t>Человек – часть живой природы</w:t>
            </w:r>
          </w:p>
        </w:tc>
        <w:tc>
          <w:tcPr>
            <w:tcW w:w="1837" w:type="dxa"/>
          </w:tcPr>
          <w:p w:rsidR="003617C9" w:rsidRDefault="003617C9" w:rsidP="003617C9"/>
        </w:tc>
      </w:tr>
      <w:tr w:rsidR="000029C8" w:rsidRPr="00844507" w:rsidTr="00EB252F">
        <w:tc>
          <w:tcPr>
            <w:tcW w:w="988" w:type="dxa"/>
          </w:tcPr>
          <w:p w:rsidR="000029C8" w:rsidRDefault="000029C8" w:rsidP="00FA58C1"/>
        </w:tc>
        <w:tc>
          <w:tcPr>
            <w:tcW w:w="6520" w:type="dxa"/>
          </w:tcPr>
          <w:p w:rsidR="000029C8" w:rsidRPr="003617C9" w:rsidRDefault="00DB3193" w:rsidP="003617C9">
            <w:r>
              <w:t>Кожа – первая «одежда»</w:t>
            </w:r>
          </w:p>
        </w:tc>
        <w:tc>
          <w:tcPr>
            <w:tcW w:w="1837" w:type="dxa"/>
          </w:tcPr>
          <w:p w:rsidR="000029C8" w:rsidRDefault="000029C8" w:rsidP="003617C9"/>
        </w:tc>
      </w:tr>
      <w:tr w:rsidR="00DB3193" w:rsidRPr="00844507" w:rsidTr="00EB252F">
        <w:tc>
          <w:tcPr>
            <w:tcW w:w="988" w:type="dxa"/>
          </w:tcPr>
          <w:p w:rsidR="00DB3193" w:rsidRDefault="00DB3193" w:rsidP="00FA58C1"/>
        </w:tc>
        <w:tc>
          <w:tcPr>
            <w:tcW w:w="6520" w:type="dxa"/>
          </w:tcPr>
          <w:p w:rsidR="00DB3193" w:rsidRDefault="00DB3193" w:rsidP="003617C9">
            <w:r>
              <w:t>Как мы передвигаемся</w:t>
            </w:r>
          </w:p>
        </w:tc>
        <w:tc>
          <w:tcPr>
            <w:tcW w:w="1837" w:type="dxa"/>
          </w:tcPr>
          <w:p w:rsidR="00DB3193" w:rsidRDefault="00DB3193" w:rsidP="003617C9"/>
        </w:tc>
      </w:tr>
      <w:tr w:rsidR="00DB3193" w:rsidRPr="00844507" w:rsidTr="00EB252F">
        <w:tc>
          <w:tcPr>
            <w:tcW w:w="988" w:type="dxa"/>
          </w:tcPr>
          <w:p w:rsidR="00DB3193" w:rsidRDefault="00DB3193" w:rsidP="00FA58C1"/>
        </w:tc>
        <w:tc>
          <w:tcPr>
            <w:tcW w:w="6520" w:type="dxa"/>
          </w:tcPr>
          <w:p w:rsidR="00DB3193" w:rsidRDefault="00DB3193" w:rsidP="003617C9">
            <w:r>
              <w:t>Кровеносная система</w:t>
            </w:r>
          </w:p>
        </w:tc>
        <w:tc>
          <w:tcPr>
            <w:tcW w:w="1837" w:type="dxa"/>
          </w:tcPr>
          <w:p w:rsidR="00DB3193" w:rsidRDefault="00DB3193" w:rsidP="003617C9"/>
        </w:tc>
      </w:tr>
      <w:tr w:rsidR="00DB3193" w:rsidRPr="00844507" w:rsidTr="00EB252F">
        <w:tc>
          <w:tcPr>
            <w:tcW w:w="988" w:type="dxa"/>
          </w:tcPr>
          <w:p w:rsidR="00DB3193" w:rsidRDefault="00DB3193" w:rsidP="00FA58C1"/>
        </w:tc>
        <w:tc>
          <w:tcPr>
            <w:tcW w:w="6520" w:type="dxa"/>
          </w:tcPr>
          <w:p w:rsidR="00DB3193" w:rsidRDefault="00DB3193" w:rsidP="003617C9">
            <w:r>
              <w:t>Дыхание</w:t>
            </w:r>
          </w:p>
        </w:tc>
        <w:tc>
          <w:tcPr>
            <w:tcW w:w="1837" w:type="dxa"/>
          </w:tcPr>
          <w:p w:rsidR="00DB3193" w:rsidRDefault="00DB3193" w:rsidP="003617C9"/>
        </w:tc>
      </w:tr>
      <w:tr w:rsidR="00DB3193" w:rsidRPr="00844507" w:rsidTr="00EB252F">
        <w:tc>
          <w:tcPr>
            <w:tcW w:w="988" w:type="dxa"/>
          </w:tcPr>
          <w:p w:rsidR="00DB3193" w:rsidRDefault="00DB3193" w:rsidP="00FA58C1"/>
        </w:tc>
        <w:tc>
          <w:tcPr>
            <w:tcW w:w="6520" w:type="dxa"/>
          </w:tcPr>
          <w:p w:rsidR="00DB3193" w:rsidRDefault="00DB3193" w:rsidP="003617C9">
            <w:r>
              <w:t>Питание</w:t>
            </w:r>
          </w:p>
        </w:tc>
        <w:tc>
          <w:tcPr>
            <w:tcW w:w="1837" w:type="dxa"/>
          </w:tcPr>
          <w:p w:rsidR="00DB3193" w:rsidRDefault="00DB3193" w:rsidP="003617C9"/>
        </w:tc>
      </w:tr>
      <w:tr w:rsidR="00DB3193" w:rsidRPr="00844507" w:rsidTr="00EB252F">
        <w:tc>
          <w:tcPr>
            <w:tcW w:w="988" w:type="dxa"/>
          </w:tcPr>
          <w:p w:rsidR="00DB3193" w:rsidRDefault="00DB3193" w:rsidP="00FA58C1"/>
        </w:tc>
        <w:tc>
          <w:tcPr>
            <w:tcW w:w="6520" w:type="dxa"/>
          </w:tcPr>
          <w:p w:rsidR="00DB3193" w:rsidRDefault="00DB3193" w:rsidP="003617C9">
            <w:r>
              <w:t>Органы чувств и нервная система</w:t>
            </w:r>
          </w:p>
        </w:tc>
        <w:tc>
          <w:tcPr>
            <w:tcW w:w="1837" w:type="dxa"/>
          </w:tcPr>
          <w:p w:rsidR="00DB3193" w:rsidRDefault="00DB3193" w:rsidP="003617C9"/>
        </w:tc>
      </w:tr>
      <w:tr w:rsidR="003617C9" w:rsidRPr="00844507" w:rsidTr="00522DEA">
        <w:tc>
          <w:tcPr>
            <w:tcW w:w="988" w:type="dxa"/>
          </w:tcPr>
          <w:p w:rsidR="003617C9" w:rsidRPr="00DB3193" w:rsidRDefault="003617C9" w:rsidP="00DB3193">
            <w:pPr>
              <w:jc w:val="center"/>
              <w:rPr>
                <w:b/>
              </w:rPr>
            </w:pPr>
            <w:r w:rsidRPr="00DB3193">
              <w:rPr>
                <w:b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C9" w:rsidRPr="00DB3193" w:rsidRDefault="003617C9" w:rsidP="00DB3193">
            <w:pPr>
              <w:keepNext/>
              <w:tabs>
                <w:tab w:val="left" w:pos="0"/>
              </w:tabs>
              <w:ind w:right="19"/>
              <w:contextualSpacing/>
              <w:jc w:val="center"/>
              <w:rPr>
                <w:b/>
                <w:bCs/>
                <w:color w:val="000000"/>
              </w:rPr>
            </w:pPr>
            <w:r w:rsidRPr="00DB3193">
              <w:rPr>
                <w:b/>
                <w:bCs/>
                <w:color w:val="000000"/>
              </w:rPr>
              <w:t>Человек в обществе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C9" w:rsidRPr="00DB3193" w:rsidRDefault="003617C9" w:rsidP="00DB3193">
            <w:pPr>
              <w:keepNext/>
              <w:tabs>
                <w:tab w:val="left" w:pos="63"/>
              </w:tabs>
              <w:ind w:right="19" w:firstLine="63"/>
              <w:contextualSpacing/>
              <w:jc w:val="center"/>
              <w:rPr>
                <w:b/>
              </w:rPr>
            </w:pPr>
            <w:r w:rsidRPr="00DB3193">
              <w:rPr>
                <w:b/>
              </w:rPr>
              <w:t>18 ч</w:t>
            </w:r>
          </w:p>
        </w:tc>
      </w:tr>
      <w:tr w:rsidR="003617C9" w:rsidRPr="00844507" w:rsidTr="003617C9">
        <w:trPr>
          <w:trHeight w:val="240"/>
        </w:trPr>
        <w:tc>
          <w:tcPr>
            <w:tcW w:w="988" w:type="dxa"/>
            <w:tcBorders>
              <w:bottom w:val="single" w:sz="4" w:space="0" w:color="auto"/>
            </w:tcBorders>
          </w:tcPr>
          <w:p w:rsidR="003617C9" w:rsidRPr="00844507" w:rsidRDefault="003617C9" w:rsidP="003617C9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Наша Родина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2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Pr="00844507" w:rsidRDefault="003617C9" w:rsidP="003617C9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3617C9">
              <w:rPr>
                <w:bCs/>
                <w:color w:val="000000"/>
              </w:rPr>
              <w:t>Города России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2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Pr="00844507" w:rsidRDefault="003617C9" w:rsidP="003617C9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DB3193" w:rsidP="00DB3193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 w:rsidRPr="00DB3193">
              <w:rPr>
                <w:bCs/>
                <w:color w:val="000000"/>
              </w:rPr>
              <w:t xml:space="preserve">Экскурсия «Улицы </w:t>
            </w:r>
            <w:r>
              <w:rPr>
                <w:bCs/>
                <w:color w:val="000000"/>
              </w:rPr>
              <w:t>и памятные места родного города»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33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Pr="00844507" w:rsidRDefault="003617C9" w:rsidP="003617C9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DB3193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Наше государство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3617C9">
        <w:trPr>
          <w:trHeight w:val="22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3617C9" w:rsidRPr="00844507" w:rsidRDefault="003617C9" w:rsidP="003617C9"/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3617C9" w:rsidRDefault="003617C9" w:rsidP="003617C9">
            <w:pPr>
              <w:keepNext/>
              <w:tabs>
                <w:tab w:val="left" w:pos="0"/>
              </w:tabs>
              <w:ind w:right="19"/>
              <w:contextualSpacing/>
              <w:rPr>
                <w:bCs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C9" w:rsidRPr="00C304BC" w:rsidRDefault="003617C9" w:rsidP="003617C9">
            <w:pPr>
              <w:keepNext/>
              <w:tabs>
                <w:tab w:val="left" w:pos="63"/>
              </w:tabs>
              <w:ind w:right="19" w:firstLine="63"/>
              <w:contextualSpacing/>
            </w:pPr>
          </w:p>
        </w:tc>
      </w:tr>
      <w:tr w:rsidR="003617C9" w:rsidRPr="00844507" w:rsidTr="00EB252F">
        <w:tc>
          <w:tcPr>
            <w:tcW w:w="988" w:type="dxa"/>
          </w:tcPr>
          <w:p w:rsidR="003617C9" w:rsidRPr="00AF3939" w:rsidRDefault="003617C9" w:rsidP="00AF3939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3617C9" w:rsidRPr="00AF3939" w:rsidRDefault="003617C9" w:rsidP="00AF3939">
            <w:pPr>
              <w:rPr>
                <w:b/>
              </w:rPr>
            </w:pPr>
            <w:r w:rsidRPr="00AF3939">
              <w:rPr>
                <w:b/>
              </w:rPr>
              <w:t>Итого</w:t>
            </w:r>
          </w:p>
        </w:tc>
        <w:tc>
          <w:tcPr>
            <w:tcW w:w="1837" w:type="dxa"/>
          </w:tcPr>
          <w:p w:rsidR="003617C9" w:rsidRPr="00AF3939" w:rsidRDefault="003617C9" w:rsidP="00AF3939">
            <w:pPr>
              <w:jc w:val="center"/>
              <w:rPr>
                <w:b/>
              </w:rPr>
            </w:pPr>
            <w:r w:rsidRPr="00AF3939">
              <w:rPr>
                <w:b/>
              </w:rPr>
              <w:t>68</w:t>
            </w:r>
            <w:r w:rsidR="00AF3939" w:rsidRPr="00AF3939">
              <w:rPr>
                <w:b/>
              </w:rPr>
              <w:t xml:space="preserve"> ч</w:t>
            </w:r>
          </w:p>
        </w:tc>
      </w:tr>
    </w:tbl>
    <w:p w:rsidR="00BE3913" w:rsidRDefault="00BE3913" w:rsidP="003E3261">
      <w:pPr>
        <w:rPr>
          <w:b/>
        </w:rPr>
      </w:pPr>
    </w:p>
    <w:p w:rsidR="00BE3913" w:rsidRDefault="00BE3913" w:rsidP="003E3261">
      <w:pPr>
        <w:rPr>
          <w:b/>
        </w:rPr>
      </w:pPr>
    </w:p>
    <w:p w:rsidR="008C46B7" w:rsidRDefault="008C46B7" w:rsidP="003E3261">
      <w:pPr>
        <w:rPr>
          <w:b/>
        </w:rPr>
      </w:pPr>
    </w:p>
    <w:p w:rsidR="008C46B7" w:rsidRDefault="008C46B7" w:rsidP="003E3261">
      <w:pPr>
        <w:rPr>
          <w:b/>
        </w:rPr>
      </w:pPr>
    </w:p>
    <w:p w:rsidR="00832D0F" w:rsidRPr="00832D0F" w:rsidRDefault="00832D0F" w:rsidP="00832D0F">
      <w:r w:rsidRPr="00832D0F">
        <w:t>Рассмотрено</w:t>
      </w:r>
    </w:p>
    <w:p w:rsidR="00832D0F" w:rsidRPr="00832D0F" w:rsidRDefault="00832D0F" w:rsidP="00832D0F">
      <w:r w:rsidRPr="00832D0F">
        <w:t>на заседании кафедры</w:t>
      </w:r>
    </w:p>
    <w:p w:rsidR="00832D0F" w:rsidRPr="00832D0F" w:rsidRDefault="00832D0F" w:rsidP="00832D0F">
      <w:r w:rsidRPr="00832D0F">
        <w:t>учителей начальных классов</w:t>
      </w:r>
    </w:p>
    <w:p w:rsidR="00832D0F" w:rsidRPr="00832D0F" w:rsidRDefault="00832D0F" w:rsidP="00832D0F">
      <w:r w:rsidRPr="00832D0F">
        <w:t>Про</w:t>
      </w:r>
      <w:r w:rsidR="00EF4DD2">
        <w:t>токол №1 от «     » августа 2018</w:t>
      </w:r>
      <w:r w:rsidRPr="00832D0F">
        <w:t xml:space="preserve"> г.</w:t>
      </w:r>
    </w:p>
    <w:p w:rsidR="00832D0F" w:rsidRPr="00832D0F" w:rsidRDefault="00832D0F" w:rsidP="00832D0F">
      <w:r w:rsidRPr="00832D0F">
        <w:t>Руководитель кафедры</w:t>
      </w:r>
    </w:p>
    <w:p w:rsidR="00832D0F" w:rsidRPr="00832D0F" w:rsidRDefault="00832D0F" w:rsidP="00832D0F">
      <w:r w:rsidRPr="00832D0F">
        <w:t xml:space="preserve">_______________ </w:t>
      </w:r>
      <w:proofErr w:type="spellStart"/>
      <w:r w:rsidR="00EF4DD2">
        <w:t>Марушкина</w:t>
      </w:r>
      <w:proofErr w:type="spellEnd"/>
      <w:r w:rsidR="00EF4DD2">
        <w:t xml:space="preserve"> Ю.А.</w:t>
      </w:r>
    </w:p>
    <w:p w:rsidR="00832D0F" w:rsidRPr="00832D0F" w:rsidRDefault="00832D0F" w:rsidP="00832D0F"/>
    <w:p w:rsidR="00832D0F" w:rsidRPr="00832D0F" w:rsidRDefault="00832D0F" w:rsidP="00832D0F"/>
    <w:p w:rsidR="00832D0F" w:rsidRPr="00832D0F" w:rsidRDefault="00832D0F" w:rsidP="00832D0F"/>
    <w:p w:rsidR="00832D0F" w:rsidRPr="00832D0F" w:rsidRDefault="00832D0F" w:rsidP="00832D0F">
      <w:r w:rsidRPr="00832D0F">
        <w:t>«СОГЛАСОВАНО»</w:t>
      </w:r>
    </w:p>
    <w:p w:rsidR="00832D0F" w:rsidRDefault="00832D0F" w:rsidP="00832D0F">
      <w:r w:rsidRPr="00832D0F">
        <w:t>Зам.директора по УВР</w:t>
      </w:r>
    </w:p>
    <w:p w:rsidR="006C243D" w:rsidRPr="00832D0F" w:rsidRDefault="006C243D" w:rsidP="00832D0F">
      <w:r>
        <w:t>Величко И.Б.</w:t>
      </w:r>
    </w:p>
    <w:p w:rsidR="00832D0F" w:rsidRPr="00832D0F" w:rsidRDefault="00832D0F" w:rsidP="00832D0F">
      <w:r w:rsidRPr="00832D0F">
        <w:t xml:space="preserve">________________ </w:t>
      </w:r>
    </w:p>
    <w:p w:rsidR="00832D0F" w:rsidRPr="00832D0F" w:rsidRDefault="00EF4DD2" w:rsidP="00832D0F">
      <w:r>
        <w:t>«     » августа 2018</w:t>
      </w:r>
      <w:r w:rsidR="00832D0F" w:rsidRPr="00832D0F">
        <w:t xml:space="preserve"> г.</w:t>
      </w:r>
    </w:p>
    <w:p w:rsidR="003E3261" w:rsidRPr="003E3261" w:rsidRDefault="003E3261" w:rsidP="003E3261"/>
    <w:p w:rsidR="003E3261" w:rsidRPr="003E3261" w:rsidRDefault="003E3261" w:rsidP="003E3261"/>
    <w:sectPr w:rsidR="003E3261" w:rsidRPr="003E3261" w:rsidSect="00C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CB"/>
    <w:rsid w:val="000029C8"/>
    <w:rsid w:val="002037D3"/>
    <w:rsid w:val="003617C9"/>
    <w:rsid w:val="003E3261"/>
    <w:rsid w:val="00563978"/>
    <w:rsid w:val="00571111"/>
    <w:rsid w:val="00652623"/>
    <w:rsid w:val="00660B01"/>
    <w:rsid w:val="006C243D"/>
    <w:rsid w:val="007676F0"/>
    <w:rsid w:val="00832D0F"/>
    <w:rsid w:val="00844507"/>
    <w:rsid w:val="008C46B7"/>
    <w:rsid w:val="009A5B53"/>
    <w:rsid w:val="00A07611"/>
    <w:rsid w:val="00A27BCB"/>
    <w:rsid w:val="00AF3939"/>
    <w:rsid w:val="00BD49D1"/>
    <w:rsid w:val="00BE3913"/>
    <w:rsid w:val="00C53279"/>
    <w:rsid w:val="00C64AE8"/>
    <w:rsid w:val="00DB3193"/>
    <w:rsid w:val="00E171D7"/>
    <w:rsid w:val="00E519EF"/>
    <w:rsid w:val="00EF4DD2"/>
    <w:rsid w:val="00FA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User</cp:lastModifiedBy>
  <cp:revision>18</cp:revision>
  <dcterms:created xsi:type="dcterms:W3CDTF">2016-08-03T10:59:00Z</dcterms:created>
  <dcterms:modified xsi:type="dcterms:W3CDTF">2018-08-12T16:54:00Z</dcterms:modified>
</cp:coreProperties>
</file>