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613DF" w14:textId="2C70A7E7" w:rsidR="002D69CD" w:rsidRPr="002D69CD" w:rsidRDefault="002D69CD" w:rsidP="002D69CD">
      <w:pPr>
        <w:spacing w:after="0" w:line="360" w:lineRule="auto"/>
        <w:rPr>
          <w:rFonts w:ascii="Times New Roman" w:eastAsia="Times New Roman" w:hAnsi="Times New Roman" w:cs="Times New Roman"/>
          <w:iCs/>
          <w:color w:val="181818"/>
          <w:sz w:val="24"/>
          <w:szCs w:val="24"/>
          <w:lang w:eastAsia="ru-RU"/>
        </w:rPr>
      </w:pPr>
      <w:r w:rsidRPr="002D69CD">
        <w:rPr>
          <w:rFonts w:ascii="Times New Roman" w:eastAsia="Times New Roman" w:hAnsi="Times New Roman" w:cs="Times New Roman"/>
          <w:iCs/>
          <w:color w:val="181818"/>
          <w:sz w:val="24"/>
          <w:szCs w:val="24"/>
          <w:lang w:eastAsia="ru-RU"/>
        </w:rPr>
        <w:t xml:space="preserve">УДК </w:t>
      </w:r>
      <w:r w:rsidR="00754D0F">
        <w:rPr>
          <w:rFonts w:ascii="Times New Roman" w:eastAsia="Times New Roman" w:hAnsi="Times New Roman" w:cs="Times New Roman"/>
          <w:iCs/>
          <w:color w:val="181818"/>
          <w:sz w:val="24"/>
          <w:szCs w:val="24"/>
          <w:lang w:eastAsia="ru-RU"/>
        </w:rPr>
        <w:t>373.1</w:t>
      </w:r>
    </w:p>
    <w:p w14:paraId="160E35A1" w14:textId="77777777" w:rsidR="00035061" w:rsidRDefault="00A63DA1" w:rsidP="002D69CD">
      <w:pPr>
        <w:spacing w:after="0" w:line="360" w:lineRule="auto"/>
        <w:jc w:val="center"/>
        <w:rPr>
          <w:rFonts w:ascii="Times New Roman" w:eastAsia="Times New Roman" w:hAnsi="Times New Roman" w:cs="Times New Roman"/>
          <w:b/>
          <w:bCs/>
          <w:iCs/>
          <w:color w:val="181818"/>
          <w:sz w:val="28"/>
          <w:szCs w:val="24"/>
          <w:lang w:eastAsia="ru-RU"/>
        </w:rPr>
      </w:pPr>
      <w:r w:rsidRPr="00035061">
        <w:rPr>
          <w:rFonts w:ascii="Times New Roman" w:eastAsia="Times New Roman" w:hAnsi="Times New Roman" w:cs="Times New Roman"/>
          <w:b/>
          <w:bCs/>
          <w:iCs/>
          <w:color w:val="181818"/>
          <w:sz w:val="28"/>
          <w:szCs w:val="24"/>
          <w:lang w:eastAsia="ru-RU"/>
        </w:rPr>
        <w:t>Из опыта реализации программ углублённого изучения</w:t>
      </w:r>
      <w:r w:rsidR="00FD1C9E" w:rsidRPr="00035061">
        <w:rPr>
          <w:rFonts w:ascii="Times New Roman" w:eastAsia="Times New Roman" w:hAnsi="Times New Roman" w:cs="Times New Roman"/>
          <w:b/>
          <w:bCs/>
          <w:iCs/>
          <w:color w:val="181818"/>
          <w:sz w:val="28"/>
          <w:szCs w:val="24"/>
          <w:lang w:eastAsia="ru-RU"/>
        </w:rPr>
        <w:t xml:space="preserve"> </w:t>
      </w:r>
    </w:p>
    <w:p w14:paraId="29A27740" w14:textId="3A2C2380" w:rsidR="00F35BAE" w:rsidRPr="00035061" w:rsidRDefault="00FD1C9E" w:rsidP="002D69CD">
      <w:pPr>
        <w:spacing w:after="0" w:line="360" w:lineRule="auto"/>
        <w:jc w:val="center"/>
        <w:rPr>
          <w:rFonts w:ascii="Times New Roman" w:eastAsia="Times New Roman" w:hAnsi="Times New Roman" w:cs="Times New Roman"/>
          <w:b/>
          <w:bCs/>
          <w:iCs/>
          <w:color w:val="181818"/>
          <w:sz w:val="28"/>
          <w:szCs w:val="24"/>
          <w:lang w:eastAsia="ru-RU"/>
        </w:rPr>
      </w:pPr>
      <w:r w:rsidRPr="00035061">
        <w:rPr>
          <w:rFonts w:ascii="Times New Roman" w:eastAsia="Times New Roman" w:hAnsi="Times New Roman" w:cs="Times New Roman"/>
          <w:b/>
          <w:bCs/>
          <w:iCs/>
          <w:color w:val="181818"/>
          <w:sz w:val="28"/>
          <w:szCs w:val="24"/>
          <w:lang w:eastAsia="ru-RU"/>
        </w:rPr>
        <w:t>отдельных предметов</w:t>
      </w:r>
    </w:p>
    <w:p w14:paraId="141F8672" w14:textId="0595BAEC" w:rsidR="00E11964" w:rsidRPr="002D69CD" w:rsidRDefault="00E11964" w:rsidP="002D69CD">
      <w:pPr>
        <w:pStyle w:val="Default"/>
        <w:ind w:left="5812"/>
        <w:rPr>
          <w:rFonts w:eastAsia="Times New Roman"/>
          <w:i/>
          <w:color w:val="181818"/>
          <w:lang w:eastAsia="ru-RU"/>
        </w:rPr>
      </w:pPr>
      <w:proofErr w:type="spellStart"/>
      <w:r w:rsidRPr="001D2EB9">
        <w:rPr>
          <w:rFonts w:eastAsia="Times New Roman"/>
          <w:i/>
          <w:color w:val="181818"/>
          <w:lang w:eastAsia="ru-RU"/>
        </w:rPr>
        <w:t>Кренделева</w:t>
      </w:r>
      <w:proofErr w:type="spellEnd"/>
      <w:r w:rsidRPr="001D2EB9">
        <w:rPr>
          <w:rFonts w:eastAsia="Times New Roman"/>
          <w:i/>
          <w:color w:val="181818"/>
          <w:lang w:eastAsia="ru-RU"/>
        </w:rPr>
        <w:t xml:space="preserve"> Н</w:t>
      </w:r>
      <w:r w:rsidR="00176CDF">
        <w:rPr>
          <w:rFonts w:eastAsia="Times New Roman"/>
          <w:i/>
          <w:color w:val="181818"/>
          <w:lang w:eastAsia="ru-RU"/>
        </w:rPr>
        <w:t>.</w:t>
      </w:r>
      <w:r w:rsidRPr="001D2EB9">
        <w:rPr>
          <w:rFonts w:eastAsia="Times New Roman"/>
          <w:i/>
          <w:color w:val="181818"/>
          <w:lang w:eastAsia="ru-RU"/>
        </w:rPr>
        <w:t>Г</w:t>
      </w:r>
      <w:r w:rsidR="00176CDF">
        <w:rPr>
          <w:rFonts w:eastAsia="Times New Roman"/>
          <w:i/>
          <w:color w:val="181818"/>
          <w:lang w:eastAsia="ru-RU"/>
        </w:rPr>
        <w:t>.</w:t>
      </w:r>
      <w:r w:rsidRPr="001D2EB9">
        <w:rPr>
          <w:rFonts w:eastAsia="Times New Roman"/>
          <w:i/>
          <w:color w:val="181818"/>
          <w:lang w:eastAsia="ru-RU"/>
        </w:rPr>
        <w:t xml:space="preserve">, директор лицея №6, </w:t>
      </w:r>
      <w:proofErr w:type="gramStart"/>
      <w:r w:rsidR="002D69CD">
        <w:rPr>
          <w:rFonts w:eastAsia="Times New Roman"/>
          <w:i/>
          <w:color w:val="181818"/>
          <w:lang w:eastAsia="ru-RU"/>
        </w:rPr>
        <w:t>Россия</w:t>
      </w:r>
      <w:r w:rsidRPr="001D2EB9">
        <w:rPr>
          <w:rFonts w:eastAsia="Times New Roman"/>
          <w:i/>
          <w:color w:val="181818"/>
          <w:lang w:eastAsia="ru-RU"/>
        </w:rPr>
        <w:t>.,</w:t>
      </w:r>
      <w:proofErr w:type="gramEnd"/>
      <w:r w:rsidRPr="001D2EB9">
        <w:rPr>
          <w:rFonts w:eastAsia="Times New Roman"/>
          <w:i/>
          <w:color w:val="181818"/>
          <w:lang w:eastAsia="ru-RU"/>
        </w:rPr>
        <w:t xml:space="preserve"> </w:t>
      </w:r>
      <w:proofErr w:type="spellStart"/>
      <w:r w:rsidRPr="001D2EB9">
        <w:rPr>
          <w:rFonts w:eastAsia="Times New Roman"/>
          <w:i/>
          <w:color w:val="181818"/>
          <w:lang w:eastAsia="ru-RU"/>
        </w:rPr>
        <w:t>г.о</w:t>
      </w:r>
      <w:proofErr w:type="spellEnd"/>
      <w:r w:rsidRPr="001D2EB9">
        <w:rPr>
          <w:rFonts w:eastAsia="Times New Roman"/>
          <w:i/>
          <w:color w:val="181818"/>
          <w:lang w:eastAsia="ru-RU"/>
        </w:rPr>
        <w:t>. Дубна</w:t>
      </w:r>
      <w:r w:rsidR="001D2EB9" w:rsidRPr="001D2EB9">
        <w:rPr>
          <w:rFonts w:eastAsia="Times New Roman"/>
          <w:i/>
          <w:color w:val="181818"/>
          <w:lang w:eastAsia="ru-RU"/>
        </w:rPr>
        <w:t xml:space="preserve">, </w:t>
      </w:r>
      <w:r w:rsidR="002D69CD" w:rsidRPr="002D69CD">
        <w:rPr>
          <w:rFonts w:eastAsia="Times New Roman"/>
          <w:i/>
          <w:color w:val="181818"/>
          <w:lang w:eastAsia="ru-RU"/>
        </w:rPr>
        <w:t>е-</w:t>
      </w:r>
      <w:proofErr w:type="spellStart"/>
      <w:r w:rsidR="002D69CD" w:rsidRPr="002D69CD">
        <w:rPr>
          <w:rFonts w:eastAsia="Times New Roman"/>
          <w:i/>
          <w:color w:val="181818"/>
          <w:lang w:eastAsia="ru-RU"/>
        </w:rPr>
        <w:t>mail</w:t>
      </w:r>
      <w:proofErr w:type="spellEnd"/>
      <w:r w:rsidR="002D69CD" w:rsidRPr="002D69CD">
        <w:rPr>
          <w:rFonts w:eastAsia="Times New Roman"/>
          <w:i/>
          <w:color w:val="181818"/>
          <w:lang w:eastAsia="ru-RU"/>
        </w:rPr>
        <w:t xml:space="preserve">: </w:t>
      </w:r>
      <w:proofErr w:type="spellStart"/>
      <w:r w:rsidR="001D2EB9" w:rsidRPr="002D69CD">
        <w:rPr>
          <w:rFonts w:eastAsia="Times New Roman"/>
          <w:i/>
          <w:color w:val="181818"/>
          <w:lang w:eastAsia="ru-RU"/>
        </w:rPr>
        <w:t>natalia</w:t>
      </w:r>
      <w:proofErr w:type="spellEnd"/>
      <w:r w:rsidR="001D2EB9" w:rsidRPr="002D69CD">
        <w:rPr>
          <w:rFonts w:eastAsia="Times New Roman"/>
          <w:i/>
          <w:color w:val="181818"/>
          <w:lang w:eastAsia="ru-RU"/>
        </w:rPr>
        <w:t>.</w:t>
      </w:r>
      <w:proofErr w:type="spellStart"/>
      <w:r w:rsidR="001D2EB9" w:rsidRPr="002D69CD">
        <w:rPr>
          <w:rFonts w:eastAsia="Times New Roman"/>
          <w:i/>
          <w:color w:val="181818"/>
          <w:lang w:val="en-US" w:eastAsia="ru-RU"/>
        </w:rPr>
        <w:t>krend</w:t>
      </w:r>
      <w:proofErr w:type="spellEnd"/>
      <w:r w:rsidR="001D2EB9" w:rsidRPr="002D69CD">
        <w:rPr>
          <w:rFonts w:eastAsia="Times New Roman"/>
          <w:i/>
          <w:color w:val="181818"/>
          <w:lang w:eastAsia="ru-RU"/>
        </w:rPr>
        <w:t>@</w:t>
      </w:r>
      <w:proofErr w:type="spellStart"/>
      <w:r w:rsidR="001D2EB9" w:rsidRPr="002D69CD">
        <w:rPr>
          <w:rFonts w:eastAsia="Times New Roman"/>
          <w:i/>
          <w:color w:val="181818"/>
          <w:lang w:val="en-US" w:eastAsia="ru-RU"/>
        </w:rPr>
        <w:t>yandex</w:t>
      </w:r>
      <w:proofErr w:type="spellEnd"/>
      <w:r w:rsidR="001D2EB9" w:rsidRPr="002D69CD">
        <w:rPr>
          <w:rFonts w:eastAsia="Times New Roman"/>
          <w:i/>
          <w:color w:val="181818"/>
          <w:lang w:eastAsia="ru-RU"/>
        </w:rPr>
        <w:t>.</w:t>
      </w:r>
      <w:proofErr w:type="spellStart"/>
      <w:r w:rsidR="001D2EB9" w:rsidRPr="002D69CD">
        <w:rPr>
          <w:rFonts w:eastAsia="Times New Roman"/>
          <w:i/>
          <w:color w:val="181818"/>
          <w:lang w:val="en-US" w:eastAsia="ru-RU"/>
        </w:rPr>
        <w:t>ru</w:t>
      </w:r>
      <w:proofErr w:type="spellEnd"/>
    </w:p>
    <w:p w14:paraId="59E64144" w14:textId="77777777" w:rsidR="001D2EB9" w:rsidRPr="002D69CD" w:rsidRDefault="001D2EB9" w:rsidP="009F1A0D">
      <w:pPr>
        <w:spacing w:after="0" w:line="240" w:lineRule="auto"/>
        <w:jc w:val="center"/>
        <w:rPr>
          <w:rFonts w:ascii="Times New Roman" w:eastAsia="Times New Roman" w:hAnsi="Times New Roman" w:cs="Times New Roman"/>
          <w:bCs/>
          <w:iCs/>
          <w:color w:val="181818"/>
          <w:sz w:val="24"/>
          <w:szCs w:val="24"/>
          <w:lang w:eastAsia="ru-RU"/>
        </w:rPr>
      </w:pPr>
    </w:p>
    <w:p w14:paraId="14E3981A" w14:textId="3C8F40F5" w:rsidR="00F02936" w:rsidRDefault="00AC6299" w:rsidP="00F02936">
      <w:pPr>
        <w:spacing w:after="0" w:line="23" w:lineRule="atLeast"/>
        <w:ind w:firstLine="709"/>
        <w:jc w:val="both"/>
        <w:rPr>
          <w:rFonts w:ascii="Times New Roman" w:eastAsia="Times New Roman" w:hAnsi="Times New Roman" w:cs="Times New Roman"/>
          <w:bCs/>
          <w:iCs/>
          <w:color w:val="181818"/>
          <w:sz w:val="24"/>
          <w:szCs w:val="24"/>
          <w:lang w:eastAsia="ru-RU"/>
        </w:rPr>
      </w:pPr>
      <w:r w:rsidRPr="00AC6299">
        <w:rPr>
          <w:rFonts w:ascii="Times New Roman" w:eastAsia="Times New Roman" w:hAnsi="Times New Roman" w:cs="Times New Roman"/>
          <w:bCs/>
          <w:iCs/>
          <w:color w:val="181818"/>
          <w:sz w:val="24"/>
          <w:szCs w:val="24"/>
          <w:lang w:eastAsia="ru-RU"/>
        </w:rPr>
        <w:t>Аннотация</w:t>
      </w:r>
      <w:r>
        <w:rPr>
          <w:rFonts w:ascii="Times New Roman" w:eastAsia="Times New Roman" w:hAnsi="Times New Roman" w:cs="Times New Roman"/>
          <w:bCs/>
          <w:iCs/>
          <w:color w:val="181818"/>
          <w:sz w:val="24"/>
          <w:szCs w:val="24"/>
          <w:lang w:eastAsia="ru-RU"/>
        </w:rPr>
        <w:t>.</w:t>
      </w:r>
    </w:p>
    <w:p w14:paraId="50DAA365" w14:textId="7A4ED005" w:rsidR="004403A0" w:rsidRPr="00B1054F" w:rsidRDefault="00D96DDD" w:rsidP="00F02936">
      <w:pPr>
        <w:spacing w:after="0" w:line="23"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Cs/>
          <w:color w:val="181818"/>
          <w:sz w:val="24"/>
          <w:szCs w:val="24"/>
          <w:lang w:eastAsia="ru-RU"/>
        </w:rPr>
        <w:t>В статье рассматриваются вопросы</w:t>
      </w:r>
      <w:r w:rsidR="004403A0">
        <w:rPr>
          <w:rFonts w:ascii="Times New Roman" w:eastAsia="Times New Roman" w:hAnsi="Times New Roman" w:cs="Times New Roman"/>
          <w:bCs/>
          <w:iCs/>
          <w:color w:val="181818"/>
          <w:sz w:val="24"/>
          <w:szCs w:val="24"/>
          <w:lang w:eastAsia="ru-RU"/>
        </w:rPr>
        <w:t>,</w:t>
      </w:r>
      <w:r>
        <w:rPr>
          <w:rFonts w:ascii="Times New Roman" w:eastAsia="Times New Roman" w:hAnsi="Times New Roman" w:cs="Times New Roman"/>
          <w:bCs/>
          <w:iCs/>
          <w:color w:val="181818"/>
          <w:sz w:val="24"/>
          <w:szCs w:val="24"/>
          <w:lang w:eastAsia="ru-RU"/>
        </w:rPr>
        <w:t xml:space="preserve"> связанные с реализацией программ углубленного изучения отдельных предметов в лицее, </w:t>
      </w:r>
      <w:r w:rsidR="004403A0">
        <w:rPr>
          <w:rFonts w:ascii="Times New Roman" w:eastAsia="Times New Roman" w:hAnsi="Times New Roman" w:cs="Times New Roman"/>
          <w:bCs/>
          <w:iCs/>
          <w:color w:val="181818"/>
          <w:sz w:val="24"/>
          <w:szCs w:val="24"/>
          <w:lang w:eastAsia="ru-RU"/>
        </w:rPr>
        <w:t xml:space="preserve">в частности </w:t>
      </w:r>
      <w:r w:rsidR="004403A0" w:rsidRPr="00B1054F">
        <w:rPr>
          <w:rFonts w:ascii="Times New Roman" w:eastAsia="Times New Roman" w:hAnsi="Times New Roman" w:cs="Times New Roman"/>
          <w:sz w:val="24"/>
          <w:szCs w:val="24"/>
          <w:lang w:eastAsia="ru-RU"/>
        </w:rPr>
        <w:t>информационно-математический и естественно-научный</w:t>
      </w:r>
      <w:r w:rsidR="004403A0">
        <w:rPr>
          <w:rFonts w:ascii="Times New Roman" w:eastAsia="Times New Roman" w:hAnsi="Times New Roman" w:cs="Times New Roman"/>
          <w:sz w:val="24"/>
          <w:szCs w:val="24"/>
          <w:lang w:eastAsia="ru-RU"/>
        </w:rPr>
        <w:t xml:space="preserve"> напр</w:t>
      </w:r>
      <w:r w:rsidR="00126615">
        <w:rPr>
          <w:rFonts w:ascii="Times New Roman" w:eastAsia="Times New Roman" w:hAnsi="Times New Roman" w:cs="Times New Roman"/>
          <w:sz w:val="24"/>
          <w:szCs w:val="24"/>
          <w:lang w:eastAsia="ru-RU"/>
        </w:rPr>
        <w:t>а</w:t>
      </w:r>
      <w:r w:rsidR="004403A0">
        <w:rPr>
          <w:rFonts w:ascii="Times New Roman" w:eastAsia="Times New Roman" w:hAnsi="Times New Roman" w:cs="Times New Roman"/>
          <w:sz w:val="24"/>
          <w:szCs w:val="24"/>
          <w:lang w:eastAsia="ru-RU"/>
        </w:rPr>
        <w:t>вленности</w:t>
      </w:r>
      <w:r w:rsidR="004403A0" w:rsidRPr="00B1054F">
        <w:rPr>
          <w:rFonts w:ascii="Times New Roman" w:eastAsia="Times New Roman" w:hAnsi="Times New Roman" w:cs="Times New Roman"/>
          <w:sz w:val="24"/>
          <w:szCs w:val="24"/>
          <w:lang w:eastAsia="ru-RU"/>
        </w:rPr>
        <w:t xml:space="preserve">. </w:t>
      </w:r>
      <w:r w:rsidR="004403A0">
        <w:rPr>
          <w:rFonts w:ascii="Times New Roman" w:eastAsia="Times New Roman" w:hAnsi="Times New Roman" w:cs="Times New Roman"/>
          <w:sz w:val="24"/>
          <w:szCs w:val="24"/>
          <w:lang w:eastAsia="ru-RU"/>
        </w:rPr>
        <w:t xml:space="preserve">Особенности формирования </w:t>
      </w:r>
      <w:proofErr w:type="spellStart"/>
      <w:r w:rsidR="004403A0">
        <w:rPr>
          <w:rFonts w:ascii="Times New Roman" w:eastAsia="Times New Roman" w:hAnsi="Times New Roman" w:cs="Times New Roman"/>
          <w:sz w:val="24"/>
          <w:szCs w:val="24"/>
          <w:lang w:eastAsia="ru-RU"/>
        </w:rPr>
        <w:t>двухпрофильных</w:t>
      </w:r>
      <w:proofErr w:type="spellEnd"/>
      <w:r w:rsidR="00126615">
        <w:rPr>
          <w:rFonts w:ascii="Times New Roman" w:eastAsia="Times New Roman" w:hAnsi="Times New Roman" w:cs="Times New Roman"/>
          <w:sz w:val="24"/>
          <w:szCs w:val="24"/>
          <w:lang w:eastAsia="ru-RU"/>
        </w:rPr>
        <w:t>,</w:t>
      </w:r>
      <w:r w:rsidR="004403A0">
        <w:rPr>
          <w:rFonts w:ascii="Times New Roman" w:eastAsia="Times New Roman" w:hAnsi="Times New Roman" w:cs="Times New Roman"/>
          <w:sz w:val="24"/>
          <w:szCs w:val="24"/>
          <w:lang w:eastAsia="ru-RU"/>
        </w:rPr>
        <w:t xml:space="preserve"> универсальных классов.</w:t>
      </w:r>
      <w:r w:rsidR="00126615">
        <w:rPr>
          <w:rFonts w:ascii="Times New Roman" w:eastAsia="Times New Roman" w:hAnsi="Times New Roman" w:cs="Times New Roman"/>
          <w:sz w:val="24"/>
          <w:szCs w:val="24"/>
          <w:lang w:eastAsia="ru-RU"/>
        </w:rPr>
        <w:t xml:space="preserve"> Планирование учебного процесса и изучение </w:t>
      </w:r>
      <w:r w:rsidR="00126615" w:rsidRPr="00B1054F">
        <w:rPr>
          <w:rFonts w:ascii="Times New Roman" w:eastAsia="Times New Roman" w:hAnsi="Times New Roman" w:cs="Times New Roman"/>
          <w:sz w:val="24"/>
          <w:szCs w:val="24"/>
          <w:lang w:eastAsia="ru-RU"/>
        </w:rPr>
        <w:t xml:space="preserve">прикладных предметов </w:t>
      </w:r>
      <w:r w:rsidR="00126615">
        <w:rPr>
          <w:rFonts w:ascii="Times New Roman" w:eastAsia="Times New Roman" w:hAnsi="Times New Roman" w:cs="Times New Roman"/>
          <w:sz w:val="24"/>
          <w:szCs w:val="24"/>
          <w:lang w:eastAsia="ru-RU"/>
        </w:rPr>
        <w:t>на всех уровнях в общеобразовательной школе.</w:t>
      </w:r>
    </w:p>
    <w:p w14:paraId="1E4B74DD" w14:textId="59C887C5" w:rsidR="00AC6299" w:rsidRPr="00126615" w:rsidRDefault="00AC6299" w:rsidP="00F02936">
      <w:pPr>
        <w:spacing w:after="0" w:line="23" w:lineRule="atLeast"/>
        <w:ind w:firstLine="709"/>
        <w:jc w:val="both"/>
        <w:rPr>
          <w:rFonts w:ascii="Times New Roman" w:eastAsia="Times New Roman" w:hAnsi="Times New Roman" w:cs="Times New Roman"/>
          <w:bCs/>
          <w:iCs/>
          <w:color w:val="181818"/>
          <w:sz w:val="24"/>
          <w:szCs w:val="24"/>
          <w:lang w:val="en-US" w:eastAsia="ru-RU"/>
        </w:rPr>
      </w:pPr>
      <w:r w:rsidRPr="00126615">
        <w:rPr>
          <w:rFonts w:ascii="Times New Roman" w:eastAsia="Times New Roman" w:hAnsi="Times New Roman" w:cs="Times New Roman"/>
          <w:bCs/>
          <w:iCs/>
          <w:color w:val="181818"/>
          <w:sz w:val="24"/>
          <w:szCs w:val="24"/>
          <w:lang w:val="en-US" w:eastAsia="ru-RU"/>
        </w:rPr>
        <w:t>Abstract.</w:t>
      </w:r>
      <w:r w:rsidR="00126615" w:rsidRPr="00126615">
        <w:rPr>
          <w:rFonts w:ascii="Times New Roman" w:eastAsia="Times New Roman" w:hAnsi="Times New Roman" w:cs="Times New Roman"/>
          <w:bCs/>
          <w:iCs/>
          <w:color w:val="181818"/>
          <w:sz w:val="24"/>
          <w:szCs w:val="24"/>
          <w:lang w:val="en-US" w:eastAsia="ru-RU"/>
        </w:rPr>
        <w:t xml:space="preserve"> The article deals with issues related to the implementation of programs of in-depth study of individual subjects at the lyceum, in particular information and mathematical and natural science orientation. Features of the formation of two specialized, universal classes. Planning of the educational process and the study of applied subjects at all levels in a comprehensive school.</w:t>
      </w:r>
    </w:p>
    <w:p w14:paraId="1EB2DCD8" w14:textId="1C7BA876" w:rsidR="00AC6299" w:rsidRDefault="00AC6299" w:rsidP="00F02936">
      <w:pPr>
        <w:spacing w:after="0" w:line="23" w:lineRule="atLeast"/>
        <w:ind w:firstLine="709"/>
        <w:jc w:val="both"/>
        <w:rPr>
          <w:rFonts w:ascii="Times New Roman" w:eastAsia="Times New Roman" w:hAnsi="Times New Roman" w:cs="Times New Roman"/>
          <w:bCs/>
          <w:iCs/>
          <w:color w:val="181818"/>
          <w:sz w:val="24"/>
          <w:szCs w:val="24"/>
          <w:lang w:eastAsia="ru-RU"/>
        </w:rPr>
      </w:pPr>
      <w:r>
        <w:rPr>
          <w:rFonts w:ascii="Times New Roman" w:eastAsia="Times New Roman" w:hAnsi="Times New Roman" w:cs="Times New Roman"/>
          <w:bCs/>
          <w:iCs/>
          <w:color w:val="181818"/>
          <w:sz w:val="24"/>
          <w:szCs w:val="24"/>
          <w:lang w:eastAsia="ru-RU"/>
        </w:rPr>
        <w:t xml:space="preserve">Ключевые слова: </w:t>
      </w:r>
      <w:r w:rsidR="00126615">
        <w:rPr>
          <w:rFonts w:ascii="Times New Roman" w:eastAsia="Times New Roman" w:hAnsi="Times New Roman" w:cs="Times New Roman"/>
          <w:bCs/>
          <w:iCs/>
          <w:color w:val="181818"/>
          <w:sz w:val="24"/>
          <w:szCs w:val="24"/>
          <w:lang w:eastAsia="ru-RU"/>
        </w:rPr>
        <w:t>образование</w:t>
      </w:r>
      <w:r w:rsidR="00B528EE">
        <w:rPr>
          <w:rFonts w:ascii="Times New Roman" w:eastAsia="Times New Roman" w:hAnsi="Times New Roman" w:cs="Times New Roman"/>
          <w:bCs/>
          <w:iCs/>
          <w:color w:val="181818"/>
          <w:sz w:val="24"/>
          <w:szCs w:val="24"/>
          <w:lang w:eastAsia="ru-RU"/>
        </w:rPr>
        <w:t>;</w:t>
      </w:r>
      <w:r w:rsidR="00126615">
        <w:rPr>
          <w:rFonts w:ascii="Times New Roman" w:eastAsia="Times New Roman" w:hAnsi="Times New Roman" w:cs="Times New Roman"/>
          <w:bCs/>
          <w:iCs/>
          <w:color w:val="181818"/>
          <w:sz w:val="24"/>
          <w:szCs w:val="24"/>
          <w:lang w:eastAsia="ru-RU"/>
        </w:rPr>
        <w:t xml:space="preserve"> </w:t>
      </w:r>
      <w:r w:rsidR="00B528EE">
        <w:rPr>
          <w:rFonts w:ascii="Times New Roman" w:eastAsia="Times New Roman" w:hAnsi="Times New Roman" w:cs="Times New Roman"/>
          <w:bCs/>
          <w:iCs/>
          <w:color w:val="181818"/>
          <w:sz w:val="24"/>
          <w:szCs w:val="24"/>
          <w:lang w:eastAsia="ru-RU"/>
        </w:rPr>
        <w:t xml:space="preserve">лицей; школа; гимназия; </w:t>
      </w:r>
      <w:r w:rsidR="00126615">
        <w:rPr>
          <w:rFonts w:ascii="Times New Roman" w:eastAsia="Times New Roman" w:hAnsi="Times New Roman" w:cs="Times New Roman"/>
          <w:bCs/>
          <w:iCs/>
          <w:color w:val="181818"/>
          <w:sz w:val="24"/>
          <w:szCs w:val="24"/>
          <w:lang w:eastAsia="ru-RU"/>
        </w:rPr>
        <w:t>профильные классы;</w:t>
      </w:r>
      <w:r w:rsidR="00B528EE">
        <w:rPr>
          <w:rFonts w:ascii="Times New Roman" w:eastAsia="Times New Roman" w:hAnsi="Times New Roman" w:cs="Times New Roman"/>
          <w:bCs/>
          <w:iCs/>
          <w:color w:val="181818"/>
          <w:sz w:val="24"/>
          <w:szCs w:val="24"/>
          <w:lang w:eastAsia="ru-RU"/>
        </w:rPr>
        <w:t xml:space="preserve"> углубленное изучение предметов.</w:t>
      </w:r>
    </w:p>
    <w:p w14:paraId="12519504" w14:textId="3D896593" w:rsidR="00AC6299" w:rsidRPr="00B528EE" w:rsidRDefault="00AC6299" w:rsidP="00F02936">
      <w:pPr>
        <w:spacing w:after="0" w:line="23" w:lineRule="atLeast"/>
        <w:ind w:firstLine="709"/>
        <w:jc w:val="both"/>
        <w:rPr>
          <w:rFonts w:ascii="Times New Roman" w:eastAsia="Times New Roman" w:hAnsi="Times New Roman" w:cs="Times New Roman"/>
          <w:bCs/>
          <w:iCs/>
          <w:color w:val="181818"/>
          <w:sz w:val="24"/>
          <w:szCs w:val="24"/>
          <w:lang w:val="en-US" w:eastAsia="ru-RU"/>
        </w:rPr>
      </w:pPr>
      <w:r w:rsidRPr="00B528EE">
        <w:rPr>
          <w:rFonts w:ascii="Times New Roman" w:eastAsia="Times New Roman" w:hAnsi="Times New Roman" w:cs="Times New Roman"/>
          <w:bCs/>
          <w:iCs/>
          <w:color w:val="181818"/>
          <w:sz w:val="24"/>
          <w:szCs w:val="24"/>
          <w:lang w:val="en-US" w:eastAsia="ru-RU"/>
        </w:rPr>
        <w:t>Keywords:</w:t>
      </w:r>
      <w:r w:rsidR="00B528EE" w:rsidRPr="00B528EE">
        <w:rPr>
          <w:rFonts w:ascii="Times New Roman" w:eastAsia="Times New Roman" w:hAnsi="Times New Roman" w:cs="Times New Roman"/>
          <w:bCs/>
          <w:iCs/>
          <w:color w:val="181818"/>
          <w:sz w:val="24"/>
          <w:szCs w:val="24"/>
          <w:lang w:val="en-US" w:eastAsia="ru-RU"/>
        </w:rPr>
        <w:t xml:space="preserve"> education; lyceum; school; gymnasium; specialized classes; in-depth study </w:t>
      </w:r>
      <w:proofErr w:type="gramStart"/>
      <w:r w:rsidR="00B528EE" w:rsidRPr="00B528EE">
        <w:rPr>
          <w:rFonts w:ascii="Times New Roman" w:eastAsia="Times New Roman" w:hAnsi="Times New Roman" w:cs="Times New Roman"/>
          <w:bCs/>
          <w:iCs/>
          <w:color w:val="181818"/>
          <w:sz w:val="24"/>
          <w:szCs w:val="24"/>
          <w:lang w:val="en-US" w:eastAsia="ru-RU"/>
        </w:rPr>
        <w:t>of</w:t>
      </w:r>
      <w:proofErr w:type="gramEnd"/>
      <w:r w:rsidR="00B528EE" w:rsidRPr="00B528EE">
        <w:rPr>
          <w:rFonts w:ascii="Times New Roman" w:eastAsia="Times New Roman" w:hAnsi="Times New Roman" w:cs="Times New Roman"/>
          <w:bCs/>
          <w:iCs/>
          <w:color w:val="181818"/>
          <w:sz w:val="24"/>
          <w:szCs w:val="24"/>
          <w:lang w:val="en-US" w:eastAsia="ru-RU"/>
        </w:rPr>
        <w:t xml:space="preserve"> subjects.</w:t>
      </w:r>
    </w:p>
    <w:p w14:paraId="3577D9B6" w14:textId="77777777" w:rsidR="00AC6299" w:rsidRDefault="00AC6299" w:rsidP="00B528EE">
      <w:pPr>
        <w:spacing w:after="0" w:line="360" w:lineRule="auto"/>
        <w:ind w:firstLine="709"/>
        <w:jc w:val="center"/>
        <w:rPr>
          <w:rFonts w:ascii="Times New Roman" w:eastAsia="Times New Roman" w:hAnsi="Times New Roman" w:cs="Times New Roman"/>
          <w:bCs/>
          <w:iCs/>
          <w:color w:val="181818"/>
          <w:sz w:val="24"/>
          <w:szCs w:val="24"/>
          <w:lang w:val="en-US" w:eastAsia="ru-RU"/>
        </w:rPr>
      </w:pPr>
    </w:p>
    <w:p w14:paraId="61BE0394" w14:textId="77777777" w:rsidR="00F02936" w:rsidRPr="00B528EE" w:rsidRDefault="00F02936" w:rsidP="00B528EE">
      <w:pPr>
        <w:spacing w:after="0" w:line="360" w:lineRule="auto"/>
        <w:ind w:firstLine="709"/>
        <w:jc w:val="center"/>
        <w:rPr>
          <w:rFonts w:ascii="Times New Roman" w:eastAsia="Times New Roman" w:hAnsi="Times New Roman" w:cs="Times New Roman"/>
          <w:bCs/>
          <w:iCs/>
          <w:color w:val="181818"/>
          <w:sz w:val="24"/>
          <w:szCs w:val="24"/>
          <w:lang w:val="en-US" w:eastAsia="ru-RU"/>
        </w:rPr>
      </w:pPr>
      <w:bookmarkStart w:id="0" w:name="_GoBack"/>
      <w:bookmarkEnd w:id="0"/>
    </w:p>
    <w:p w14:paraId="347FA23F" w14:textId="24F947DC" w:rsidR="00116B6B" w:rsidRPr="00B1054F" w:rsidRDefault="00116B6B" w:rsidP="00B528EE">
      <w:pPr>
        <w:spacing w:after="0" w:line="360" w:lineRule="auto"/>
        <w:ind w:firstLine="709"/>
        <w:jc w:val="both"/>
        <w:rPr>
          <w:rFonts w:ascii="Times New Roman" w:eastAsia="Times New Roman" w:hAnsi="Times New Roman" w:cs="Times New Roman"/>
          <w:iCs/>
          <w:color w:val="181818"/>
          <w:sz w:val="24"/>
          <w:szCs w:val="24"/>
          <w:lang w:eastAsia="ru-RU"/>
        </w:rPr>
      </w:pPr>
      <w:r w:rsidRPr="00B1054F">
        <w:rPr>
          <w:rFonts w:ascii="Times New Roman" w:eastAsia="Times New Roman" w:hAnsi="Times New Roman" w:cs="Times New Roman"/>
          <w:iCs/>
          <w:color w:val="181818"/>
          <w:sz w:val="24"/>
          <w:szCs w:val="24"/>
          <w:lang w:eastAsia="ru-RU"/>
        </w:rPr>
        <w:t>Стратегическая цель нашего образования состоит в том, что школа должна создать условия каждому ученику для занятий развивающей интеллектуальной деятельности на доступном уровне.</w:t>
      </w:r>
      <w:r w:rsidR="00D909B0" w:rsidRPr="00B1054F">
        <w:rPr>
          <w:rFonts w:ascii="Times New Roman" w:eastAsia="Times New Roman" w:hAnsi="Times New Roman" w:cs="Times New Roman"/>
          <w:iCs/>
          <w:color w:val="181818"/>
          <w:sz w:val="24"/>
          <w:szCs w:val="24"/>
          <w:lang w:eastAsia="ru-RU"/>
        </w:rPr>
        <w:t xml:space="preserve"> И такая возможность</w:t>
      </w:r>
      <w:r w:rsidRPr="00B1054F">
        <w:rPr>
          <w:rFonts w:ascii="Times New Roman" w:eastAsia="Times New Roman" w:hAnsi="Times New Roman" w:cs="Times New Roman"/>
          <w:iCs/>
          <w:color w:val="181818"/>
          <w:sz w:val="24"/>
          <w:szCs w:val="24"/>
          <w:lang w:eastAsia="ru-RU"/>
        </w:rPr>
        <w:t xml:space="preserve"> </w:t>
      </w:r>
      <w:r w:rsidR="00D909B0" w:rsidRPr="00B1054F">
        <w:rPr>
          <w:rFonts w:ascii="Times New Roman" w:eastAsia="Times New Roman" w:hAnsi="Times New Roman" w:cs="Times New Roman"/>
          <w:iCs/>
          <w:color w:val="181818"/>
          <w:sz w:val="24"/>
          <w:szCs w:val="24"/>
          <w:lang w:eastAsia="ru-RU"/>
        </w:rPr>
        <w:t xml:space="preserve">у нас есть, потому что в лицее в образовательном процессе </w:t>
      </w:r>
      <w:r w:rsidR="003C2E90" w:rsidRPr="00B1054F">
        <w:rPr>
          <w:rFonts w:ascii="Times New Roman" w:eastAsia="Times New Roman" w:hAnsi="Times New Roman" w:cs="Times New Roman"/>
          <w:iCs/>
          <w:color w:val="181818"/>
          <w:sz w:val="24"/>
          <w:szCs w:val="24"/>
          <w:lang w:eastAsia="ru-RU"/>
        </w:rPr>
        <w:t>реализуется на всех уровнях образования углублённое изучение отде6льных предметов</w:t>
      </w:r>
    </w:p>
    <w:p w14:paraId="78717346" w14:textId="4D80FC3E" w:rsidR="006C4A27" w:rsidRPr="00B1054F" w:rsidRDefault="006C4A27" w:rsidP="00B528EE">
      <w:pPr>
        <w:spacing w:after="0" w:line="360" w:lineRule="auto"/>
        <w:ind w:firstLine="709"/>
        <w:jc w:val="both"/>
        <w:rPr>
          <w:rFonts w:ascii="Times New Roman" w:eastAsia="Times New Roman" w:hAnsi="Times New Roman" w:cs="Times New Roman"/>
          <w:sz w:val="24"/>
          <w:szCs w:val="24"/>
          <w:lang w:eastAsia="ru-RU"/>
        </w:rPr>
      </w:pPr>
      <w:r w:rsidRPr="00B1054F">
        <w:rPr>
          <w:rFonts w:ascii="Times New Roman" w:eastAsia="Times New Roman" w:hAnsi="Times New Roman" w:cs="Times New Roman"/>
          <w:color w:val="000000"/>
          <w:sz w:val="24"/>
          <w:szCs w:val="24"/>
          <w:lang w:eastAsia="ru-RU"/>
        </w:rPr>
        <w:t>В соответствии с Федеральным законом от 29 декабря 2012 года № 273-ФЗ «Об образовании в Российской Федерации» разработка и утверждение образовательных программ образовательной организации относятся к компетенции образовательной организации (статья 28 Федерального закона).</w:t>
      </w:r>
    </w:p>
    <w:p w14:paraId="2AB716C0" w14:textId="4CF096D8" w:rsidR="00D757C1" w:rsidRPr="00DE5AE9" w:rsidRDefault="00D757C1" w:rsidP="00B528EE">
      <w:pPr>
        <w:spacing w:after="0" w:line="360" w:lineRule="auto"/>
        <w:ind w:firstLine="709"/>
        <w:jc w:val="both"/>
        <w:rPr>
          <w:rFonts w:ascii="Times New Roman" w:eastAsia="Times New Roman" w:hAnsi="Times New Roman" w:cs="Times New Roman"/>
          <w:color w:val="000000"/>
          <w:sz w:val="24"/>
          <w:szCs w:val="24"/>
          <w:lang w:eastAsia="ru-RU"/>
        </w:rPr>
      </w:pPr>
      <w:r w:rsidRPr="00DE5AE9">
        <w:rPr>
          <w:rFonts w:ascii="Times New Roman" w:eastAsia="Times New Roman" w:hAnsi="Times New Roman" w:cs="Times New Roman"/>
          <w:color w:val="000000"/>
          <w:sz w:val="24"/>
          <w:szCs w:val="24"/>
          <w:lang w:eastAsia="ru-RU"/>
        </w:rPr>
        <w:t>С 2003 года мы начали заниматься профильным обучением и уже в 2004 году провели межрегиональную конференцию: «Профильное обучение:</w:t>
      </w:r>
      <w:r>
        <w:rPr>
          <w:rFonts w:ascii="Times New Roman" w:eastAsia="Times New Roman" w:hAnsi="Times New Roman" w:cs="Times New Roman"/>
          <w:color w:val="000000"/>
          <w:sz w:val="24"/>
          <w:szCs w:val="24"/>
          <w:lang w:eastAsia="ru-RU"/>
        </w:rPr>
        <w:t xml:space="preserve"> </w:t>
      </w:r>
      <w:r w:rsidRPr="00DE5AE9">
        <w:rPr>
          <w:rFonts w:ascii="Times New Roman" w:eastAsia="Times New Roman" w:hAnsi="Times New Roman" w:cs="Times New Roman"/>
          <w:color w:val="000000"/>
          <w:sz w:val="24"/>
          <w:szCs w:val="24"/>
          <w:lang w:eastAsia="ru-RU"/>
        </w:rPr>
        <w:t>опыт, проблемы, перспективы»</w:t>
      </w:r>
      <w:r>
        <w:rPr>
          <w:rFonts w:ascii="Times New Roman" w:eastAsia="Times New Roman" w:hAnsi="Times New Roman" w:cs="Times New Roman"/>
          <w:color w:val="000000"/>
          <w:sz w:val="24"/>
          <w:szCs w:val="24"/>
          <w:lang w:eastAsia="ru-RU"/>
        </w:rPr>
        <w:t>.</w:t>
      </w:r>
    </w:p>
    <w:p w14:paraId="254E37A7" w14:textId="2091D5D4" w:rsidR="00262D90" w:rsidRPr="00B1054F" w:rsidRDefault="008C3003" w:rsidP="00B528EE">
      <w:pPr>
        <w:spacing w:after="0" w:line="360" w:lineRule="auto"/>
        <w:ind w:firstLine="709"/>
        <w:jc w:val="both"/>
        <w:rPr>
          <w:rFonts w:ascii="Times New Roman" w:hAnsi="Times New Roman" w:cs="Times New Roman"/>
          <w:sz w:val="24"/>
          <w:szCs w:val="24"/>
        </w:rPr>
      </w:pPr>
      <w:r w:rsidRPr="00B1054F">
        <w:rPr>
          <w:rFonts w:ascii="Times New Roman" w:hAnsi="Times New Roman" w:cs="Times New Roman"/>
          <w:sz w:val="24"/>
          <w:szCs w:val="24"/>
        </w:rPr>
        <w:t>В современной образовательной системе широко распространены школы с углубленным изучением отдельных предметов. Основное отличие их от обычных школ является бо</w:t>
      </w:r>
      <w:r w:rsidR="00EF0DF4" w:rsidRPr="00B1054F">
        <w:rPr>
          <w:rFonts w:ascii="Times New Roman" w:hAnsi="Times New Roman" w:cs="Times New Roman"/>
          <w:sz w:val="24"/>
          <w:szCs w:val="24"/>
        </w:rPr>
        <w:t xml:space="preserve">льшее отведение времени на </w:t>
      </w:r>
      <w:r w:rsidRPr="00B1054F">
        <w:rPr>
          <w:rFonts w:ascii="Times New Roman" w:hAnsi="Times New Roman" w:cs="Times New Roman"/>
          <w:sz w:val="24"/>
          <w:szCs w:val="24"/>
        </w:rPr>
        <w:t xml:space="preserve">изучение отдельных предметов. </w:t>
      </w:r>
      <w:r w:rsidR="00C12EAA" w:rsidRPr="00B1054F">
        <w:rPr>
          <w:rFonts w:ascii="Times New Roman" w:hAnsi="Times New Roman" w:cs="Times New Roman"/>
          <w:sz w:val="24"/>
          <w:szCs w:val="24"/>
        </w:rPr>
        <w:t>Педагогические задачи,</w:t>
      </w:r>
      <w:r w:rsidR="00EF0DF4" w:rsidRPr="00B1054F">
        <w:rPr>
          <w:rFonts w:ascii="Times New Roman" w:hAnsi="Times New Roman" w:cs="Times New Roman"/>
          <w:sz w:val="24"/>
          <w:szCs w:val="24"/>
        </w:rPr>
        <w:t xml:space="preserve"> стоящие перед </w:t>
      </w:r>
      <w:r w:rsidR="00C12EAA" w:rsidRPr="00B1054F">
        <w:rPr>
          <w:rFonts w:ascii="Times New Roman" w:hAnsi="Times New Roman" w:cs="Times New Roman"/>
          <w:sz w:val="24"/>
          <w:szCs w:val="24"/>
        </w:rPr>
        <w:t xml:space="preserve">преподаванием в классах с углублённым изучением, не </w:t>
      </w:r>
      <w:r w:rsidR="00C12EAA" w:rsidRPr="00B1054F">
        <w:rPr>
          <w:rFonts w:ascii="Times New Roman" w:hAnsi="Times New Roman" w:cs="Times New Roman"/>
          <w:sz w:val="24"/>
          <w:szCs w:val="24"/>
        </w:rPr>
        <w:lastRenderedPageBreak/>
        <w:t>отличаются принципиально от задач обычного курса, но име</w:t>
      </w:r>
      <w:r w:rsidR="00C51B65" w:rsidRPr="00B1054F">
        <w:rPr>
          <w:rFonts w:ascii="Times New Roman" w:hAnsi="Times New Roman" w:cs="Times New Roman"/>
          <w:sz w:val="24"/>
          <w:szCs w:val="24"/>
        </w:rPr>
        <w:t>ю</w:t>
      </w:r>
      <w:r w:rsidR="00C12EAA" w:rsidRPr="00B1054F">
        <w:rPr>
          <w:rFonts w:ascii="Times New Roman" w:hAnsi="Times New Roman" w:cs="Times New Roman"/>
          <w:sz w:val="24"/>
          <w:szCs w:val="24"/>
        </w:rPr>
        <w:t>т свои специфические особенности, учёт которых существенно важен.</w:t>
      </w:r>
    </w:p>
    <w:p w14:paraId="2E7F8244" w14:textId="58A020C9" w:rsidR="00262D90" w:rsidRPr="00B1054F" w:rsidRDefault="00262D90" w:rsidP="00B528EE">
      <w:pPr>
        <w:spacing w:after="0" w:line="360" w:lineRule="auto"/>
        <w:ind w:firstLine="709"/>
        <w:jc w:val="both"/>
        <w:rPr>
          <w:rFonts w:ascii="Times New Roman" w:eastAsia="Times New Roman" w:hAnsi="Times New Roman" w:cs="Times New Roman"/>
          <w:sz w:val="24"/>
          <w:szCs w:val="24"/>
          <w:lang w:eastAsia="ru-RU"/>
        </w:rPr>
      </w:pPr>
      <w:r w:rsidRPr="002D69CD">
        <w:rPr>
          <w:rFonts w:ascii="Times New Roman" w:eastAsia="Times New Roman" w:hAnsi="Times New Roman" w:cs="Times New Roman"/>
          <w:b/>
          <w:i/>
          <w:sz w:val="24"/>
          <w:szCs w:val="24"/>
          <w:lang w:eastAsia="ru-RU"/>
        </w:rPr>
        <w:t>Первая особенность</w:t>
      </w:r>
      <w:r w:rsidRPr="00B1054F">
        <w:rPr>
          <w:rFonts w:ascii="Times New Roman" w:eastAsia="Times New Roman" w:hAnsi="Times New Roman" w:cs="Times New Roman"/>
          <w:sz w:val="24"/>
          <w:szCs w:val="24"/>
          <w:lang w:eastAsia="ru-RU"/>
        </w:rPr>
        <w:t xml:space="preserve"> заключается в необходимости более глубокого и полного, чем обычно, изучения явлений, понятий, законов и теорий.</w:t>
      </w:r>
    </w:p>
    <w:p w14:paraId="6CB53B79" w14:textId="49C94D31" w:rsidR="00262D90" w:rsidRPr="00B1054F" w:rsidRDefault="00262D90" w:rsidP="00B528EE">
      <w:pPr>
        <w:spacing w:after="0" w:line="360" w:lineRule="auto"/>
        <w:ind w:firstLine="709"/>
        <w:jc w:val="both"/>
        <w:rPr>
          <w:rFonts w:ascii="Times New Roman" w:eastAsia="Times New Roman" w:hAnsi="Times New Roman" w:cs="Times New Roman"/>
          <w:sz w:val="24"/>
          <w:szCs w:val="24"/>
          <w:lang w:eastAsia="ru-RU"/>
        </w:rPr>
      </w:pPr>
      <w:r w:rsidRPr="002D69CD">
        <w:rPr>
          <w:rFonts w:ascii="Times New Roman" w:eastAsia="Times New Roman" w:hAnsi="Times New Roman" w:cs="Times New Roman"/>
          <w:b/>
          <w:i/>
          <w:sz w:val="24"/>
          <w:szCs w:val="24"/>
          <w:lang w:eastAsia="ru-RU"/>
        </w:rPr>
        <w:t>Вторая особенность</w:t>
      </w:r>
      <w:r w:rsidRPr="00B1054F">
        <w:rPr>
          <w:rFonts w:ascii="Times New Roman" w:eastAsia="Times New Roman" w:hAnsi="Times New Roman" w:cs="Times New Roman"/>
          <w:sz w:val="24"/>
          <w:szCs w:val="24"/>
          <w:lang w:eastAsia="ru-RU"/>
        </w:rPr>
        <w:t xml:space="preserve"> заключается в необходимости более строгой логики в изложении материала</w:t>
      </w:r>
      <w:r w:rsidR="00FF6353" w:rsidRPr="00B1054F">
        <w:rPr>
          <w:rFonts w:ascii="Times New Roman" w:eastAsia="Times New Roman" w:hAnsi="Times New Roman" w:cs="Times New Roman"/>
          <w:sz w:val="24"/>
          <w:szCs w:val="24"/>
          <w:lang w:eastAsia="ru-RU"/>
        </w:rPr>
        <w:t>,</w:t>
      </w:r>
      <w:r w:rsidR="00C51B65" w:rsidRPr="00B1054F">
        <w:rPr>
          <w:rFonts w:ascii="Times New Roman" w:eastAsia="Times New Roman" w:hAnsi="Times New Roman" w:cs="Times New Roman"/>
          <w:sz w:val="24"/>
          <w:szCs w:val="24"/>
          <w:lang w:eastAsia="ru-RU"/>
        </w:rPr>
        <w:t xml:space="preserve"> что</w:t>
      </w:r>
      <w:r w:rsidRPr="00B1054F">
        <w:rPr>
          <w:rFonts w:ascii="Times New Roman" w:eastAsia="Times New Roman" w:hAnsi="Times New Roman" w:cs="Times New Roman"/>
          <w:sz w:val="24"/>
          <w:szCs w:val="24"/>
          <w:lang w:eastAsia="ru-RU"/>
        </w:rPr>
        <w:t xml:space="preserve"> дает возможность учащимся наиболее оптимальным путем прийти к знаниям на высоком уровне</w:t>
      </w:r>
      <w:r w:rsidR="00C51B65" w:rsidRPr="00B1054F">
        <w:rPr>
          <w:rFonts w:ascii="Times New Roman" w:eastAsia="Times New Roman" w:hAnsi="Times New Roman" w:cs="Times New Roman"/>
          <w:sz w:val="24"/>
          <w:szCs w:val="24"/>
          <w:lang w:eastAsia="ru-RU"/>
        </w:rPr>
        <w:t>.</w:t>
      </w:r>
    </w:p>
    <w:p w14:paraId="7FB789D0" w14:textId="36492567" w:rsidR="00262D90" w:rsidRPr="00B1054F" w:rsidRDefault="00262D90" w:rsidP="00B528EE">
      <w:pPr>
        <w:spacing w:after="0" w:line="360" w:lineRule="auto"/>
        <w:ind w:firstLine="709"/>
        <w:jc w:val="both"/>
        <w:rPr>
          <w:rFonts w:ascii="Times New Roman" w:eastAsia="Times New Roman" w:hAnsi="Times New Roman" w:cs="Times New Roman"/>
          <w:sz w:val="24"/>
          <w:szCs w:val="24"/>
          <w:lang w:eastAsia="ru-RU"/>
        </w:rPr>
      </w:pPr>
      <w:r w:rsidRPr="002D69CD">
        <w:rPr>
          <w:rFonts w:ascii="Times New Roman" w:eastAsia="Times New Roman" w:hAnsi="Times New Roman" w:cs="Times New Roman"/>
          <w:b/>
          <w:i/>
          <w:sz w:val="24"/>
          <w:szCs w:val="24"/>
          <w:lang w:eastAsia="ru-RU"/>
        </w:rPr>
        <w:t>Третья особенность</w:t>
      </w:r>
      <w:r w:rsidRPr="00B1054F">
        <w:rPr>
          <w:rFonts w:ascii="Times New Roman" w:eastAsia="Times New Roman" w:hAnsi="Times New Roman" w:cs="Times New Roman"/>
          <w:sz w:val="24"/>
          <w:szCs w:val="24"/>
          <w:lang w:eastAsia="ru-RU"/>
        </w:rPr>
        <w:t xml:space="preserve"> заключается в том, что учитель, ведущий профилирующий предмет, должен не только глубоко знать свой предмет, но и знать его на современном уровне, быть в курсе новейших публикаций, много читать и многим интересоваться. </w:t>
      </w:r>
      <w:r w:rsidR="00C51B65" w:rsidRPr="00B1054F">
        <w:rPr>
          <w:rFonts w:ascii="Times New Roman" w:eastAsia="Times New Roman" w:hAnsi="Times New Roman" w:cs="Times New Roman"/>
          <w:sz w:val="24"/>
          <w:szCs w:val="24"/>
          <w:lang w:eastAsia="ru-RU"/>
        </w:rPr>
        <w:t>Учитель должен быть готов ответить на вопросы учеников, так как</w:t>
      </w:r>
      <w:r w:rsidRPr="00B1054F">
        <w:rPr>
          <w:rFonts w:ascii="Times New Roman" w:eastAsia="Times New Roman" w:hAnsi="Times New Roman" w:cs="Times New Roman"/>
          <w:sz w:val="24"/>
          <w:szCs w:val="24"/>
          <w:lang w:eastAsia="ru-RU"/>
        </w:rPr>
        <w:t xml:space="preserve"> в конечном итоге </w:t>
      </w:r>
      <w:r w:rsidR="00C51B65" w:rsidRPr="00B1054F">
        <w:rPr>
          <w:rFonts w:ascii="Times New Roman" w:eastAsia="Times New Roman" w:hAnsi="Times New Roman" w:cs="Times New Roman"/>
          <w:sz w:val="24"/>
          <w:szCs w:val="24"/>
          <w:lang w:eastAsia="ru-RU"/>
        </w:rPr>
        <w:t xml:space="preserve">именно эта готовность и </w:t>
      </w:r>
      <w:r w:rsidRPr="00B1054F">
        <w:rPr>
          <w:rFonts w:ascii="Times New Roman" w:eastAsia="Times New Roman" w:hAnsi="Times New Roman" w:cs="Times New Roman"/>
          <w:sz w:val="24"/>
          <w:szCs w:val="24"/>
          <w:lang w:eastAsia="ru-RU"/>
        </w:rPr>
        <w:t>является условием успеха или неуспеха в его работе с классом.</w:t>
      </w:r>
    </w:p>
    <w:p w14:paraId="3F2EF051" w14:textId="63B11A44" w:rsidR="00262D90" w:rsidRPr="00B1054F" w:rsidRDefault="00262D90" w:rsidP="00B528EE">
      <w:pPr>
        <w:spacing w:after="0" w:line="360" w:lineRule="auto"/>
        <w:ind w:firstLine="709"/>
        <w:jc w:val="both"/>
        <w:rPr>
          <w:rFonts w:ascii="Times New Roman" w:eastAsia="Times New Roman" w:hAnsi="Times New Roman" w:cs="Times New Roman"/>
          <w:sz w:val="24"/>
          <w:szCs w:val="24"/>
          <w:lang w:eastAsia="ru-RU"/>
        </w:rPr>
      </w:pPr>
      <w:r w:rsidRPr="002D69CD">
        <w:rPr>
          <w:rFonts w:ascii="Times New Roman" w:eastAsia="Times New Roman" w:hAnsi="Times New Roman" w:cs="Times New Roman"/>
          <w:b/>
          <w:i/>
          <w:sz w:val="24"/>
          <w:szCs w:val="24"/>
          <w:lang w:eastAsia="ru-RU"/>
        </w:rPr>
        <w:t>Четвертая особенность</w:t>
      </w:r>
      <w:r w:rsidRPr="00B1054F">
        <w:rPr>
          <w:rFonts w:ascii="Times New Roman" w:eastAsia="Times New Roman" w:hAnsi="Times New Roman" w:cs="Times New Roman"/>
          <w:sz w:val="24"/>
          <w:szCs w:val="24"/>
          <w:lang w:eastAsia="ru-RU"/>
        </w:rPr>
        <w:t xml:space="preserve"> преподавания в классах с углубленным изучением заключается в возможности и целесообразности более широкого использования знаний из близких предметов. </w:t>
      </w:r>
      <w:r w:rsidR="00C51B65" w:rsidRPr="00B1054F">
        <w:rPr>
          <w:rFonts w:ascii="Times New Roman" w:eastAsia="Times New Roman" w:hAnsi="Times New Roman" w:cs="Times New Roman"/>
          <w:sz w:val="24"/>
          <w:szCs w:val="24"/>
          <w:lang w:eastAsia="ru-RU"/>
        </w:rPr>
        <w:t>Так н</w:t>
      </w:r>
      <w:r w:rsidRPr="00B1054F">
        <w:rPr>
          <w:rFonts w:ascii="Times New Roman" w:eastAsia="Times New Roman" w:hAnsi="Times New Roman" w:cs="Times New Roman"/>
          <w:sz w:val="24"/>
          <w:szCs w:val="24"/>
          <w:lang w:eastAsia="ru-RU"/>
        </w:rPr>
        <w:t xml:space="preserve">а уроках физики — знаний по математике, на уроках биологии — знаний по химии и т. </w:t>
      </w:r>
      <w:r w:rsidR="00C51B65" w:rsidRPr="00B1054F">
        <w:rPr>
          <w:rFonts w:ascii="Times New Roman" w:eastAsia="Times New Roman" w:hAnsi="Times New Roman" w:cs="Times New Roman"/>
          <w:sz w:val="24"/>
          <w:szCs w:val="24"/>
          <w:lang w:eastAsia="ru-RU"/>
        </w:rPr>
        <w:t>д</w:t>
      </w:r>
      <w:r w:rsidRPr="00B1054F">
        <w:rPr>
          <w:rFonts w:ascii="Times New Roman" w:eastAsia="Times New Roman" w:hAnsi="Times New Roman" w:cs="Times New Roman"/>
          <w:sz w:val="24"/>
          <w:szCs w:val="24"/>
          <w:lang w:eastAsia="ru-RU"/>
        </w:rPr>
        <w:t xml:space="preserve">. </w:t>
      </w:r>
      <w:proofErr w:type="gramStart"/>
      <w:r w:rsidR="007E467B" w:rsidRPr="00B1054F">
        <w:rPr>
          <w:rFonts w:ascii="Times New Roman" w:eastAsia="Times New Roman" w:hAnsi="Times New Roman" w:cs="Times New Roman"/>
          <w:sz w:val="24"/>
          <w:szCs w:val="24"/>
          <w:lang w:eastAsia="ru-RU"/>
        </w:rPr>
        <w:t>З</w:t>
      </w:r>
      <w:r w:rsidRPr="00B1054F">
        <w:rPr>
          <w:rFonts w:ascii="Times New Roman" w:eastAsia="Times New Roman" w:hAnsi="Times New Roman" w:cs="Times New Roman"/>
          <w:sz w:val="24"/>
          <w:szCs w:val="24"/>
          <w:lang w:eastAsia="ru-RU"/>
        </w:rPr>
        <w:t>нания</w:t>
      </w:r>
      <w:proofErr w:type="gramEnd"/>
      <w:r w:rsidRPr="00B1054F">
        <w:rPr>
          <w:rFonts w:ascii="Times New Roman" w:eastAsia="Times New Roman" w:hAnsi="Times New Roman" w:cs="Times New Roman"/>
          <w:sz w:val="24"/>
          <w:szCs w:val="24"/>
          <w:lang w:eastAsia="ru-RU"/>
        </w:rPr>
        <w:t xml:space="preserve"> учащихся приобретают большую глубину и осознанность, а главное, систематичность. </w:t>
      </w:r>
    </w:p>
    <w:p w14:paraId="66FD49AE" w14:textId="77777777" w:rsidR="004E419C" w:rsidRPr="001D2EB9" w:rsidRDefault="00C51B65" w:rsidP="00B528EE">
      <w:pPr>
        <w:spacing w:after="0" w:line="360" w:lineRule="auto"/>
        <w:ind w:firstLine="709"/>
        <w:jc w:val="both"/>
        <w:rPr>
          <w:rFonts w:ascii="Times New Roman" w:hAnsi="Times New Roman" w:cs="Times New Roman"/>
          <w:sz w:val="24"/>
          <w:szCs w:val="24"/>
        </w:rPr>
      </w:pPr>
      <w:r w:rsidRPr="001D2EB9">
        <w:rPr>
          <w:rFonts w:ascii="Times New Roman" w:hAnsi="Times New Roman" w:cs="Times New Roman"/>
          <w:b/>
          <w:i/>
          <w:sz w:val="24"/>
          <w:szCs w:val="24"/>
        </w:rPr>
        <w:t>Итак,</w:t>
      </w:r>
      <w:r w:rsidR="00AD0FB2" w:rsidRPr="001D2EB9">
        <w:rPr>
          <w:rFonts w:ascii="Times New Roman" w:hAnsi="Times New Roman" w:cs="Times New Roman"/>
          <w:b/>
          <w:i/>
          <w:sz w:val="24"/>
          <w:szCs w:val="24"/>
        </w:rPr>
        <w:t xml:space="preserve"> </w:t>
      </w:r>
      <w:r w:rsidRPr="001D2EB9">
        <w:rPr>
          <w:rFonts w:ascii="Times New Roman" w:hAnsi="Times New Roman" w:cs="Times New Roman"/>
          <w:b/>
          <w:i/>
          <w:sz w:val="24"/>
          <w:szCs w:val="24"/>
        </w:rPr>
        <w:t>о</w:t>
      </w:r>
      <w:r w:rsidR="008C3003" w:rsidRPr="001D2EB9">
        <w:rPr>
          <w:rFonts w:ascii="Times New Roman" w:hAnsi="Times New Roman" w:cs="Times New Roman"/>
          <w:b/>
          <w:i/>
          <w:sz w:val="24"/>
          <w:szCs w:val="24"/>
        </w:rPr>
        <w:t>дной из основных особенностей школ с углубленным изучением является расширенная учебная программа, которая включает более глубокое изучение определенных предметов.</w:t>
      </w:r>
      <w:r w:rsidR="008C3003" w:rsidRPr="001D2EB9">
        <w:rPr>
          <w:rFonts w:ascii="Times New Roman" w:hAnsi="Times New Roman" w:cs="Times New Roman"/>
          <w:sz w:val="24"/>
          <w:szCs w:val="24"/>
        </w:rPr>
        <w:t xml:space="preserve"> </w:t>
      </w:r>
    </w:p>
    <w:p w14:paraId="3D382549" w14:textId="639AF462" w:rsidR="00682BF0" w:rsidRPr="00B1054F" w:rsidRDefault="005579A6" w:rsidP="00B528EE">
      <w:pPr>
        <w:spacing w:after="0" w:line="360" w:lineRule="auto"/>
        <w:ind w:firstLine="709"/>
        <w:jc w:val="both"/>
        <w:rPr>
          <w:rFonts w:ascii="Times New Roman" w:hAnsi="Times New Roman" w:cs="Times New Roman"/>
          <w:sz w:val="24"/>
          <w:szCs w:val="24"/>
        </w:rPr>
      </w:pPr>
      <w:r w:rsidRPr="00B1054F">
        <w:rPr>
          <w:rFonts w:ascii="Times New Roman" w:hAnsi="Times New Roman" w:cs="Times New Roman"/>
          <w:sz w:val="24"/>
          <w:szCs w:val="24"/>
        </w:rPr>
        <w:t>В нашем Лицее углублённым и профильным обучением мы занимаемся уже больше 20 лет.</w:t>
      </w:r>
      <w:r w:rsidR="00DE7DA3" w:rsidRPr="00B1054F">
        <w:rPr>
          <w:rFonts w:ascii="Times New Roman" w:hAnsi="Times New Roman" w:cs="Times New Roman"/>
          <w:sz w:val="24"/>
          <w:szCs w:val="24"/>
        </w:rPr>
        <w:t xml:space="preserve"> </w:t>
      </w:r>
      <w:r w:rsidR="008770D4" w:rsidRPr="00B1054F">
        <w:rPr>
          <w:rFonts w:ascii="Times New Roman" w:hAnsi="Times New Roman" w:cs="Times New Roman"/>
          <w:sz w:val="24"/>
          <w:szCs w:val="24"/>
        </w:rPr>
        <w:t>(с 2003 года) Уже так сложилось, что у</w:t>
      </w:r>
      <w:r w:rsidR="00EF0DF4" w:rsidRPr="00B1054F">
        <w:rPr>
          <w:rFonts w:ascii="Times New Roman" w:hAnsi="Times New Roman" w:cs="Times New Roman"/>
          <w:sz w:val="24"/>
          <w:szCs w:val="24"/>
        </w:rPr>
        <w:t>ченики</w:t>
      </w:r>
      <w:r w:rsidR="00660F95" w:rsidRPr="00B1054F">
        <w:rPr>
          <w:rFonts w:ascii="Times New Roman" w:hAnsi="Times New Roman" w:cs="Times New Roman"/>
          <w:sz w:val="24"/>
          <w:szCs w:val="24"/>
        </w:rPr>
        <w:t xml:space="preserve"> </w:t>
      </w:r>
      <w:r w:rsidRPr="00B1054F">
        <w:rPr>
          <w:rFonts w:ascii="Times New Roman" w:hAnsi="Times New Roman" w:cs="Times New Roman"/>
          <w:sz w:val="24"/>
          <w:szCs w:val="24"/>
        </w:rPr>
        <w:t>Лицея</w:t>
      </w:r>
      <w:r w:rsidR="00660F95" w:rsidRPr="00B1054F">
        <w:rPr>
          <w:rFonts w:ascii="Times New Roman" w:hAnsi="Times New Roman" w:cs="Times New Roman"/>
          <w:sz w:val="24"/>
          <w:szCs w:val="24"/>
        </w:rPr>
        <w:t xml:space="preserve"> имеют возможность</w:t>
      </w:r>
      <w:r w:rsidR="00EF0DF4" w:rsidRPr="00B1054F">
        <w:rPr>
          <w:rFonts w:ascii="Times New Roman" w:hAnsi="Times New Roman" w:cs="Times New Roman"/>
          <w:sz w:val="24"/>
          <w:szCs w:val="24"/>
        </w:rPr>
        <w:t xml:space="preserve"> глубже погрузиться </w:t>
      </w:r>
      <w:r w:rsidR="00682BF0" w:rsidRPr="00B1054F">
        <w:rPr>
          <w:rFonts w:ascii="Times New Roman" w:hAnsi="Times New Roman" w:cs="Times New Roman"/>
          <w:sz w:val="24"/>
          <w:szCs w:val="24"/>
        </w:rPr>
        <w:t>в изучение математики</w:t>
      </w:r>
      <w:r w:rsidR="00AB3933" w:rsidRPr="00B1054F">
        <w:rPr>
          <w:rFonts w:ascii="Times New Roman" w:hAnsi="Times New Roman" w:cs="Times New Roman"/>
          <w:sz w:val="24"/>
          <w:szCs w:val="24"/>
        </w:rPr>
        <w:t>, информатики</w:t>
      </w:r>
      <w:r w:rsidR="00682BF0" w:rsidRPr="00B1054F">
        <w:rPr>
          <w:rFonts w:ascii="Times New Roman" w:hAnsi="Times New Roman" w:cs="Times New Roman"/>
          <w:sz w:val="24"/>
          <w:szCs w:val="24"/>
        </w:rPr>
        <w:t xml:space="preserve"> и естественных</w:t>
      </w:r>
      <w:r w:rsidR="00EF0DF4" w:rsidRPr="00B1054F">
        <w:rPr>
          <w:rFonts w:ascii="Times New Roman" w:hAnsi="Times New Roman" w:cs="Times New Roman"/>
          <w:sz w:val="24"/>
          <w:szCs w:val="24"/>
        </w:rPr>
        <w:t xml:space="preserve"> наук</w:t>
      </w:r>
      <w:r w:rsidR="008770D4" w:rsidRPr="00B1054F">
        <w:rPr>
          <w:rFonts w:ascii="Times New Roman" w:hAnsi="Times New Roman" w:cs="Times New Roman"/>
          <w:sz w:val="24"/>
          <w:szCs w:val="24"/>
        </w:rPr>
        <w:t xml:space="preserve"> (с физикой у нас не складывается)</w:t>
      </w:r>
      <w:r w:rsidR="00EF0DF4" w:rsidRPr="00B1054F">
        <w:rPr>
          <w:rFonts w:ascii="Times New Roman" w:hAnsi="Times New Roman" w:cs="Times New Roman"/>
          <w:sz w:val="24"/>
          <w:szCs w:val="24"/>
        </w:rPr>
        <w:t xml:space="preserve"> и раскрыть свой потенциал</w:t>
      </w:r>
      <w:r w:rsidR="00682BF0" w:rsidRPr="00B1054F">
        <w:rPr>
          <w:rFonts w:ascii="Times New Roman" w:hAnsi="Times New Roman" w:cs="Times New Roman"/>
          <w:sz w:val="24"/>
          <w:szCs w:val="24"/>
        </w:rPr>
        <w:t xml:space="preserve"> в этом направлении.</w:t>
      </w:r>
    </w:p>
    <w:p w14:paraId="5F11FD1F" w14:textId="791B6D3F" w:rsidR="00E85FC2" w:rsidRPr="00B1054F" w:rsidRDefault="00474D2E" w:rsidP="00B528EE">
      <w:pPr>
        <w:spacing w:after="0" w:line="360" w:lineRule="auto"/>
        <w:ind w:firstLine="709"/>
        <w:jc w:val="both"/>
        <w:rPr>
          <w:rFonts w:ascii="Times New Roman" w:hAnsi="Times New Roman" w:cs="Times New Roman"/>
          <w:b/>
          <w:i/>
          <w:sz w:val="24"/>
          <w:szCs w:val="24"/>
        </w:rPr>
      </w:pPr>
      <w:r w:rsidRPr="00B1054F">
        <w:rPr>
          <w:rFonts w:ascii="Times New Roman" w:hAnsi="Times New Roman" w:cs="Times New Roman"/>
          <w:b/>
          <w:i/>
          <w:sz w:val="24"/>
          <w:szCs w:val="24"/>
        </w:rPr>
        <w:t>Для</w:t>
      </w:r>
      <w:r w:rsidR="00E85FC2" w:rsidRPr="00B1054F">
        <w:rPr>
          <w:rFonts w:ascii="Times New Roman" w:hAnsi="Times New Roman" w:cs="Times New Roman"/>
          <w:b/>
          <w:i/>
          <w:sz w:val="24"/>
          <w:szCs w:val="24"/>
        </w:rPr>
        <w:t xml:space="preserve"> углублённого изуч</w:t>
      </w:r>
      <w:r w:rsidR="00EF0DF4" w:rsidRPr="00B1054F">
        <w:rPr>
          <w:rFonts w:ascii="Times New Roman" w:hAnsi="Times New Roman" w:cs="Times New Roman"/>
          <w:b/>
          <w:i/>
          <w:sz w:val="24"/>
          <w:szCs w:val="24"/>
        </w:rPr>
        <w:t xml:space="preserve">ения ряда предметов необходимо </w:t>
      </w:r>
      <w:r w:rsidRPr="00B1054F">
        <w:rPr>
          <w:rFonts w:ascii="Times New Roman" w:hAnsi="Times New Roman" w:cs="Times New Roman"/>
          <w:b/>
          <w:i/>
          <w:sz w:val="24"/>
          <w:szCs w:val="24"/>
        </w:rPr>
        <w:t>определить</w:t>
      </w:r>
      <w:r w:rsidR="00E85FC2" w:rsidRPr="00B1054F">
        <w:rPr>
          <w:rFonts w:ascii="Times New Roman" w:hAnsi="Times New Roman" w:cs="Times New Roman"/>
          <w:b/>
          <w:i/>
          <w:sz w:val="24"/>
          <w:szCs w:val="24"/>
        </w:rPr>
        <w:t xml:space="preserve"> цикл родственных предметов.</w:t>
      </w:r>
    </w:p>
    <w:p w14:paraId="608628CD" w14:textId="1607002C" w:rsidR="00B73AC3" w:rsidRPr="001D2EB9" w:rsidRDefault="00B73AC3" w:rsidP="00B528EE">
      <w:pPr>
        <w:spacing w:after="0" w:line="360" w:lineRule="auto"/>
        <w:ind w:firstLine="709"/>
        <w:jc w:val="both"/>
        <w:rPr>
          <w:rFonts w:ascii="Times New Roman" w:eastAsia="Times New Roman" w:hAnsi="Times New Roman" w:cs="Times New Roman"/>
          <w:b/>
          <w:iCs/>
          <w:sz w:val="24"/>
          <w:szCs w:val="24"/>
          <w:lang w:eastAsia="ru-RU"/>
        </w:rPr>
      </w:pPr>
      <w:r w:rsidRPr="001D2EB9">
        <w:rPr>
          <w:rFonts w:ascii="Times New Roman" w:eastAsia="Times New Roman" w:hAnsi="Times New Roman" w:cs="Times New Roman"/>
          <w:b/>
          <w:iCs/>
          <w:sz w:val="24"/>
          <w:szCs w:val="24"/>
          <w:lang w:eastAsia="ru-RU"/>
        </w:rPr>
        <w:t xml:space="preserve">В цикл </w:t>
      </w:r>
      <w:r w:rsidR="00CB037D" w:rsidRPr="001D2EB9">
        <w:rPr>
          <w:rFonts w:ascii="Times New Roman" w:eastAsia="Times New Roman" w:hAnsi="Times New Roman" w:cs="Times New Roman"/>
          <w:b/>
          <w:iCs/>
          <w:sz w:val="24"/>
          <w:szCs w:val="24"/>
          <w:lang w:eastAsia="ru-RU"/>
        </w:rPr>
        <w:t>родственных предметов входят:</w:t>
      </w:r>
    </w:p>
    <w:p w14:paraId="15D81D50" w14:textId="33C8DCA0" w:rsidR="00B73AC3" w:rsidRPr="001D2EB9" w:rsidRDefault="00B73AC3" w:rsidP="00B528EE">
      <w:pPr>
        <w:tabs>
          <w:tab w:val="num" w:pos="567"/>
        </w:tabs>
        <w:spacing w:after="0" w:line="360" w:lineRule="auto"/>
        <w:ind w:firstLine="709"/>
        <w:jc w:val="both"/>
        <w:rPr>
          <w:rFonts w:ascii="Times New Roman" w:eastAsia="Times New Roman" w:hAnsi="Times New Roman" w:cs="Times New Roman"/>
          <w:bCs/>
          <w:i/>
          <w:sz w:val="24"/>
          <w:szCs w:val="24"/>
          <w:lang w:eastAsia="ru-RU"/>
        </w:rPr>
      </w:pPr>
      <w:r w:rsidRPr="001D2EB9">
        <w:rPr>
          <w:rFonts w:ascii="Times New Roman" w:eastAsia="Times New Roman" w:hAnsi="Times New Roman" w:cs="Times New Roman"/>
          <w:bCs/>
          <w:i/>
          <w:sz w:val="24"/>
          <w:szCs w:val="24"/>
          <w:lang w:eastAsia="ru-RU"/>
        </w:rPr>
        <w:t>а)</w:t>
      </w:r>
      <w:r w:rsidR="00DE7DA3" w:rsidRPr="001D2EB9">
        <w:rPr>
          <w:rFonts w:ascii="Times New Roman" w:eastAsia="Times New Roman" w:hAnsi="Times New Roman" w:cs="Times New Roman"/>
          <w:bCs/>
          <w:i/>
          <w:sz w:val="24"/>
          <w:szCs w:val="24"/>
          <w:lang w:eastAsia="ru-RU"/>
        </w:rPr>
        <w:t xml:space="preserve"> </w:t>
      </w:r>
      <w:r w:rsidRPr="001D2EB9">
        <w:rPr>
          <w:rFonts w:ascii="Times New Roman" w:eastAsia="Times New Roman" w:hAnsi="Times New Roman" w:cs="Times New Roman"/>
          <w:bCs/>
          <w:i/>
          <w:sz w:val="24"/>
          <w:szCs w:val="24"/>
          <w:lang w:eastAsia="ru-RU"/>
        </w:rPr>
        <w:t>учебный предмет, изучаемый углубленно;</w:t>
      </w:r>
    </w:p>
    <w:p w14:paraId="1EE93B90" w14:textId="04F9E46F" w:rsidR="00B73AC3" w:rsidRPr="001D2EB9" w:rsidRDefault="00B73AC3" w:rsidP="00B528EE">
      <w:pPr>
        <w:tabs>
          <w:tab w:val="num" w:pos="567"/>
        </w:tabs>
        <w:spacing w:after="0" w:line="360" w:lineRule="auto"/>
        <w:ind w:firstLine="709"/>
        <w:jc w:val="both"/>
        <w:rPr>
          <w:rFonts w:ascii="Times New Roman" w:eastAsia="Times New Roman" w:hAnsi="Times New Roman" w:cs="Times New Roman"/>
          <w:bCs/>
          <w:i/>
          <w:sz w:val="24"/>
          <w:szCs w:val="24"/>
          <w:lang w:eastAsia="ru-RU"/>
        </w:rPr>
      </w:pPr>
      <w:r w:rsidRPr="001D2EB9">
        <w:rPr>
          <w:rFonts w:ascii="Times New Roman" w:eastAsia="Times New Roman" w:hAnsi="Times New Roman" w:cs="Times New Roman"/>
          <w:bCs/>
          <w:i/>
          <w:sz w:val="24"/>
          <w:szCs w:val="24"/>
          <w:lang w:eastAsia="ru-RU"/>
        </w:rPr>
        <w:t>б)</w:t>
      </w:r>
      <w:r w:rsidR="00DE7DA3" w:rsidRPr="001D2EB9">
        <w:rPr>
          <w:rFonts w:ascii="Times New Roman" w:eastAsia="Times New Roman" w:hAnsi="Times New Roman" w:cs="Times New Roman"/>
          <w:bCs/>
          <w:i/>
          <w:sz w:val="24"/>
          <w:szCs w:val="24"/>
          <w:lang w:eastAsia="ru-RU"/>
        </w:rPr>
        <w:t xml:space="preserve"> </w:t>
      </w:r>
      <w:r w:rsidRPr="001D2EB9">
        <w:rPr>
          <w:rFonts w:ascii="Times New Roman" w:eastAsia="Times New Roman" w:hAnsi="Times New Roman" w:cs="Times New Roman"/>
          <w:bCs/>
          <w:i/>
          <w:sz w:val="24"/>
          <w:szCs w:val="24"/>
          <w:lang w:eastAsia="ru-RU"/>
        </w:rPr>
        <w:t>прикладной предмет, который, с одной стороны, продолжает и углубляет учебный предмет, а с другой — дает практическую подготовку на базе этого предмета;</w:t>
      </w:r>
    </w:p>
    <w:p w14:paraId="749ED14F" w14:textId="50D9D091" w:rsidR="00B73AC3" w:rsidRPr="001D2EB9" w:rsidRDefault="00B73AC3" w:rsidP="00B528EE">
      <w:pPr>
        <w:tabs>
          <w:tab w:val="num" w:pos="567"/>
        </w:tabs>
        <w:spacing w:after="0" w:line="360" w:lineRule="auto"/>
        <w:ind w:firstLine="709"/>
        <w:jc w:val="both"/>
        <w:rPr>
          <w:rFonts w:ascii="Times New Roman" w:eastAsia="Times New Roman" w:hAnsi="Times New Roman" w:cs="Times New Roman"/>
          <w:bCs/>
          <w:i/>
          <w:sz w:val="24"/>
          <w:szCs w:val="24"/>
          <w:lang w:eastAsia="ru-RU"/>
        </w:rPr>
      </w:pPr>
      <w:r w:rsidRPr="001D2EB9">
        <w:rPr>
          <w:rFonts w:ascii="Times New Roman" w:eastAsia="Times New Roman" w:hAnsi="Times New Roman" w:cs="Times New Roman"/>
          <w:bCs/>
          <w:i/>
          <w:sz w:val="24"/>
          <w:szCs w:val="24"/>
          <w:lang w:eastAsia="ru-RU"/>
        </w:rPr>
        <w:t>в)</w:t>
      </w:r>
      <w:r w:rsidR="00DE7DA3" w:rsidRPr="001D2EB9">
        <w:rPr>
          <w:rFonts w:ascii="Times New Roman" w:eastAsia="Times New Roman" w:hAnsi="Times New Roman" w:cs="Times New Roman"/>
          <w:bCs/>
          <w:i/>
          <w:sz w:val="24"/>
          <w:szCs w:val="24"/>
          <w:lang w:eastAsia="ru-RU"/>
        </w:rPr>
        <w:t xml:space="preserve"> </w:t>
      </w:r>
      <w:r w:rsidRPr="001D2EB9">
        <w:rPr>
          <w:rFonts w:ascii="Times New Roman" w:eastAsia="Times New Roman" w:hAnsi="Times New Roman" w:cs="Times New Roman"/>
          <w:bCs/>
          <w:i/>
          <w:sz w:val="24"/>
          <w:szCs w:val="24"/>
          <w:lang w:eastAsia="ru-RU"/>
        </w:rPr>
        <w:t>учебный предмет, близкий к основному предмету, знание которого существенно важно для изучения основного предмета.</w:t>
      </w:r>
    </w:p>
    <w:p w14:paraId="341A8247" w14:textId="61286A05" w:rsidR="006C24B4" w:rsidRPr="00B1054F" w:rsidRDefault="00A136B1" w:rsidP="00B528EE">
      <w:pPr>
        <w:spacing w:after="0" w:line="360" w:lineRule="auto"/>
        <w:ind w:left="284" w:firstLine="709"/>
        <w:jc w:val="both"/>
        <w:rPr>
          <w:rFonts w:ascii="Times New Roman" w:eastAsia="Times New Roman" w:hAnsi="Times New Roman" w:cs="Times New Roman"/>
          <w:sz w:val="24"/>
          <w:szCs w:val="24"/>
          <w:lang w:eastAsia="ru-RU"/>
        </w:rPr>
      </w:pPr>
      <w:r w:rsidRPr="00B1054F">
        <w:rPr>
          <w:rFonts w:ascii="Times New Roman" w:eastAsia="Times New Roman" w:hAnsi="Times New Roman" w:cs="Times New Roman"/>
          <w:sz w:val="24"/>
          <w:szCs w:val="24"/>
          <w:lang w:eastAsia="ru-RU"/>
        </w:rPr>
        <w:t>Если о</w:t>
      </w:r>
      <w:r w:rsidR="006C24B4" w:rsidRPr="00B1054F">
        <w:rPr>
          <w:rFonts w:ascii="Times New Roman" w:eastAsia="Times New Roman" w:hAnsi="Times New Roman" w:cs="Times New Roman"/>
          <w:sz w:val="24"/>
          <w:szCs w:val="24"/>
          <w:lang w:eastAsia="ru-RU"/>
        </w:rPr>
        <w:t>бразовавшийся цикл предметов внутренне согласован</w:t>
      </w:r>
      <w:r w:rsidRPr="00B1054F">
        <w:rPr>
          <w:rFonts w:ascii="Times New Roman" w:eastAsia="Times New Roman" w:hAnsi="Times New Roman" w:cs="Times New Roman"/>
          <w:sz w:val="24"/>
          <w:szCs w:val="24"/>
          <w:lang w:eastAsia="ru-RU"/>
        </w:rPr>
        <w:t>,</w:t>
      </w:r>
      <w:r w:rsidR="006C24B4" w:rsidRPr="00B1054F">
        <w:rPr>
          <w:rFonts w:ascii="Times New Roman" w:eastAsia="Times New Roman" w:hAnsi="Times New Roman" w:cs="Times New Roman"/>
          <w:sz w:val="24"/>
          <w:szCs w:val="24"/>
          <w:lang w:eastAsia="ru-RU"/>
        </w:rPr>
        <w:t xml:space="preserve"> </w:t>
      </w:r>
      <w:r w:rsidRPr="00B1054F">
        <w:rPr>
          <w:rFonts w:ascii="Times New Roman" w:eastAsia="Times New Roman" w:hAnsi="Times New Roman" w:cs="Times New Roman"/>
          <w:sz w:val="24"/>
          <w:szCs w:val="24"/>
          <w:lang w:eastAsia="ru-RU"/>
        </w:rPr>
        <w:t>то и</w:t>
      </w:r>
      <w:r w:rsidR="006C24B4" w:rsidRPr="00B1054F">
        <w:rPr>
          <w:rFonts w:ascii="Times New Roman" w:eastAsia="Times New Roman" w:hAnsi="Times New Roman" w:cs="Times New Roman"/>
          <w:sz w:val="24"/>
          <w:szCs w:val="24"/>
          <w:lang w:eastAsia="ru-RU"/>
        </w:rPr>
        <w:t>зучение одних предметов создает базу для других и естественным образом дополняет и углубляет их.</w:t>
      </w:r>
    </w:p>
    <w:p w14:paraId="744AEA1A" w14:textId="6A5DDA98" w:rsidR="008C3003" w:rsidRPr="007B780F" w:rsidRDefault="00EF0DF4" w:rsidP="00B528EE">
      <w:pPr>
        <w:spacing w:after="0" w:line="360" w:lineRule="auto"/>
        <w:ind w:firstLine="709"/>
        <w:jc w:val="both"/>
        <w:rPr>
          <w:rFonts w:ascii="Times New Roman" w:hAnsi="Times New Roman" w:cs="Times New Roman"/>
          <w:b/>
          <w:i/>
          <w:sz w:val="24"/>
          <w:szCs w:val="24"/>
        </w:rPr>
      </w:pPr>
      <w:r w:rsidRPr="007B780F">
        <w:rPr>
          <w:rFonts w:ascii="Times New Roman" w:hAnsi="Times New Roman" w:cs="Times New Roman"/>
          <w:b/>
          <w:i/>
          <w:sz w:val="24"/>
          <w:szCs w:val="24"/>
        </w:rPr>
        <w:t>Что предлагает</w:t>
      </w:r>
      <w:r w:rsidR="00161017" w:rsidRPr="007B780F">
        <w:rPr>
          <w:rFonts w:ascii="Times New Roman" w:hAnsi="Times New Roman" w:cs="Times New Roman"/>
          <w:b/>
          <w:i/>
          <w:sz w:val="24"/>
          <w:szCs w:val="24"/>
        </w:rPr>
        <w:t xml:space="preserve"> Лицей своим ученикам и их родителям для углублённого изучения предметов?</w:t>
      </w:r>
    </w:p>
    <w:p w14:paraId="245F2E20" w14:textId="0C2F542A" w:rsidR="008C3003" w:rsidRPr="00B1054F" w:rsidRDefault="008C3003" w:rsidP="00B528EE">
      <w:pPr>
        <w:pStyle w:val="af0"/>
        <w:numPr>
          <w:ilvl w:val="0"/>
          <w:numId w:val="19"/>
        </w:numPr>
        <w:tabs>
          <w:tab w:val="left" w:pos="1134"/>
        </w:tabs>
        <w:spacing w:line="360" w:lineRule="auto"/>
        <w:ind w:left="0" w:firstLine="709"/>
        <w:jc w:val="both"/>
        <w:rPr>
          <w:rFonts w:ascii="Times New Roman" w:hAnsi="Times New Roman" w:cs="Times New Roman"/>
          <w:sz w:val="24"/>
          <w:szCs w:val="24"/>
        </w:rPr>
      </w:pPr>
      <w:r w:rsidRPr="00B1054F">
        <w:rPr>
          <w:rFonts w:ascii="Times New Roman" w:hAnsi="Times New Roman" w:cs="Times New Roman"/>
          <w:b/>
          <w:i/>
          <w:sz w:val="24"/>
          <w:szCs w:val="24"/>
        </w:rPr>
        <w:t>Индивидуальные программы обучения</w:t>
      </w:r>
      <w:r w:rsidRPr="00B1054F">
        <w:rPr>
          <w:rFonts w:ascii="Times New Roman" w:hAnsi="Times New Roman" w:cs="Times New Roman"/>
          <w:sz w:val="24"/>
          <w:szCs w:val="24"/>
        </w:rPr>
        <w:t>, учитывающие интересы и способности учащихся;</w:t>
      </w:r>
    </w:p>
    <w:p w14:paraId="30FC60D7" w14:textId="15548A15" w:rsidR="008C3003" w:rsidRPr="00B1054F" w:rsidRDefault="008C3003" w:rsidP="00B528EE">
      <w:pPr>
        <w:pStyle w:val="af0"/>
        <w:numPr>
          <w:ilvl w:val="0"/>
          <w:numId w:val="19"/>
        </w:numPr>
        <w:tabs>
          <w:tab w:val="left" w:pos="1134"/>
        </w:tabs>
        <w:spacing w:line="360" w:lineRule="auto"/>
        <w:ind w:left="0" w:firstLine="709"/>
        <w:jc w:val="both"/>
        <w:rPr>
          <w:rFonts w:ascii="Times New Roman" w:hAnsi="Times New Roman" w:cs="Times New Roman"/>
          <w:sz w:val="24"/>
          <w:szCs w:val="24"/>
        </w:rPr>
      </w:pPr>
      <w:r w:rsidRPr="00B1054F">
        <w:rPr>
          <w:rFonts w:ascii="Times New Roman" w:hAnsi="Times New Roman" w:cs="Times New Roman"/>
          <w:b/>
          <w:i/>
          <w:sz w:val="24"/>
          <w:szCs w:val="24"/>
        </w:rPr>
        <w:t>Продвинутые курсы по предметам</w:t>
      </w:r>
      <w:r w:rsidRPr="00B1054F">
        <w:rPr>
          <w:rFonts w:ascii="Times New Roman" w:hAnsi="Times New Roman" w:cs="Times New Roman"/>
          <w:sz w:val="24"/>
          <w:szCs w:val="24"/>
        </w:rPr>
        <w:t>, включающие более глубокое изучение материала;</w:t>
      </w:r>
    </w:p>
    <w:p w14:paraId="1223B95A" w14:textId="0A6F8811" w:rsidR="008C3003" w:rsidRPr="00B1054F" w:rsidRDefault="008C3003" w:rsidP="00B528EE">
      <w:pPr>
        <w:pStyle w:val="af0"/>
        <w:numPr>
          <w:ilvl w:val="0"/>
          <w:numId w:val="19"/>
        </w:numPr>
        <w:tabs>
          <w:tab w:val="left" w:pos="1134"/>
        </w:tabs>
        <w:spacing w:line="360" w:lineRule="auto"/>
        <w:ind w:left="0" w:firstLine="709"/>
        <w:jc w:val="both"/>
        <w:rPr>
          <w:rFonts w:ascii="Times New Roman" w:hAnsi="Times New Roman" w:cs="Times New Roman"/>
          <w:sz w:val="24"/>
          <w:szCs w:val="24"/>
        </w:rPr>
      </w:pPr>
      <w:r w:rsidRPr="00B1054F">
        <w:rPr>
          <w:rFonts w:ascii="Times New Roman" w:hAnsi="Times New Roman" w:cs="Times New Roman"/>
          <w:b/>
          <w:i/>
          <w:sz w:val="24"/>
          <w:szCs w:val="24"/>
        </w:rPr>
        <w:t>Опытных педагогов</w:t>
      </w:r>
      <w:r w:rsidRPr="00B1054F">
        <w:rPr>
          <w:rFonts w:ascii="Times New Roman" w:hAnsi="Times New Roman" w:cs="Times New Roman"/>
          <w:sz w:val="24"/>
          <w:szCs w:val="24"/>
        </w:rPr>
        <w:t>, специализирующихся в выбранных областях знаний;</w:t>
      </w:r>
    </w:p>
    <w:p w14:paraId="7ABCE1A3" w14:textId="5979AD9B" w:rsidR="008C3003" w:rsidRPr="00B1054F" w:rsidRDefault="008C3003" w:rsidP="00B528EE">
      <w:pPr>
        <w:pStyle w:val="af0"/>
        <w:numPr>
          <w:ilvl w:val="0"/>
          <w:numId w:val="19"/>
        </w:numPr>
        <w:tabs>
          <w:tab w:val="left" w:pos="1134"/>
        </w:tabs>
        <w:spacing w:line="360" w:lineRule="auto"/>
        <w:ind w:left="0" w:firstLine="709"/>
        <w:jc w:val="both"/>
        <w:rPr>
          <w:rFonts w:ascii="Times New Roman" w:hAnsi="Times New Roman" w:cs="Times New Roman"/>
          <w:sz w:val="24"/>
          <w:szCs w:val="24"/>
        </w:rPr>
      </w:pPr>
      <w:r w:rsidRPr="00B1054F">
        <w:rPr>
          <w:rFonts w:ascii="Times New Roman" w:hAnsi="Times New Roman" w:cs="Times New Roman"/>
          <w:b/>
          <w:i/>
          <w:sz w:val="24"/>
          <w:szCs w:val="24"/>
        </w:rPr>
        <w:t>Возможность принимать участие в научно-исследовательской деятельности</w:t>
      </w:r>
      <w:r w:rsidRPr="00B1054F">
        <w:rPr>
          <w:rFonts w:ascii="Times New Roman" w:hAnsi="Times New Roman" w:cs="Times New Roman"/>
          <w:sz w:val="24"/>
          <w:szCs w:val="24"/>
        </w:rPr>
        <w:t xml:space="preserve"> в рамках интересующих предметов</w:t>
      </w:r>
      <w:r w:rsidR="00A136B1" w:rsidRPr="00B1054F">
        <w:rPr>
          <w:rFonts w:ascii="Times New Roman" w:hAnsi="Times New Roman" w:cs="Times New Roman"/>
          <w:sz w:val="24"/>
          <w:szCs w:val="24"/>
        </w:rPr>
        <w:t>, олимпиадном движении.</w:t>
      </w:r>
    </w:p>
    <w:p w14:paraId="3416AA96" w14:textId="62A4EDB0" w:rsidR="008C3003" w:rsidRPr="00B1054F" w:rsidRDefault="008C3003" w:rsidP="00B528EE">
      <w:pPr>
        <w:spacing w:after="0" w:line="360" w:lineRule="auto"/>
        <w:ind w:firstLine="709"/>
        <w:jc w:val="both"/>
        <w:rPr>
          <w:rFonts w:ascii="Times New Roman" w:hAnsi="Times New Roman" w:cs="Times New Roman"/>
          <w:sz w:val="24"/>
          <w:szCs w:val="24"/>
        </w:rPr>
      </w:pPr>
      <w:r w:rsidRPr="00B1054F">
        <w:rPr>
          <w:rFonts w:ascii="Times New Roman" w:hAnsi="Times New Roman" w:cs="Times New Roman"/>
          <w:sz w:val="24"/>
          <w:szCs w:val="24"/>
        </w:rPr>
        <w:t>Такой подход к образованию созда</w:t>
      </w:r>
      <w:r w:rsidR="00A136B1" w:rsidRPr="00B1054F">
        <w:rPr>
          <w:rFonts w:ascii="Times New Roman" w:hAnsi="Times New Roman" w:cs="Times New Roman"/>
          <w:sz w:val="24"/>
          <w:szCs w:val="24"/>
        </w:rPr>
        <w:t>ё</w:t>
      </w:r>
      <w:r w:rsidRPr="00B1054F">
        <w:rPr>
          <w:rFonts w:ascii="Times New Roman" w:hAnsi="Times New Roman" w:cs="Times New Roman"/>
          <w:sz w:val="24"/>
          <w:szCs w:val="24"/>
        </w:rPr>
        <w:t xml:space="preserve">т оптимальные условия для развития интеллектуальных способностей учащихся и </w:t>
      </w:r>
      <w:r w:rsidR="00A136B1" w:rsidRPr="00B1054F">
        <w:rPr>
          <w:rFonts w:ascii="Times New Roman" w:hAnsi="Times New Roman" w:cs="Times New Roman"/>
          <w:sz w:val="24"/>
          <w:szCs w:val="24"/>
        </w:rPr>
        <w:t>готовит</w:t>
      </w:r>
      <w:r w:rsidRPr="00B1054F">
        <w:rPr>
          <w:rFonts w:ascii="Times New Roman" w:hAnsi="Times New Roman" w:cs="Times New Roman"/>
          <w:sz w:val="24"/>
          <w:szCs w:val="24"/>
        </w:rPr>
        <w:t xml:space="preserve"> их к продолжению образования в вузах и специализированных учебных заведениях. </w:t>
      </w:r>
    </w:p>
    <w:p w14:paraId="18EC9CD1" w14:textId="67BFC17B" w:rsidR="004C4860" w:rsidRPr="00B1054F" w:rsidRDefault="004C4860" w:rsidP="00B528EE">
      <w:pPr>
        <w:spacing w:after="0" w:line="360" w:lineRule="auto"/>
        <w:ind w:firstLine="709"/>
        <w:jc w:val="both"/>
        <w:rPr>
          <w:rFonts w:ascii="Times New Roman" w:hAnsi="Times New Roman" w:cs="Times New Roman"/>
          <w:sz w:val="24"/>
          <w:szCs w:val="24"/>
        </w:rPr>
      </w:pPr>
      <w:r w:rsidRPr="00B1054F">
        <w:rPr>
          <w:rFonts w:ascii="Times New Roman" w:hAnsi="Times New Roman" w:cs="Times New Roman"/>
          <w:sz w:val="24"/>
          <w:szCs w:val="24"/>
        </w:rPr>
        <w:t xml:space="preserve">Кроме ранее сказанного, мы руководствуемся </w:t>
      </w:r>
      <w:r w:rsidR="00BC02A7" w:rsidRPr="00B1054F">
        <w:rPr>
          <w:rFonts w:ascii="Times New Roman" w:hAnsi="Times New Roman" w:cs="Times New Roman"/>
          <w:sz w:val="24"/>
          <w:szCs w:val="24"/>
        </w:rPr>
        <w:t xml:space="preserve">в лицее </w:t>
      </w:r>
      <w:r w:rsidRPr="00B1054F">
        <w:rPr>
          <w:rFonts w:ascii="Times New Roman" w:hAnsi="Times New Roman" w:cs="Times New Roman"/>
          <w:sz w:val="24"/>
          <w:szCs w:val="24"/>
        </w:rPr>
        <w:t>следующими принципами образования:</w:t>
      </w:r>
    </w:p>
    <w:p w14:paraId="717834CB" w14:textId="0B8503AF" w:rsidR="008C3003" w:rsidRPr="00B1054F" w:rsidRDefault="00C144BE" w:rsidP="00B528EE">
      <w:pPr>
        <w:pStyle w:val="af0"/>
        <w:numPr>
          <w:ilvl w:val="1"/>
          <w:numId w:val="10"/>
        </w:numPr>
        <w:tabs>
          <w:tab w:val="left" w:pos="1134"/>
        </w:tabs>
        <w:spacing w:line="360" w:lineRule="auto"/>
        <w:ind w:left="0" w:firstLine="709"/>
        <w:jc w:val="both"/>
        <w:rPr>
          <w:rFonts w:ascii="Times New Roman" w:hAnsi="Times New Roman" w:cs="Times New Roman"/>
          <w:sz w:val="24"/>
          <w:szCs w:val="24"/>
        </w:rPr>
      </w:pPr>
      <w:r w:rsidRPr="007B780F">
        <w:rPr>
          <w:rFonts w:ascii="Times New Roman" w:hAnsi="Times New Roman" w:cs="Times New Roman"/>
          <w:b/>
          <w:i/>
          <w:sz w:val="24"/>
          <w:szCs w:val="24"/>
        </w:rPr>
        <w:t>Конечно,</w:t>
      </w:r>
      <w:r w:rsidR="00EC7565" w:rsidRPr="007B780F">
        <w:rPr>
          <w:rFonts w:ascii="Times New Roman" w:hAnsi="Times New Roman" w:cs="Times New Roman"/>
          <w:b/>
          <w:i/>
          <w:sz w:val="24"/>
          <w:szCs w:val="24"/>
        </w:rPr>
        <w:t xml:space="preserve"> </w:t>
      </w:r>
      <w:r w:rsidRPr="007B780F">
        <w:rPr>
          <w:rFonts w:ascii="Times New Roman" w:hAnsi="Times New Roman" w:cs="Times New Roman"/>
          <w:b/>
          <w:i/>
          <w:sz w:val="24"/>
          <w:szCs w:val="24"/>
        </w:rPr>
        <w:t>у</w:t>
      </w:r>
      <w:r w:rsidR="008C3003" w:rsidRPr="007B780F">
        <w:rPr>
          <w:rFonts w:ascii="Times New Roman" w:hAnsi="Times New Roman" w:cs="Times New Roman"/>
          <w:b/>
          <w:i/>
          <w:sz w:val="24"/>
          <w:szCs w:val="24"/>
        </w:rPr>
        <w:t>глубленное изучение предметов</w:t>
      </w:r>
      <w:r w:rsidR="008C3003" w:rsidRPr="00B1054F">
        <w:rPr>
          <w:rFonts w:ascii="Times New Roman" w:hAnsi="Times New Roman" w:cs="Times New Roman"/>
          <w:sz w:val="24"/>
          <w:szCs w:val="24"/>
          <w:u w:val="single"/>
        </w:rPr>
        <w:t xml:space="preserve"> </w:t>
      </w:r>
      <w:r w:rsidR="008C3003" w:rsidRPr="00B1054F">
        <w:rPr>
          <w:rFonts w:ascii="Times New Roman" w:hAnsi="Times New Roman" w:cs="Times New Roman"/>
          <w:sz w:val="24"/>
          <w:szCs w:val="24"/>
        </w:rPr>
        <w:t xml:space="preserve">– основной принцип заключается в осуществлении более глубокого и детального изучения выбранных предметов по сравнению со стандартной программой. </w:t>
      </w:r>
    </w:p>
    <w:p w14:paraId="45810EB2" w14:textId="0BF0B50D" w:rsidR="00517365" w:rsidRPr="00B1054F" w:rsidRDefault="008C3003" w:rsidP="00B528EE">
      <w:pPr>
        <w:pStyle w:val="af0"/>
        <w:numPr>
          <w:ilvl w:val="1"/>
          <w:numId w:val="10"/>
        </w:numPr>
        <w:tabs>
          <w:tab w:val="left" w:pos="1134"/>
        </w:tabs>
        <w:spacing w:line="360" w:lineRule="auto"/>
        <w:ind w:left="0" w:firstLine="709"/>
        <w:jc w:val="both"/>
        <w:rPr>
          <w:rFonts w:ascii="Times New Roman" w:hAnsi="Times New Roman" w:cs="Times New Roman"/>
          <w:sz w:val="24"/>
          <w:szCs w:val="24"/>
        </w:rPr>
      </w:pPr>
      <w:r w:rsidRPr="007B780F">
        <w:rPr>
          <w:rFonts w:ascii="Times New Roman" w:hAnsi="Times New Roman" w:cs="Times New Roman"/>
          <w:b/>
          <w:i/>
          <w:sz w:val="24"/>
          <w:szCs w:val="24"/>
        </w:rPr>
        <w:t>Индивидуализация образования</w:t>
      </w:r>
      <w:r w:rsidRPr="00B1054F">
        <w:rPr>
          <w:rFonts w:ascii="Times New Roman" w:hAnsi="Times New Roman" w:cs="Times New Roman"/>
          <w:sz w:val="24"/>
          <w:szCs w:val="24"/>
        </w:rPr>
        <w:t xml:space="preserve"> –нацелен</w:t>
      </w:r>
      <w:r w:rsidR="00C144BE" w:rsidRPr="00B1054F">
        <w:rPr>
          <w:rFonts w:ascii="Times New Roman" w:hAnsi="Times New Roman" w:cs="Times New Roman"/>
          <w:sz w:val="24"/>
          <w:szCs w:val="24"/>
        </w:rPr>
        <w:t>а</w:t>
      </w:r>
      <w:r w:rsidRPr="00B1054F">
        <w:rPr>
          <w:rFonts w:ascii="Times New Roman" w:hAnsi="Times New Roman" w:cs="Times New Roman"/>
          <w:sz w:val="24"/>
          <w:szCs w:val="24"/>
        </w:rPr>
        <w:t xml:space="preserve"> на индивидуальное развитие каждого ученика. Учебные программы и методы преподавания адаптируются под индивидуальные потребности и возможности каждого ребенка. </w:t>
      </w:r>
    </w:p>
    <w:p w14:paraId="0E8C845E" w14:textId="4D3CBA7C" w:rsidR="008C3003" w:rsidRPr="00B1054F" w:rsidRDefault="008C3003" w:rsidP="00B528EE">
      <w:pPr>
        <w:pStyle w:val="af0"/>
        <w:numPr>
          <w:ilvl w:val="1"/>
          <w:numId w:val="10"/>
        </w:numPr>
        <w:tabs>
          <w:tab w:val="left" w:pos="1134"/>
        </w:tabs>
        <w:spacing w:line="360" w:lineRule="auto"/>
        <w:ind w:left="0" w:firstLine="709"/>
        <w:jc w:val="both"/>
        <w:rPr>
          <w:rFonts w:ascii="Times New Roman" w:hAnsi="Times New Roman" w:cs="Times New Roman"/>
          <w:sz w:val="24"/>
          <w:szCs w:val="24"/>
        </w:rPr>
      </w:pPr>
      <w:r w:rsidRPr="007B780F">
        <w:rPr>
          <w:rFonts w:ascii="Times New Roman" w:hAnsi="Times New Roman" w:cs="Times New Roman"/>
          <w:b/>
          <w:i/>
          <w:sz w:val="24"/>
          <w:szCs w:val="24"/>
        </w:rPr>
        <w:t>Проектная и исследовательская деятельность</w:t>
      </w:r>
      <w:r w:rsidR="007B780F">
        <w:rPr>
          <w:rFonts w:ascii="Times New Roman" w:hAnsi="Times New Roman" w:cs="Times New Roman"/>
          <w:b/>
          <w:i/>
          <w:sz w:val="24"/>
          <w:szCs w:val="24"/>
        </w:rPr>
        <w:t>.</w:t>
      </w:r>
      <w:r w:rsidRPr="00B1054F">
        <w:rPr>
          <w:rFonts w:ascii="Times New Roman" w:hAnsi="Times New Roman" w:cs="Times New Roman"/>
          <w:sz w:val="24"/>
          <w:szCs w:val="24"/>
        </w:rPr>
        <w:t xml:space="preserve"> </w:t>
      </w:r>
      <w:r w:rsidR="00C144BE" w:rsidRPr="00B1054F">
        <w:rPr>
          <w:rFonts w:ascii="Times New Roman" w:hAnsi="Times New Roman" w:cs="Times New Roman"/>
          <w:sz w:val="24"/>
          <w:szCs w:val="24"/>
        </w:rPr>
        <w:t>А</w:t>
      </w:r>
      <w:r w:rsidRPr="00B1054F">
        <w:rPr>
          <w:rFonts w:ascii="Times New Roman" w:hAnsi="Times New Roman" w:cs="Times New Roman"/>
          <w:sz w:val="24"/>
          <w:szCs w:val="24"/>
        </w:rPr>
        <w:t>ктивно применяют</w:t>
      </w:r>
      <w:r w:rsidR="00474D2E" w:rsidRPr="00B1054F">
        <w:rPr>
          <w:rFonts w:ascii="Times New Roman" w:hAnsi="Times New Roman" w:cs="Times New Roman"/>
          <w:sz w:val="24"/>
          <w:szCs w:val="24"/>
        </w:rPr>
        <w:t>ся</w:t>
      </w:r>
      <w:r w:rsidRPr="00B1054F">
        <w:rPr>
          <w:rFonts w:ascii="Times New Roman" w:hAnsi="Times New Roman" w:cs="Times New Roman"/>
          <w:sz w:val="24"/>
          <w:szCs w:val="24"/>
        </w:rPr>
        <w:t xml:space="preserve"> проектн</w:t>
      </w:r>
      <w:r w:rsidR="00474D2E" w:rsidRPr="00B1054F">
        <w:rPr>
          <w:rFonts w:ascii="Times New Roman" w:hAnsi="Times New Roman" w:cs="Times New Roman"/>
          <w:sz w:val="24"/>
          <w:szCs w:val="24"/>
        </w:rPr>
        <w:t>ая</w:t>
      </w:r>
      <w:r w:rsidRPr="00B1054F">
        <w:rPr>
          <w:rFonts w:ascii="Times New Roman" w:hAnsi="Times New Roman" w:cs="Times New Roman"/>
          <w:sz w:val="24"/>
          <w:szCs w:val="24"/>
        </w:rPr>
        <w:t xml:space="preserve"> и исследовательск</w:t>
      </w:r>
      <w:r w:rsidR="00474D2E" w:rsidRPr="00B1054F">
        <w:rPr>
          <w:rFonts w:ascii="Times New Roman" w:hAnsi="Times New Roman" w:cs="Times New Roman"/>
          <w:sz w:val="24"/>
          <w:szCs w:val="24"/>
        </w:rPr>
        <w:t>ая</w:t>
      </w:r>
      <w:r w:rsidRPr="00B1054F">
        <w:rPr>
          <w:rFonts w:ascii="Times New Roman" w:hAnsi="Times New Roman" w:cs="Times New Roman"/>
          <w:sz w:val="24"/>
          <w:szCs w:val="24"/>
        </w:rPr>
        <w:t xml:space="preserve"> методики обучения. Ученики имеют возможность самостоятельно определять темы исследования и реализовывать свои проекты, что способствует развитию творческого мышления и самостоятельности.</w:t>
      </w:r>
    </w:p>
    <w:p w14:paraId="3FBECE55" w14:textId="781469B1" w:rsidR="008C3003" w:rsidRPr="00B1054F" w:rsidRDefault="008C3003" w:rsidP="00B528EE">
      <w:pPr>
        <w:pStyle w:val="af0"/>
        <w:numPr>
          <w:ilvl w:val="1"/>
          <w:numId w:val="10"/>
        </w:numPr>
        <w:tabs>
          <w:tab w:val="left" w:pos="1134"/>
        </w:tabs>
        <w:spacing w:line="360" w:lineRule="auto"/>
        <w:ind w:left="0" w:firstLine="709"/>
        <w:jc w:val="both"/>
        <w:rPr>
          <w:rFonts w:ascii="Times New Roman" w:hAnsi="Times New Roman" w:cs="Times New Roman"/>
          <w:sz w:val="24"/>
          <w:szCs w:val="24"/>
        </w:rPr>
      </w:pPr>
      <w:r w:rsidRPr="007B780F">
        <w:rPr>
          <w:rFonts w:ascii="Times New Roman" w:hAnsi="Times New Roman" w:cs="Times New Roman"/>
          <w:b/>
          <w:i/>
          <w:sz w:val="24"/>
          <w:szCs w:val="24"/>
        </w:rPr>
        <w:t>Сотрудничество с вузами</w:t>
      </w:r>
      <w:r w:rsidRPr="007B780F">
        <w:rPr>
          <w:rFonts w:ascii="Times New Roman" w:hAnsi="Times New Roman" w:cs="Times New Roman"/>
          <w:sz w:val="24"/>
          <w:szCs w:val="24"/>
        </w:rPr>
        <w:t>,</w:t>
      </w:r>
      <w:r w:rsidRPr="00B1054F">
        <w:rPr>
          <w:rFonts w:ascii="Times New Roman" w:hAnsi="Times New Roman" w:cs="Times New Roman"/>
          <w:sz w:val="24"/>
          <w:szCs w:val="24"/>
        </w:rPr>
        <w:t xml:space="preserve"> научными организациями– </w:t>
      </w:r>
      <w:r w:rsidR="00474D2E" w:rsidRPr="00B1054F">
        <w:rPr>
          <w:rFonts w:ascii="Times New Roman" w:hAnsi="Times New Roman" w:cs="Times New Roman"/>
          <w:sz w:val="24"/>
          <w:szCs w:val="24"/>
        </w:rPr>
        <w:t xml:space="preserve">один из важнейших принципов нашей работы. </w:t>
      </w:r>
      <w:r w:rsidRPr="00B1054F">
        <w:rPr>
          <w:rFonts w:ascii="Times New Roman" w:hAnsi="Times New Roman" w:cs="Times New Roman"/>
          <w:sz w:val="24"/>
          <w:szCs w:val="24"/>
        </w:rPr>
        <w:t>Это позволяет учащимся получить качественные знания от экспертов, посещать научные лекции и практические занятия.</w:t>
      </w:r>
    </w:p>
    <w:p w14:paraId="460F41C2" w14:textId="4AA32385" w:rsidR="00206DA2" w:rsidRPr="00B1054F" w:rsidRDefault="00C144BE" w:rsidP="00B528EE">
      <w:pPr>
        <w:spacing w:after="0" w:line="360" w:lineRule="auto"/>
        <w:ind w:firstLine="709"/>
        <w:jc w:val="both"/>
        <w:rPr>
          <w:rFonts w:ascii="Times New Roman" w:hAnsi="Times New Roman" w:cs="Times New Roman"/>
          <w:sz w:val="24"/>
          <w:szCs w:val="24"/>
        </w:rPr>
      </w:pPr>
      <w:r w:rsidRPr="00B1054F">
        <w:rPr>
          <w:rFonts w:ascii="Times New Roman" w:hAnsi="Times New Roman" w:cs="Times New Roman"/>
          <w:sz w:val="24"/>
          <w:szCs w:val="24"/>
        </w:rPr>
        <w:t>Например, н</w:t>
      </w:r>
      <w:r w:rsidR="00206DA2" w:rsidRPr="00B1054F">
        <w:rPr>
          <w:rFonts w:ascii="Times New Roman" w:hAnsi="Times New Roman" w:cs="Times New Roman"/>
          <w:sz w:val="24"/>
          <w:szCs w:val="24"/>
        </w:rPr>
        <w:t>аш Лицей, имея договор о сотрудничестве с Университетом «Дубна», участвует в следующих совместных мероприятиях</w:t>
      </w:r>
      <w:r w:rsidR="00D92505" w:rsidRPr="00B1054F">
        <w:rPr>
          <w:rFonts w:ascii="Times New Roman" w:hAnsi="Times New Roman" w:cs="Times New Roman"/>
          <w:sz w:val="24"/>
          <w:szCs w:val="24"/>
        </w:rPr>
        <w:t xml:space="preserve"> с учителем химии и учениками</w:t>
      </w:r>
      <w:r w:rsidR="00206DA2" w:rsidRPr="00B1054F">
        <w:rPr>
          <w:rFonts w:ascii="Times New Roman" w:hAnsi="Times New Roman" w:cs="Times New Roman"/>
          <w:sz w:val="24"/>
          <w:szCs w:val="24"/>
        </w:rPr>
        <w:t>:</w:t>
      </w:r>
    </w:p>
    <w:p w14:paraId="55A37ADA" w14:textId="77777777" w:rsidR="007F2A02" w:rsidRPr="00B1054F" w:rsidRDefault="007F2A02" w:rsidP="00B528EE">
      <w:pPr>
        <w:pStyle w:val="af0"/>
        <w:widowControl/>
        <w:numPr>
          <w:ilvl w:val="0"/>
          <w:numId w:val="17"/>
        </w:numPr>
        <w:tabs>
          <w:tab w:val="left" w:pos="993"/>
          <w:tab w:val="left" w:pos="1134"/>
        </w:tabs>
        <w:autoSpaceDE/>
        <w:autoSpaceDN/>
        <w:spacing w:line="360" w:lineRule="auto"/>
        <w:ind w:left="0" w:firstLine="709"/>
        <w:contextualSpacing/>
        <w:jc w:val="both"/>
        <w:rPr>
          <w:rFonts w:ascii="Times New Roman" w:hAnsi="Times New Roman" w:cs="Times New Roman"/>
          <w:b/>
          <w:i/>
          <w:sz w:val="24"/>
          <w:szCs w:val="24"/>
        </w:rPr>
      </w:pPr>
      <w:r w:rsidRPr="00B1054F">
        <w:rPr>
          <w:rFonts w:ascii="Times New Roman" w:hAnsi="Times New Roman" w:cs="Times New Roman"/>
          <w:b/>
          <w:i/>
          <w:sz w:val="24"/>
          <w:szCs w:val="24"/>
        </w:rPr>
        <w:t>Ежегодное участие в региональных олимпиадах, проводимых на базе университета</w:t>
      </w:r>
    </w:p>
    <w:p w14:paraId="7BACD1A3" w14:textId="77777777" w:rsidR="007F2A02" w:rsidRPr="002D69CD" w:rsidRDefault="007F2A02" w:rsidP="00B528EE">
      <w:pPr>
        <w:tabs>
          <w:tab w:val="left" w:pos="993"/>
          <w:tab w:val="left" w:pos="1134"/>
        </w:tabs>
        <w:spacing w:after="0" w:line="360" w:lineRule="auto"/>
        <w:ind w:firstLine="709"/>
        <w:jc w:val="both"/>
        <w:rPr>
          <w:rFonts w:ascii="Times New Roman" w:hAnsi="Times New Roman" w:cs="Times New Roman"/>
          <w:b/>
          <w:iCs/>
          <w:sz w:val="24"/>
          <w:szCs w:val="24"/>
        </w:rPr>
      </w:pPr>
      <w:r w:rsidRPr="002D69CD">
        <w:rPr>
          <w:rFonts w:ascii="Times New Roman" w:hAnsi="Times New Roman" w:cs="Times New Roman"/>
          <w:b/>
          <w:iCs/>
          <w:sz w:val="24"/>
          <w:szCs w:val="24"/>
        </w:rPr>
        <w:t>Результаты:</w:t>
      </w:r>
    </w:p>
    <w:p w14:paraId="24343FD1" w14:textId="2E6E763A" w:rsidR="007F2A02" w:rsidRPr="00B1054F" w:rsidRDefault="007F2A02" w:rsidP="00B528EE">
      <w:pPr>
        <w:tabs>
          <w:tab w:val="left" w:pos="993"/>
          <w:tab w:val="left" w:pos="1134"/>
        </w:tabs>
        <w:spacing w:after="0" w:line="360" w:lineRule="auto"/>
        <w:ind w:firstLine="709"/>
        <w:jc w:val="both"/>
        <w:rPr>
          <w:rFonts w:ascii="Times New Roman" w:hAnsi="Times New Roman" w:cs="Times New Roman"/>
          <w:sz w:val="24"/>
          <w:szCs w:val="24"/>
        </w:rPr>
      </w:pPr>
      <w:r w:rsidRPr="00B1054F">
        <w:rPr>
          <w:rFonts w:ascii="Times New Roman" w:hAnsi="Times New Roman" w:cs="Times New Roman"/>
          <w:bCs/>
          <w:iCs/>
          <w:sz w:val="24"/>
          <w:szCs w:val="24"/>
        </w:rPr>
        <w:t>2018 год</w:t>
      </w:r>
      <w:r w:rsidR="002F515B" w:rsidRPr="00B1054F">
        <w:rPr>
          <w:rFonts w:ascii="Times New Roman" w:hAnsi="Times New Roman" w:cs="Times New Roman"/>
          <w:bCs/>
          <w:iCs/>
          <w:sz w:val="24"/>
          <w:szCs w:val="24"/>
        </w:rPr>
        <w:t xml:space="preserve"> </w:t>
      </w:r>
      <w:r w:rsidRPr="00B1054F">
        <w:rPr>
          <w:rFonts w:ascii="Times New Roman" w:hAnsi="Times New Roman" w:cs="Times New Roman"/>
          <w:sz w:val="24"/>
          <w:szCs w:val="24"/>
        </w:rPr>
        <w:t>Победители – 5 человек</w:t>
      </w:r>
    </w:p>
    <w:p w14:paraId="0357E97B" w14:textId="2F1872AC" w:rsidR="007F2A02" w:rsidRPr="00B1054F" w:rsidRDefault="007F2A02" w:rsidP="00B528EE">
      <w:pPr>
        <w:tabs>
          <w:tab w:val="left" w:pos="993"/>
          <w:tab w:val="left" w:pos="1134"/>
        </w:tabs>
        <w:spacing w:after="0" w:line="360" w:lineRule="auto"/>
        <w:ind w:firstLine="709"/>
        <w:jc w:val="both"/>
        <w:rPr>
          <w:rFonts w:ascii="Times New Roman" w:hAnsi="Times New Roman" w:cs="Times New Roman"/>
          <w:sz w:val="24"/>
          <w:szCs w:val="24"/>
        </w:rPr>
      </w:pPr>
      <w:r w:rsidRPr="00B1054F">
        <w:rPr>
          <w:rFonts w:ascii="Times New Roman" w:hAnsi="Times New Roman" w:cs="Times New Roman"/>
          <w:sz w:val="24"/>
          <w:szCs w:val="24"/>
        </w:rPr>
        <w:t>2019 год</w:t>
      </w:r>
      <w:r w:rsidR="002F515B" w:rsidRPr="00B1054F">
        <w:rPr>
          <w:rFonts w:ascii="Times New Roman" w:hAnsi="Times New Roman" w:cs="Times New Roman"/>
          <w:sz w:val="24"/>
          <w:szCs w:val="24"/>
        </w:rPr>
        <w:t xml:space="preserve"> </w:t>
      </w:r>
      <w:r w:rsidRPr="00B1054F">
        <w:rPr>
          <w:rFonts w:ascii="Times New Roman" w:hAnsi="Times New Roman" w:cs="Times New Roman"/>
          <w:sz w:val="24"/>
          <w:szCs w:val="24"/>
        </w:rPr>
        <w:t>Победители – 7 человек</w:t>
      </w:r>
    </w:p>
    <w:p w14:paraId="74424D00" w14:textId="47BB89A5" w:rsidR="007F2A02" w:rsidRPr="00B1054F" w:rsidRDefault="007F2A02" w:rsidP="00B528EE">
      <w:pPr>
        <w:tabs>
          <w:tab w:val="left" w:pos="993"/>
          <w:tab w:val="left" w:pos="1134"/>
        </w:tabs>
        <w:spacing w:after="0" w:line="360" w:lineRule="auto"/>
        <w:ind w:firstLine="709"/>
        <w:jc w:val="both"/>
        <w:rPr>
          <w:rFonts w:ascii="Times New Roman" w:hAnsi="Times New Roman" w:cs="Times New Roman"/>
          <w:sz w:val="24"/>
          <w:szCs w:val="24"/>
        </w:rPr>
      </w:pPr>
      <w:r w:rsidRPr="00B1054F">
        <w:rPr>
          <w:rFonts w:ascii="Times New Roman" w:hAnsi="Times New Roman" w:cs="Times New Roman"/>
          <w:sz w:val="24"/>
          <w:szCs w:val="24"/>
        </w:rPr>
        <w:t>2020 год</w:t>
      </w:r>
      <w:r w:rsidR="002F515B" w:rsidRPr="00B1054F">
        <w:rPr>
          <w:rFonts w:ascii="Times New Roman" w:hAnsi="Times New Roman" w:cs="Times New Roman"/>
          <w:sz w:val="24"/>
          <w:szCs w:val="24"/>
        </w:rPr>
        <w:t xml:space="preserve"> </w:t>
      </w:r>
      <w:r w:rsidRPr="00B1054F">
        <w:rPr>
          <w:rFonts w:ascii="Times New Roman" w:hAnsi="Times New Roman" w:cs="Times New Roman"/>
          <w:sz w:val="24"/>
          <w:szCs w:val="24"/>
        </w:rPr>
        <w:t>Победители – 2 человека</w:t>
      </w:r>
    </w:p>
    <w:p w14:paraId="0A2DF7A5" w14:textId="305245DB" w:rsidR="007F2A02" w:rsidRPr="00B1054F" w:rsidRDefault="007F2A02" w:rsidP="00B528EE">
      <w:pPr>
        <w:tabs>
          <w:tab w:val="left" w:pos="993"/>
          <w:tab w:val="left" w:pos="1134"/>
        </w:tabs>
        <w:spacing w:after="0" w:line="360" w:lineRule="auto"/>
        <w:ind w:firstLine="709"/>
        <w:jc w:val="both"/>
        <w:rPr>
          <w:rFonts w:ascii="Times New Roman" w:hAnsi="Times New Roman" w:cs="Times New Roman"/>
          <w:sz w:val="24"/>
          <w:szCs w:val="24"/>
        </w:rPr>
      </w:pPr>
      <w:r w:rsidRPr="00B1054F">
        <w:rPr>
          <w:rFonts w:ascii="Times New Roman" w:hAnsi="Times New Roman" w:cs="Times New Roman"/>
          <w:sz w:val="24"/>
          <w:szCs w:val="24"/>
        </w:rPr>
        <w:t>2021 год Победители –3 человека</w:t>
      </w:r>
    </w:p>
    <w:p w14:paraId="3C8C0016" w14:textId="5F4EC08E" w:rsidR="007F2A02" w:rsidRPr="00B1054F" w:rsidRDefault="007F2A02" w:rsidP="00B528EE">
      <w:pPr>
        <w:tabs>
          <w:tab w:val="left" w:pos="993"/>
          <w:tab w:val="left" w:pos="1134"/>
        </w:tabs>
        <w:spacing w:after="0" w:line="360" w:lineRule="auto"/>
        <w:ind w:firstLine="709"/>
        <w:jc w:val="both"/>
        <w:rPr>
          <w:rFonts w:ascii="Times New Roman" w:hAnsi="Times New Roman" w:cs="Times New Roman"/>
          <w:sz w:val="24"/>
          <w:szCs w:val="24"/>
        </w:rPr>
      </w:pPr>
      <w:r w:rsidRPr="00B1054F">
        <w:rPr>
          <w:rFonts w:ascii="Times New Roman" w:hAnsi="Times New Roman" w:cs="Times New Roman"/>
          <w:sz w:val="24"/>
          <w:szCs w:val="24"/>
        </w:rPr>
        <w:t>2022 год Победители –3 человека</w:t>
      </w:r>
    </w:p>
    <w:p w14:paraId="3B26918B" w14:textId="421BBBDB" w:rsidR="007F2A02" w:rsidRPr="00B1054F" w:rsidRDefault="007F2A02" w:rsidP="00B528EE">
      <w:pPr>
        <w:tabs>
          <w:tab w:val="left" w:pos="993"/>
          <w:tab w:val="left" w:pos="1134"/>
        </w:tabs>
        <w:spacing w:after="0" w:line="360" w:lineRule="auto"/>
        <w:ind w:firstLine="709"/>
        <w:jc w:val="both"/>
        <w:rPr>
          <w:rFonts w:ascii="Times New Roman" w:hAnsi="Times New Roman" w:cs="Times New Roman"/>
          <w:sz w:val="24"/>
          <w:szCs w:val="24"/>
        </w:rPr>
      </w:pPr>
      <w:r w:rsidRPr="00B1054F">
        <w:rPr>
          <w:rFonts w:ascii="Times New Roman" w:hAnsi="Times New Roman" w:cs="Times New Roman"/>
          <w:sz w:val="24"/>
          <w:szCs w:val="24"/>
        </w:rPr>
        <w:t>2023 год</w:t>
      </w:r>
      <w:r w:rsidR="002F515B" w:rsidRPr="00B1054F">
        <w:rPr>
          <w:rFonts w:ascii="Times New Roman" w:hAnsi="Times New Roman" w:cs="Times New Roman"/>
          <w:sz w:val="24"/>
          <w:szCs w:val="24"/>
        </w:rPr>
        <w:t xml:space="preserve"> </w:t>
      </w:r>
      <w:r w:rsidRPr="00B1054F">
        <w:rPr>
          <w:rFonts w:ascii="Times New Roman" w:hAnsi="Times New Roman" w:cs="Times New Roman"/>
          <w:sz w:val="24"/>
          <w:szCs w:val="24"/>
        </w:rPr>
        <w:t>Победители –4 человека</w:t>
      </w:r>
    </w:p>
    <w:p w14:paraId="51AA5710" w14:textId="77777777" w:rsidR="007F2A02" w:rsidRPr="00B1054F" w:rsidRDefault="007F2A02" w:rsidP="00B528EE">
      <w:pPr>
        <w:pStyle w:val="af0"/>
        <w:widowControl/>
        <w:numPr>
          <w:ilvl w:val="0"/>
          <w:numId w:val="17"/>
        </w:numPr>
        <w:tabs>
          <w:tab w:val="left" w:pos="993"/>
          <w:tab w:val="left" w:pos="1134"/>
        </w:tabs>
        <w:autoSpaceDE/>
        <w:autoSpaceDN/>
        <w:spacing w:line="360" w:lineRule="auto"/>
        <w:ind w:left="0" w:firstLine="709"/>
        <w:contextualSpacing/>
        <w:jc w:val="both"/>
        <w:rPr>
          <w:rFonts w:ascii="Times New Roman" w:hAnsi="Times New Roman" w:cs="Times New Roman"/>
          <w:b/>
          <w:i/>
          <w:sz w:val="24"/>
          <w:szCs w:val="24"/>
        </w:rPr>
      </w:pPr>
      <w:r w:rsidRPr="00B1054F">
        <w:rPr>
          <w:rFonts w:ascii="Times New Roman" w:hAnsi="Times New Roman" w:cs="Times New Roman"/>
          <w:b/>
          <w:i/>
          <w:sz w:val="24"/>
          <w:szCs w:val="24"/>
        </w:rPr>
        <w:t>Ежегодное участие в научно-практических конференциях школьников, проводимых на базе университета</w:t>
      </w:r>
    </w:p>
    <w:p w14:paraId="0EDAEB4A" w14:textId="77777777" w:rsidR="007F2A02" w:rsidRPr="00B1054F" w:rsidRDefault="007F2A02" w:rsidP="00B528EE">
      <w:pPr>
        <w:tabs>
          <w:tab w:val="left" w:pos="993"/>
          <w:tab w:val="left" w:pos="1134"/>
        </w:tabs>
        <w:spacing w:after="0" w:line="360" w:lineRule="auto"/>
        <w:ind w:firstLine="709"/>
        <w:jc w:val="both"/>
        <w:rPr>
          <w:rFonts w:ascii="Times New Roman" w:hAnsi="Times New Roman" w:cs="Times New Roman"/>
          <w:b/>
          <w:sz w:val="24"/>
          <w:szCs w:val="24"/>
        </w:rPr>
      </w:pPr>
      <w:r w:rsidRPr="00B1054F">
        <w:rPr>
          <w:rFonts w:ascii="Times New Roman" w:hAnsi="Times New Roman" w:cs="Times New Roman"/>
          <w:b/>
          <w:sz w:val="24"/>
          <w:szCs w:val="24"/>
        </w:rPr>
        <w:t>Результаты:</w:t>
      </w:r>
    </w:p>
    <w:p w14:paraId="19C058BA" w14:textId="1914A718" w:rsidR="007F2A02" w:rsidRPr="00B1054F" w:rsidRDefault="007F2A02" w:rsidP="00B528EE">
      <w:pPr>
        <w:tabs>
          <w:tab w:val="left" w:pos="993"/>
          <w:tab w:val="left" w:pos="1134"/>
        </w:tabs>
        <w:spacing w:after="0" w:line="360" w:lineRule="auto"/>
        <w:ind w:firstLine="709"/>
        <w:jc w:val="both"/>
        <w:rPr>
          <w:rFonts w:ascii="Times New Roman" w:hAnsi="Times New Roman" w:cs="Times New Roman"/>
          <w:sz w:val="24"/>
          <w:szCs w:val="24"/>
        </w:rPr>
      </w:pPr>
      <w:r w:rsidRPr="00B1054F">
        <w:rPr>
          <w:rFonts w:ascii="Times New Roman" w:hAnsi="Times New Roman" w:cs="Times New Roman"/>
          <w:sz w:val="24"/>
          <w:szCs w:val="24"/>
        </w:rPr>
        <w:t>2019 год</w:t>
      </w:r>
      <w:r w:rsidR="002F515B" w:rsidRPr="00B1054F">
        <w:rPr>
          <w:rFonts w:ascii="Times New Roman" w:hAnsi="Times New Roman" w:cs="Times New Roman"/>
          <w:sz w:val="24"/>
          <w:szCs w:val="24"/>
        </w:rPr>
        <w:t xml:space="preserve"> </w:t>
      </w:r>
      <w:r w:rsidRPr="00B1054F">
        <w:rPr>
          <w:rFonts w:ascii="Times New Roman" w:hAnsi="Times New Roman" w:cs="Times New Roman"/>
          <w:sz w:val="24"/>
          <w:szCs w:val="24"/>
        </w:rPr>
        <w:t>Победители – 2 человека</w:t>
      </w:r>
    </w:p>
    <w:p w14:paraId="5ED7A5D3" w14:textId="66903666" w:rsidR="007F2A02" w:rsidRPr="00B1054F" w:rsidRDefault="007F2A02" w:rsidP="00B528EE">
      <w:pPr>
        <w:tabs>
          <w:tab w:val="left" w:pos="993"/>
          <w:tab w:val="left" w:pos="1134"/>
        </w:tabs>
        <w:spacing w:after="0" w:line="360" w:lineRule="auto"/>
        <w:ind w:firstLine="709"/>
        <w:jc w:val="both"/>
        <w:rPr>
          <w:rFonts w:ascii="Times New Roman" w:hAnsi="Times New Roman" w:cs="Times New Roman"/>
          <w:sz w:val="24"/>
          <w:szCs w:val="24"/>
        </w:rPr>
      </w:pPr>
      <w:r w:rsidRPr="00B1054F">
        <w:rPr>
          <w:rFonts w:ascii="Times New Roman" w:hAnsi="Times New Roman" w:cs="Times New Roman"/>
          <w:sz w:val="24"/>
          <w:szCs w:val="24"/>
        </w:rPr>
        <w:t>2020 год</w:t>
      </w:r>
      <w:r w:rsidR="002F515B" w:rsidRPr="00B1054F">
        <w:rPr>
          <w:rFonts w:ascii="Times New Roman" w:hAnsi="Times New Roman" w:cs="Times New Roman"/>
          <w:sz w:val="24"/>
          <w:szCs w:val="24"/>
        </w:rPr>
        <w:t xml:space="preserve"> </w:t>
      </w:r>
      <w:r w:rsidRPr="00B1054F">
        <w:rPr>
          <w:rFonts w:ascii="Times New Roman" w:hAnsi="Times New Roman" w:cs="Times New Roman"/>
          <w:sz w:val="24"/>
          <w:szCs w:val="24"/>
        </w:rPr>
        <w:t>Победители – 2 человека</w:t>
      </w:r>
    </w:p>
    <w:p w14:paraId="5CE81C0C" w14:textId="38A20640" w:rsidR="007F2A02" w:rsidRPr="00B1054F" w:rsidRDefault="007F2A02" w:rsidP="00B528EE">
      <w:pPr>
        <w:tabs>
          <w:tab w:val="left" w:pos="993"/>
          <w:tab w:val="left" w:pos="1134"/>
        </w:tabs>
        <w:spacing w:after="0" w:line="360" w:lineRule="auto"/>
        <w:ind w:firstLine="709"/>
        <w:jc w:val="both"/>
        <w:rPr>
          <w:rFonts w:ascii="Times New Roman" w:hAnsi="Times New Roman" w:cs="Times New Roman"/>
          <w:sz w:val="24"/>
          <w:szCs w:val="24"/>
        </w:rPr>
      </w:pPr>
      <w:r w:rsidRPr="00B1054F">
        <w:rPr>
          <w:rFonts w:ascii="Times New Roman" w:hAnsi="Times New Roman" w:cs="Times New Roman"/>
          <w:sz w:val="24"/>
          <w:szCs w:val="24"/>
        </w:rPr>
        <w:t>2021 год Победители –3 человека</w:t>
      </w:r>
    </w:p>
    <w:p w14:paraId="52A0B5E9" w14:textId="605E5638" w:rsidR="007F2A02" w:rsidRPr="00B1054F" w:rsidRDefault="007F2A02" w:rsidP="00B528EE">
      <w:pPr>
        <w:tabs>
          <w:tab w:val="left" w:pos="993"/>
          <w:tab w:val="left" w:pos="1134"/>
        </w:tabs>
        <w:spacing w:after="0" w:line="360" w:lineRule="auto"/>
        <w:ind w:firstLine="709"/>
        <w:jc w:val="both"/>
        <w:rPr>
          <w:rFonts w:ascii="Times New Roman" w:hAnsi="Times New Roman" w:cs="Times New Roman"/>
          <w:sz w:val="24"/>
          <w:szCs w:val="24"/>
        </w:rPr>
      </w:pPr>
      <w:r w:rsidRPr="00B1054F">
        <w:rPr>
          <w:rFonts w:ascii="Times New Roman" w:hAnsi="Times New Roman" w:cs="Times New Roman"/>
          <w:sz w:val="24"/>
          <w:szCs w:val="24"/>
        </w:rPr>
        <w:t>2022 год Победители –3 человека</w:t>
      </w:r>
    </w:p>
    <w:p w14:paraId="2294A0E7" w14:textId="1E1E93DD" w:rsidR="007F2A02" w:rsidRPr="00B1054F" w:rsidRDefault="007F2A02" w:rsidP="00B528EE">
      <w:pPr>
        <w:tabs>
          <w:tab w:val="left" w:pos="993"/>
          <w:tab w:val="left" w:pos="1134"/>
        </w:tabs>
        <w:spacing w:after="0" w:line="360" w:lineRule="auto"/>
        <w:ind w:firstLine="709"/>
        <w:jc w:val="both"/>
        <w:rPr>
          <w:rFonts w:ascii="Times New Roman" w:hAnsi="Times New Roman" w:cs="Times New Roman"/>
          <w:sz w:val="24"/>
          <w:szCs w:val="24"/>
        </w:rPr>
      </w:pPr>
      <w:r w:rsidRPr="00B1054F">
        <w:rPr>
          <w:rFonts w:ascii="Times New Roman" w:hAnsi="Times New Roman" w:cs="Times New Roman"/>
          <w:sz w:val="24"/>
          <w:szCs w:val="24"/>
        </w:rPr>
        <w:t>2022 год Победители –2 человека</w:t>
      </w:r>
    </w:p>
    <w:p w14:paraId="3AED8912" w14:textId="7780C5A4" w:rsidR="007F2A02" w:rsidRPr="00176CDF" w:rsidRDefault="007F2A02" w:rsidP="00B528EE">
      <w:pPr>
        <w:pStyle w:val="af0"/>
        <w:widowControl/>
        <w:numPr>
          <w:ilvl w:val="0"/>
          <w:numId w:val="17"/>
        </w:numPr>
        <w:tabs>
          <w:tab w:val="left" w:pos="993"/>
          <w:tab w:val="left" w:pos="1134"/>
        </w:tabs>
        <w:autoSpaceDE/>
        <w:autoSpaceDN/>
        <w:spacing w:line="360" w:lineRule="auto"/>
        <w:ind w:left="0" w:firstLine="709"/>
        <w:contextualSpacing/>
        <w:jc w:val="both"/>
        <w:rPr>
          <w:rFonts w:ascii="Times New Roman" w:hAnsi="Times New Roman" w:cs="Times New Roman"/>
          <w:bCs/>
          <w:i/>
          <w:sz w:val="24"/>
          <w:szCs w:val="24"/>
        </w:rPr>
      </w:pPr>
      <w:r w:rsidRPr="00B1054F">
        <w:rPr>
          <w:rFonts w:ascii="Times New Roman" w:hAnsi="Times New Roman" w:cs="Times New Roman"/>
          <w:b/>
          <w:i/>
          <w:sz w:val="24"/>
          <w:szCs w:val="24"/>
        </w:rPr>
        <w:t>Ежегодное участие в работе летней химической школы</w:t>
      </w:r>
      <w:r w:rsidRPr="00176CDF">
        <w:rPr>
          <w:rFonts w:ascii="Times New Roman" w:hAnsi="Times New Roman" w:cs="Times New Roman"/>
          <w:bCs/>
          <w:i/>
          <w:sz w:val="24"/>
          <w:szCs w:val="24"/>
        </w:rPr>
        <w:t>, проводимых на базе университета для обучающихся школ города</w:t>
      </w:r>
    </w:p>
    <w:p w14:paraId="193FDBA0" w14:textId="274AB14E" w:rsidR="007F2A02" w:rsidRPr="00176CDF" w:rsidRDefault="007F2A02" w:rsidP="00B528EE">
      <w:pPr>
        <w:pStyle w:val="af0"/>
        <w:numPr>
          <w:ilvl w:val="0"/>
          <w:numId w:val="17"/>
        </w:numPr>
        <w:tabs>
          <w:tab w:val="left" w:pos="993"/>
          <w:tab w:val="left" w:pos="1134"/>
        </w:tabs>
        <w:spacing w:line="360" w:lineRule="auto"/>
        <w:ind w:left="0" w:firstLine="709"/>
        <w:contextualSpacing/>
        <w:jc w:val="both"/>
        <w:rPr>
          <w:rFonts w:ascii="Times New Roman" w:hAnsi="Times New Roman" w:cs="Times New Roman"/>
          <w:bCs/>
          <w:i/>
          <w:sz w:val="24"/>
          <w:szCs w:val="24"/>
        </w:rPr>
      </w:pPr>
      <w:r w:rsidRPr="00B1054F">
        <w:rPr>
          <w:rFonts w:ascii="Times New Roman" w:hAnsi="Times New Roman" w:cs="Times New Roman"/>
          <w:b/>
          <w:i/>
          <w:sz w:val="24"/>
          <w:szCs w:val="24"/>
        </w:rPr>
        <w:t xml:space="preserve">Ежегодное участие в химических диктантах и творческих конкурсах, </w:t>
      </w:r>
      <w:r w:rsidRPr="00176CDF">
        <w:rPr>
          <w:rFonts w:ascii="Times New Roman" w:hAnsi="Times New Roman" w:cs="Times New Roman"/>
          <w:bCs/>
          <w:i/>
          <w:sz w:val="24"/>
          <w:szCs w:val="24"/>
        </w:rPr>
        <w:t xml:space="preserve">проводимых на </w:t>
      </w:r>
      <w:r w:rsidR="00D92505" w:rsidRPr="00176CDF">
        <w:rPr>
          <w:rFonts w:ascii="Times New Roman" w:hAnsi="Times New Roman" w:cs="Times New Roman"/>
          <w:bCs/>
          <w:i/>
          <w:sz w:val="24"/>
          <w:szCs w:val="24"/>
        </w:rPr>
        <w:t xml:space="preserve">базе </w:t>
      </w:r>
      <w:r w:rsidRPr="00176CDF">
        <w:rPr>
          <w:rFonts w:ascii="Times New Roman" w:hAnsi="Times New Roman" w:cs="Times New Roman"/>
          <w:bCs/>
          <w:i/>
          <w:sz w:val="24"/>
          <w:szCs w:val="24"/>
        </w:rPr>
        <w:t>университета для обучающихся школ города</w:t>
      </w:r>
    </w:p>
    <w:p w14:paraId="4A775DC2" w14:textId="77777777" w:rsidR="007F2A02" w:rsidRPr="00176CDF" w:rsidRDefault="007F2A02" w:rsidP="00B528EE">
      <w:pPr>
        <w:pStyle w:val="af0"/>
        <w:widowControl/>
        <w:numPr>
          <w:ilvl w:val="0"/>
          <w:numId w:val="17"/>
        </w:numPr>
        <w:tabs>
          <w:tab w:val="left" w:pos="993"/>
          <w:tab w:val="left" w:pos="1134"/>
        </w:tabs>
        <w:autoSpaceDE/>
        <w:autoSpaceDN/>
        <w:spacing w:line="360" w:lineRule="auto"/>
        <w:ind w:left="0" w:firstLine="709"/>
        <w:contextualSpacing/>
        <w:jc w:val="both"/>
        <w:rPr>
          <w:rFonts w:ascii="Times New Roman" w:hAnsi="Times New Roman" w:cs="Times New Roman"/>
          <w:bCs/>
          <w:i/>
          <w:sz w:val="24"/>
          <w:szCs w:val="24"/>
        </w:rPr>
      </w:pPr>
      <w:r w:rsidRPr="00B1054F">
        <w:rPr>
          <w:rFonts w:ascii="Times New Roman" w:hAnsi="Times New Roman" w:cs="Times New Roman"/>
          <w:b/>
          <w:i/>
          <w:sz w:val="24"/>
          <w:szCs w:val="24"/>
        </w:rPr>
        <w:t>Проведение лекций и практикумов, проводимых на базе лицея №</w:t>
      </w:r>
      <w:r w:rsidRPr="00176CDF">
        <w:rPr>
          <w:rFonts w:ascii="Times New Roman" w:hAnsi="Times New Roman" w:cs="Times New Roman"/>
          <w:bCs/>
          <w:i/>
          <w:sz w:val="24"/>
          <w:szCs w:val="24"/>
        </w:rPr>
        <w:t>6 для обучающихся 9-11 классов с целью повышения интереса к естественным наукам и знакомством с новейшими направлениями исследований в сфере естественных наук.</w:t>
      </w:r>
    </w:p>
    <w:p w14:paraId="2C3B5BEB" w14:textId="77777777" w:rsidR="007F2A02" w:rsidRPr="00176CDF" w:rsidRDefault="007F2A02" w:rsidP="00B528EE">
      <w:pPr>
        <w:pStyle w:val="af0"/>
        <w:widowControl/>
        <w:numPr>
          <w:ilvl w:val="0"/>
          <w:numId w:val="17"/>
        </w:numPr>
        <w:tabs>
          <w:tab w:val="left" w:pos="993"/>
          <w:tab w:val="left" w:pos="1134"/>
        </w:tabs>
        <w:autoSpaceDE/>
        <w:autoSpaceDN/>
        <w:spacing w:line="360" w:lineRule="auto"/>
        <w:ind w:left="0" w:firstLine="709"/>
        <w:contextualSpacing/>
        <w:jc w:val="both"/>
        <w:rPr>
          <w:rFonts w:ascii="Times New Roman" w:hAnsi="Times New Roman" w:cs="Times New Roman"/>
          <w:bCs/>
          <w:i/>
          <w:sz w:val="24"/>
          <w:szCs w:val="24"/>
        </w:rPr>
      </w:pPr>
      <w:r w:rsidRPr="00B1054F">
        <w:rPr>
          <w:rFonts w:ascii="Times New Roman" w:hAnsi="Times New Roman" w:cs="Times New Roman"/>
          <w:b/>
          <w:i/>
          <w:sz w:val="24"/>
          <w:szCs w:val="24"/>
        </w:rPr>
        <w:t xml:space="preserve">Участие в </w:t>
      </w:r>
      <w:proofErr w:type="spellStart"/>
      <w:r w:rsidRPr="00B1054F">
        <w:rPr>
          <w:rFonts w:ascii="Times New Roman" w:hAnsi="Times New Roman" w:cs="Times New Roman"/>
          <w:b/>
          <w:i/>
          <w:sz w:val="24"/>
          <w:szCs w:val="24"/>
        </w:rPr>
        <w:t>интенсивах</w:t>
      </w:r>
      <w:proofErr w:type="spellEnd"/>
      <w:r w:rsidRPr="00B1054F">
        <w:rPr>
          <w:rFonts w:ascii="Times New Roman" w:hAnsi="Times New Roman" w:cs="Times New Roman"/>
          <w:b/>
          <w:i/>
          <w:sz w:val="24"/>
          <w:szCs w:val="24"/>
        </w:rPr>
        <w:t xml:space="preserve"> </w:t>
      </w:r>
      <w:r w:rsidRPr="00176CDF">
        <w:rPr>
          <w:rFonts w:ascii="Times New Roman" w:hAnsi="Times New Roman" w:cs="Times New Roman"/>
          <w:bCs/>
          <w:i/>
          <w:sz w:val="24"/>
          <w:szCs w:val="24"/>
        </w:rPr>
        <w:t>для подготовки обучающихся 9-11 классов к химическим олимпиадам и к государственной итоговой аттестации.</w:t>
      </w:r>
    </w:p>
    <w:p w14:paraId="4365CCF1" w14:textId="6F969389" w:rsidR="008C3003" w:rsidRPr="00095031" w:rsidRDefault="00CA69E9" w:rsidP="00B528EE">
      <w:pPr>
        <w:spacing w:after="0" w:line="360" w:lineRule="auto"/>
        <w:ind w:firstLine="709"/>
        <w:jc w:val="both"/>
        <w:rPr>
          <w:rFonts w:ascii="Times New Roman" w:hAnsi="Times New Roman" w:cs="Times New Roman"/>
          <w:bCs/>
          <w:iCs/>
          <w:sz w:val="24"/>
          <w:szCs w:val="24"/>
        </w:rPr>
      </w:pPr>
      <w:r w:rsidRPr="00095031">
        <w:rPr>
          <w:rFonts w:ascii="Times New Roman" w:hAnsi="Times New Roman" w:cs="Times New Roman"/>
          <w:bCs/>
          <w:iCs/>
          <w:sz w:val="24"/>
          <w:szCs w:val="24"/>
        </w:rPr>
        <w:t xml:space="preserve">Эти </w:t>
      </w:r>
      <w:r w:rsidR="0018663E" w:rsidRPr="00095031">
        <w:rPr>
          <w:rFonts w:ascii="Times New Roman" w:hAnsi="Times New Roman" w:cs="Times New Roman"/>
          <w:bCs/>
          <w:iCs/>
          <w:sz w:val="24"/>
          <w:szCs w:val="24"/>
        </w:rPr>
        <w:t>п</w:t>
      </w:r>
      <w:r w:rsidR="008C3003" w:rsidRPr="00095031">
        <w:rPr>
          <w:rFonts w:ascii="Times New Roman" w:hAnsi="Times New Roman" w:cs="Times New Roman"/>
          <w:bCs/>
          <w:iCs/>
          <w:sz w:val="24"/>
          <w:szCs w:val="24"/>
        </w:rPr>
        <w:t>ринципы образования</w:t>
      </w:r>
      <w:r w:rsidR="0018663E" w:rsidRPr="00095031">
        <w:rPr>
          <w:rFonts w:ascii="Times New Roman" w:hAnsi="Times New Roman" w:cs="Times New Roman"/>
          <w:bCs/>
          <w:iCs/>
          <w:sz w:val="24"/>
          <w:szCs w:val="24"/>
        </w:rPr>
        <w:t>, которые мы используем в своей работе</w:t>
      </w:r>
      <w:r w:rsidR="008C3003" w:rsidRPr="00095031">
        <w:rPr>
          <w:rFonts w:ascii="Times New Roman" w:hAnsi="Times New Roman" w:cs="Times New Roman"/>
          <w:bCs/>
          <w:iCs/>
          <w:sz w:val="24"/>
          <w:szCs w:val="24"/>
        </w:rPr>
        <w:t xml:space="preserve"> позволяют создать комфортные условия для развития способностей каждого ученика, расширить его кругозор</w:t>
      </w:r>
      <w:r w:rsidR="0018663E" w:rsidRPr="00095031">
        <w:rPr>
          <w:rFonts w:ascii="Times New Roman" w:hAnsi="Times New Roman" w:cs="Times New Roman"/>
          <w:bCs/>
          <w:iCs/>
          <w:sz w:val="24"/>
          <w:szCs w:val="24"/>
        </w:rPr>
        <w:t>,</w:t>
      </w:r>
      <w:r w:rsidR="00ED0EDE" w:rsidRPr="00095031">
        <w:rPr>
          <w:rFonts w:ascii="Times New Roman" w:hAnsi="Times New Roman" w:cs="Times New Roman"/>
          <w:bCs/>
          <w:iCs/>
          <w:sz w:val="24"/>
          <w:szCs w:val="24"/>
        </w:rPr>
        <w:t xml:space="preserve"> </w:t>
      </w:r>
      <w:r w:rsidR="008C3003" w:rsidRPr="00095031">
        <w:rPr>
          <w:rFonts w:ascii="Times New Roman" w:hAnsi="Times New Roman" w:cs="Times New Roman"/>
          <w:bCs/>
          <w:iCs/>
          <w:sz w:val="24"/>
          <w:szCs w:val="24"/>
        </w:rPr>
        <w:t>выявить и развить таланты учеников</w:t>
      </w:r>
      <w:r w:rsidR="00ED0EDE" w:rsidRPr="00095031">
        <w:rPr>
          <w:rFonts w:ascii="Times New Roman" w:hAnsi="Times New Roman" w:cs="Times New Roman"/>
          <w:bCs/>
          <w:iCs/>
          <w:sz w:val="24"/>
          <w:szCs w:val="24"/>
        </w:rPr>
        <w:t>.</w:t>
      </w:r>
    </w:p>
    <w:p w14:paraId="3374199C" w14:textId="38B9D6D7" w:rsidR="008C3003" w:rsidRPr="00176CDF" w:rsidRDefault="00ED0EDE" w:rsidP="00B528EE">
      <w:pPr>
        <w:spacing w:after="0" w:line="360" w:lineRule="auto"/>
        <w:ind w:firstLine="709"/>
        <w:jc w:val="both"/>
        <w:rPr>
          <w:rFonts w:ascii="Times New Roman" w:hAnsi="Times New Roman" w:cs="Times New Roman"/>
          <w:b/>
          <w:iCs/>
          <w:sz w:val="24"/>
          <w:szCs w:val="24"/>
        </w:rPr>
      </w:pPr>
      <w:r w:rsidRPr="00176CDF">
        <w:rPr>
          <w:rFonts w:ascii="Times New Roman" w:hAnsi="Times New Roman" w:cs="Times New Roman"/>
          <w:b/>
          <w:iCs/>
          <w:sz w:val="24"/>
          <w:szCs w:val="24"/>
        </w:rPr>
        <w:t>Следует отметить и п</w:t>
      </w:r>
      <w:r w:rsidR="008C3003" w:rsidRPr="00176CDF">
        <w:rPr>
          <w:rFonts w:ascii="Times New Roman" w:hAnsi="Times New Roman" w:cs="Times New Roman"/>
          <w:b/>
          <w:iCs/>
          <w:sz w:val="24"/>
          <w:szCs w:val="24"/>
        </w:rPr>
        <w:t>реимущества школ с углубленным изучением</w:t>
      </w:r>
      <w:r w:rsidRPr="00176CDF">
        <w:rPr>
          <w:rFonts w:ascii="Times New Roman" w:hAnsi="Times New Roman" w:cs="Times New Roman"/>
          <w:b/>
          <w:iCs/>
          <w:sz w:val="24"/>
          <w:szCs w:val="24"/>
        </w:rPr>
        <w:t xml:space="preserve"> предметов для учеников и их родителей:</w:t>
      </w:r>
    </w:p>
    <w:p w14:paraId="7A8B32F6" w14:textId="0ED86CCD" w:rsidR="008C3003" w:rsidRPr="00B1054F" w:rsidRDefault="008C3003" w:rsidP="00B528EE">
      <w:pPr>
        <w:spacing w:after="0" w:line="360" w:lineRule="auto"/>
        <w:ind w:firstLine="709"/>
        <w:jc w:val="both"/>
        <w:rPr>
          <w:rFonts w:ascii="Times New Roman" w:hAnsi="Times New Roman" w:cs="Times New Roman"/>
          <w:sz w:val="24"/>
          <w:szCs w:val="24"/>
        </w:rPr>
      </w:pPr>
      <w:r w:rsidRPr="00176CDF">
        <w:rPr>
          <w:rFonts w:ascii="Times New Roman" w:hAnsi="Times New Roman" w:cs="Times New Roman"/>
          <w:b/>
          <w:i/>
          <w:sz w:val="24"/>
          <w:szCs w:val="24"/>
        </w:rPr>
        <w:t>Во-первых</w:t>
      </w:r>
      <w:r w:rsidRPr="00176CDF">
        <w:rPr>
          <w:rFonts w:ascii="Times New Roman" w:hAnsi="Times New Roman" w:cs="Times New Roman"/>
          <w:sz w:val="24"/>
          <w:szCs w:val="24"/>
        </w:rPr>
        <w:t>,</w:t>
      </w:r>
      <w:r w:rsidRPr="00B1054F">
        <w:rPr>
          <w:rFonts w:ascii="Times New Roman" w:hAnsi="Times New Roman" w:cs="Times New Roman"/>
          <w:sz w:val="24"/>
          <w:szCs w:val="24"/>
        </w:rPr>
        <w:t xml:space="preserve"> такие школы позволяют учащимся раскрыть свой потенциал в конкретной области знаний. </w:t>
      </w:r>
    </w:p>
    <w:p w14:paraId="2C9879E8" w14:textId="27BE8486" w:rsidR="008C3003" w:rsidRPr="00B1054F" w:rsidRDefault="008C3003" w:rsidP="00B528EE">
      <w:pPr>
        <w:spacing w:after="0" w:line="360" w:lineRule="auto"/>
        <w:ind w:firstLine="709"/>
        <w:jc w:val="both"/>
        <w:rPr>
          <w:rFonts w:ascii="Times New Roman" w:hAnsi="Times New Roman" w:cs="Times New Roman"/>
          <w:sz w:val="24"/>
          <w:szCs w:val="24"/>
        </w:rPr>
      </w:pPr>
      <w:r w:rsidRPr="00176CDF">
        <w:rPr>
          <w:rFonts w:ascii="Times New Roman" w:hAnsi="Times New Roman" w:cs="Times New Roman"/>
          <w:b/>
          <w:i/>
          <w:sz w:val="24"/>
          <w:szCs w:val="24"/>
        </w:rPr>
        <w:t>Во-вторых</w:t>
      </w:r>
      <w:r w:rsidRPr="00B1054F">
        <w:rPr>
          <w:rFonts w:ascii="Times New Roman" w:hAnsi="Times New Roman" w:cs="Times New Roman"/>
          <w:sz w:val="24"/>
          <w:szCs w:val="24"/>
        </w:rPr>
        <w:t xml:space="preserve">, </w:t>
      </w:r>
      <w:r w:rsidR="00365A43" w:rsidRPr="00B1054F">
        <w:rPr>
          <w:rFonts w:ascii="Times New Roman" w:hAnsi="Times New Roman" w:cs="Times New Roman"/>
          <w:sz w:val="24"/>
          <w:szCs w:val="24"/>
        </w:rPr>
        <w:t xml:space="preserve">такие </w:t>
      </w:r>
      <w:r w:rsidRPr="00B1054F">
        <w:rPr>
          <w:rFonts w:ascii="Times New Roman" w:hAnsi="Times New Roman" w:cs="Times New Roman"/>
          <w:sz w:val="24"/>
          <w:szCs w:val="24"/>
        </w:rPr>
        <w:t xml:space="preserve">школы предлагают более интеллектуально стимулирующую среду для учеников. </w:t>
      </w:r>
    </w:p>
    <w:p w14:paraId="6890416C" w14:textId="179C2049" w:rsidR="008C3003" w:rsidRPr="00B1054F" w:rsidRDefault="008C3003" w:rsidP="00B528EE">
      <w:pPr>
        <w:spacing w:after="0" w:line="360" w:lineRule="auto"/>
        <w:ind w:firstLine="709"/>
        <w:jc w:val="both"/>
        <w:rPr>
          <w:rFonts w:ascii="Times New Roman" w:hAnsi="Times New Roman" w:cs="Times New Roman"/>
          <w:sz w:val="24"/>
          <w:szCs w:val="24"/>
        </w:rPr>
      </w:pPr>
      <w:r w:rsidRPr="00176CDF">
        <w:rPr>
          <w:rFonts w:ascii="Times New Roman" w:hAnsi="Times New Roman" w:cs="Times New Roman"/>
          <w:b/>
          <w:i/>
          <w:sz w:val="24"/>
          <w:szCs w:val="24"/>
        </w:rPr>
        <w:t>В-третьих</w:t>
      </w:r>
      <w:r w:rsidRPr="00B1054F">
        <w:rPr>
          <w:rFonts w:ascii="Times New Roman" w:hAnsi="Times New Roman" w:cs="Times New Roman"/>
          <w:sz w:val="24"/>
          <w:szCs w:val="24"/>
        </w:rPr>
        <w:t xml:space="preserve">, </w:t>
      </w:r>
      <w:r w:rsidR="00365A43" w:rsidRPr="00B1054F">
        <w:rPr>
          <w:rFonts w:ascii="Times New Roman" w:hAnsi="Times New Roman" w:cs="Times New Roman"/>
          <w:sz w:val="24"/>
          <w:szCs w:val="24"/>
        </w:rPr>
        <w:t>они</w:t>
      </w:r>
      <w:r w:rsidRPr="00B1054F">
        <w:rPr>
          <w:rFonts w:ascii="Times New Roman" w:hAnsi="Times New Roman" w:cs="Times New Roman"/>
          <w:sz w:val="24"/>
          <w:szCs w:val="24"/>
        </w:rPr>
        <w:t xml:space="preserve"> предлагают более широкие возможности для общения и сотрудничества с единомышленниками.</w:t>
      </w:r>
    </w:p>
    <w:p w14:paraId="6150BD9A" w14:textId="11F562BC" w:rsidR="008C3003" w:rsidRPr="00B1054F" w:rsidRDefault="00ED439D" w:rsidP="00B528EE">
      <w:pPr>
        <w:spacing w:after="0" w:line="360" w:lineRule="auto"/>
        <w:ind w:firstLine="709"/>
        <w:jc w:val="both"/>
        <w:rPr>
          <w:rFonts w:ascii="Times New Roman" w:hAnsi="Times New Roman" w:cs="Times New Roman"/>
          <w:sz w:val="24"/>
          <w:szCs w:val="24"/>
        </w:rPr>
      </w:pPr>
      <w:r w:rsidRPr="00176CDF">
        <w:rPr>
          <w:rFonts w:ascii="Times New Roman" w:hAnsi="Times New Roman" w:cs="Times New Roman"/>
          <w:b/>
          <w:i/>
          <w:sz w:val="24"/>
          <w:szCs w:val="24"/>
        </w:rPr>
        <w:t>В-четвёртых</w:t>
      </w:r>
      <w:r w:rsidRPr="00B1054F">
        <w:rPr>
          <w:rFonts w:ascii="Times New Roman" w:hAnsi="Times New Roman" w:cs="Times New Roman"/>
          <w:sz w:val="24"/>
          <w:szCs w:val="24"/>
        </w:rPr>
        <w:t>, н</w:t>
      </w:r>
      <w:r w:rsidR="008C3003" w:rsidRPr="00B1054F">
        <w:rPr>
          <w:rFonts w:ascii="Times New Roman" w:hAnsi="Times New Roman" w:cs="Times New Roman"/>
          <w:sz w:val="24"/>
          <w:szCs w:val="24"/>
        </w:rPr>
        <w:t xml:space="preserve">аконец, </w:t>
      </w:r>
      <w:r w:rsidR="005D45F8" w:rsidRPr="00B1054F">
        <w:rPr>
          <w:rFonts w:ascii="Times New Roman" w:hAnsi="Times New Roman" w:cs="Times New Roman"/>
          <w:sz w:val="24"/>
          <w:szCs w:val="24"/>
        </w:rPr>
        <w:t>эти</w:t>
      </w:r>
      <w:r w:rsidR="00365A43" w:rsidRPr="00B1054F">
        <w:rPr>
          <w:rFonts w:ascii="Times New Roman" w:hAnsi="Times New Roman" w:cs="Times New Roman"/>
          <w:sz w:val="24"/>
          <w:szCs w:val="24"/>
        </w:rPr>
        <w:t xml:space="preserve"> </w:t>
      </w:r>
      <w:r w:rsidR="008C3003" w:rsidRPr="00B1054F">
        <w:rPr>
          <w:rFonts w:ascii="Times New Roman" w:hAnsi="Times New Roman" w:cs="Times New Roman"/>
          <w:sz w:val="24"/>
          <w:szCs w:val="24"/>
        </w:rPr>
        <w:t>школы предлагают уникальные возможности для построения своего собственного учебного пути и опыта. Ученики имеют возможность выбирать дополнительные предметы, курсы или проекты, которые способству</w:t>
      </w:r>
      <w:r w:rsidR="00880324" w:rsidRPr="00B1054F">
        <w:rPr>
          <w:rFonts w:ascii="Times New Roman" w:hAnsi="Times New Roman" w:cs="Times New Roman"/>
          <w:sz w:val="24"/>
          <w:szCs w:val="24"/>
        </w:rPr>
        <w:t>ю</w:t>
      </w:r>
      <w:r w:rsidR="008C3003" w:rsidRPr="00B1054F">
        <w:rPr>
          <w:rFonts w:ascii="Times New Roman" w:hAnsi="Times New Roman" w:cs="Times New Roman"/>
          <w:sz w:val="24"/>
          <w:szCs w:val="24"/>
        </w:rPr>
        <w:t>т их индивидуальному развитию и самореализации.</w:t>
      </w:r>
    </w:p>
    <w:p w14:paraId="4CF2C838" w14:textId="0AF61309" w:rsidR="007C158C" w:rsidRPr="00B1054F" w:rsidRDefault="006C24B4" w:rsidP="00B528EE">
      <w:pPr>
        <w:spacing w:after="0" w:line="360" w:lineRule="auto"/>
        <w:ind w:firstLine="709"/>
        <w:jc w:val="both"/>
        <w:rPr>
          <w:rFonts w:ascii="Times New Roman" w:eastAsia="Times New Roman" w:hAnsi="Times New Roman" w:cs="Times New Roman"/>
          <w:sz w:val="24"/>
          <w:szCs w:val="24"/>
          <w:lang w:eastAsia="ru-RU"/>
        </w:rPr>
      </w:pPr>
      <w:r w:rsidRPr="00B1054F">
        <w:rPr>
          <w:rFonts w:ascii="Times New Roman" w:eastAsia="Times New Roman" w:hAnsi="Times New Roman" w:cs="Times New Roman"/>
          <w:sz w:val="24"/>
          <w:szCs w:val="24"/>
          <w:lang w:eastAsia="ru-RU"/>
        </w:rPr>
        <w:t>В Лицее углублённое и профильное обучение реализуется более 20 лет (с 2003 года). Мы считаем, что реализация образовательного процесса</w:t>
      </w:r>
      <w:r w:rsidR="007C158C" w:rsidRPr="00B1054F">
        <w:rPr>
          <w:rFonts w:ascii="Times New Roman" w:eastAsia="Times New Roman" w:hAnsi="Times New Roman" w:cs="Times New Roman"/>
          <w:sz w:val="24"/>
          <w:szCs w:val="24"/>
          <w:lang w:eastAsia="ru-RU"/>
        </w:rPr>
        <w:t xml:space="preserve"> </w:t>
      </w:r>
      <w:r w:rsidR="00FF7938" w:rsidRPr="00B1054F">
        <w:rPr>
          <w:rFonts w:ascii="Times New Roman" w:eastAsia="Times New Roman" w:hAnsi="Times New Roman" w:cs="Times New Roman"/>
          <w:sz w:val="24"/>
          <w:szCs w:val="24"/>
          <w:lang w:eastAsia="ru-RU"/>
        </w:rPr>
        <w:t xml:space="preserve">в данном направлении </w:t>
      </w:r>
      <w:r w:rsidR="007C158C" w:rsidRPr="00B1054F">
        <w:rPr>
          <w:rFonts w:ascii="Times New Roman" w:eastAsia="Times New Roman" w:hAnsi="Times New Roman" w:cs="Times New Roman"/>
          <w:sz w:val="24"/>
          <w:szCs w:val="24"/>
          <w:lang w:eastAsia="ru-RU"/>
        </w:rPr>
        <w:t>проходит весьма успешно и даёт</w:t>
      </w:r>
      <w:r w:rsidR="00FF7938" w:rsidRPr="00B1054F">
        <w:rPr>
          <w:rFonts w:ascii="Times New Roman" w:eastAsia="Times New Roman" w:hAnsi="Times New Roman" w:cs="Times New Roman"/>
          <w:sz w:val="24"/>
          <w:szCs w:val="24"/>
          <w:lang w:eastAsia="ru-RU"/>
        </w:rPr>
        <w:t xml:space="preserve"> на выходе</w:t>
      </w:r>
      <w:r w:rsidR="007C158C" w:rsidRPr="00B1054F">
        <w:rPr>
          <w:rFonts w:ascii="Times New Roman" w:eastAsia="Times New Roman" w:hAnsi="Times New Roman" w:cs="Times New Roman"/>
          <w:sz w:val="24"/>
          <w:szCs w:val="24"/>
          <w:lang w:eastAsia="ru-RU"/>
        </w:rPr>
        <w:t xml:space="preserve"> высокие учебные результата.</w:t>
      </w:r>
    </w:p>
    <w:p w14:paraId="5C7A6794" w14:textId="3E227E9F" w:rsidR="00FF7938" w:rsidRPr="00B1054F" w:rsidRDefault="00FF7938" w:rsidP="00B528EE">
      <w:pPr>
        <w:spacing w:after="0" w:line="360" w:lineRule="auto"/>
        <w:ind w:firstLine="709"/>
        <w:jc w:val="both"/>
        <w:rPr>
          <w:rFonts w:ascii="Times New Roman" w:eastAsia="Times New Roman" w:hAnsi="Times New Roman" w:cs="Times New Roman"/>
          <w:sz w:val="24"/>
          <w:szCs w:val="24"/>
          <w:lang w:eastAsia="ru-RU"/>
        </w:rPr>
      </w:pPr>
      <w:r w:rsidRPr="00B1054F">
        <w:rPr>
          <w:rFonts w:ascii="Times New Roman" w:eastAsia="Times New Roman" w:hAnsi="Times New Roman" w:cs="Times New Roman"/>
          <w:sz w:val="24"/>
          <w:szCs w:val="24"/>
          <w:lang w:eastAsia="ru-RU"/>
        </w:rPr>
        <w:t>В лицее реализуются два профиля: информационно-математический и естественно-научный. Классы на уровне среднего общего образования –</w:t>
      </w:r>
      <w:r w:rsidR="00C733EA" w:rsidRPr="00B1054F">
        <w:rPr>
          <w:rFonts w:ascii="Times New Roman" w:eastAsia="Times New Roman" w:hAnsi="Times New Roman" w:cs="Times New Roman"/>
          <w:sz w:val="24"/>
          <w:szCs w:val="24"/>
          <w:lang w:eastAsia="ru-RU"/>
        </w:rPr>
        <w:t xml:space="preserve"> </w:t>
      </w:r>
      <w:proofErr w:type="spellStart"/>
      <w:r w:rsidRPr="00B1054F">
        <w:rPr>
          <w:rFonts w:ascii="Times New Roman" w:eastAsia="Times New Roman" w:hAnsi="Times New Roman" w:cs="Times New Roman"/>
          <w:sz w:val="24"/>
          <w:szCs w:val="24"/>
          <w:lang w:eastAsia="ru-RU"/>
        </w:rPr>
        <w:t>двухпрофильные</w:t>
      </w:r>
      <w:proofErr w:type="spellEnd"/>
      <w:r w:rsidRPr="00B1054F">
        <w:rPr>
          <w:rFonts w:ascii="Times New Roman" w:eastAsia="Times New Roman" w:hAnsi="Times New Roman" w:cs="Times New Roman"/>
          <w:sz w:val="24"/>
          <w:szCs w:val="24"/>
          <w:lang w:eastAsia="ru-RU"/>
        </w:rPr>
        <w:t>.</w:t>
      </w:r>
      <w:r w:rsidR="001E374C" w:rsidRPr="00B1054F">
        <w:rPr>
          <w:rFonts w:ascii="Times New Roman" w:eastAsia="Times New Roman" w:hAnsi="Times New Roman" w:cs="Times New Roman"/>
          <w:sz w:val="24"/>
          <w:szCs w:val="24"/>
          <w:lang w:eastAsia="ru-RU"/>
        </w:rPr>
        <w:t xml:space="preserve"> Сами клас</w:t>
      </w:r>
      <w:r w:rsidR="00C733EA" w:rsidRPr="00B1054F">
        <w:rPr>
          <w:rFonts w:ascii="Times New Roman" w:eastAsia="Times New Roman" w:hAnsi="Times New Roman" w:cs="Times New Roman"/>
          <w:sz w:val="24"/>
          <w:szCs w:val="24"/>
          <w:lang w:eastAsia="ru-RU"/>
        </w:rPr>
        <w:t>с</w:t>
      </w:r>
      <w:r w:rsidR="001E374C" w:rsidRPr="00B1054F">
        <w:rPr>
          <w:rFonts w:ascii="Times New Roman" w:eastAsia="Times New Roman" w:hAnsi="Times New Roman" w:cs="Times New Roman"/>
          <w:sz w:val="24"/>
          <w:szCs w:val="24"/>
          <w:lang w:eastAsia="ru-RU"/>
        </w:rPr>
        <w:t xml:space="preserve">ы – универсальные с двумя группами: </w:t>
      </w:r>
      <w:r w:rsidR="001E374C" w:rsidRPr="00B1054F">
        <w:rPr>
          <w:rFonts w:ascii="Times New Roman" w:eastAsia="Times New Roman" w:hAnsi="Times New Roman" w:cs="Times New Roman"/>
          <w:sz w:val="24"/>
          <w:szCs w:val="24"/>
          <w:lang w:val="en-US" w:eastAsia="ru-RU"/>
        </w:rPr>
        <w:t>IT</w:t>
      </w:r>
      <w:r w:rsidR="001E374C" w:rsidRPr="00B1054F">
        <w:rPr>
          <w:rFonts w:ascii="Times New Roman" w:eastAsia="Times New Roman" w:hAnsi="Times New Roman" w:cs="Times New Roman"/>
          <w:sz w:val="24"/>
          <w:szCs w:val="24"/>
          <w:lang w:eastAsia="ru-RU"/>
        </w:rPr>
        <w:t xml:space="preserve"> - группа и естественно – научная – группа.</w:t>
      </w:r>
    </w:p>
    <w:p w14:paraId="1049E057" w14:textId="21C000B8" w:rsidR="007E4811" w:rsidRPr="00B1054F" w:rsidRDefault="006C24B4" w:rsidP="00B528EE">
      <w:pPr>
        <w:spacing w:after="0" w:line="360" w:lineRule="auto"/>
        <w:ind w:firstLine="709"/>
        <w:jc w:val="both"/>
        <w:rPr>
          <w:rFonts w:ascii="Times New Roman" w:eastAsia="Times New Roman" w:hAnsi="Times New Roman" w:cs="Times New Roman"/>
          <w:sz w:val="24"/>
          <w:szCs w:val="24"/>
          <w:lang w:eastAsia="ru-RU"/>
        </w:rPr>
        <w:sectPr w:rsidR="007E4811" w:rsidRPr="00B1054F" w:rsidSect="00B1054F">
          <w:pgSz w:w="11906" w:h="16838"/>
          <w:pgMar w:top="1418" w:right="1418" w:bottom="1418" w:left="1418" w:header="709" w:footer="709" w:gutter="0"/>
          <w:cols w:space="708"/>
          <w:docGrid w:linePitch="360"/>
        </w:sectPr>
      </w:pPr>
      <w:r w:rsidRPr="00B1054F">
        <w:rPr>
          <w:rFonts w:ascii="Times New Roman" w:eastAsia="Times New Roman" w:hAnsi="Times New Roman" w:cs="Times New Roman"/>
          <w:sz w:val="24"/>
          <w:szCs w:val="24"/>
          <w:lang w:eastAsia="ru-RU"/>
        </w:rPr>
        <w:t>Мы понимаем, что</w:t>
      </w:r>
      <w:r w:rsidR="00165364" w:rsidRPr="00B1054F">
        <w:rPr>
          <w:rFonts w:ascii="Times New Roman" w:eastAsia="Times New Roman" w:hAnsi="Times New Roman" w:cs="Times New Roman"/>
          <w:sz w:val="24"/>
          <w:szCs w:val="24"/>
          <w:lang w:eastAsia="ru-RU"/>
        </w:rPr>
        <w:t xml:space="preserve"> для углубленного изучения подобным образом сформированного цикла предметов необходимо дополнительн</w:t>
      </w:r>
      <w:r w:rsidR="00684AEB" w:rsidRPr="00B1054F">
        <w:rPr>
          <w:rFonts w:ascii="Times New Roman" w:eastAsia="Times New Roman" w:hAnsi="Times New Roman" w:cs="Times New Roman"/>
          <w:sz w:val="24"/>
          <w:szCs w:val="24"/>
          <w:lang w:eastAsia="ru-RU"/>
        </w:rPr>
        <w:t>ые</w:t>
      </w:r>
      <w:r w:rsidR="00165364" w:rsidRPr="00B1054F">
        <w:rPr>
          <w:rFonts w:ascii="Times New Roman" w:eastAsia="Times New Roman" w:hAnsi="Times New Roman" w:cs="Times New Roman"/>
          <w:sz w:val="24"/>
          <w:szCs w:val="24"/>
          <w:lang w:eastAsia="ru-RU"/>
        </w:rPr>
        <w:t xml:space="preserve"> </w:t>
      </w:r>
      <w:r w:rsidR="00684AEB" w:rsidRPr="00B1054F">
        <w:rPr>
          <w:rFonts w:ascii="Times New Roman" w:eastAsia="Times New Roman" w:hAnsi="Times New Roman" w:cs="Times New Roman"/>
          <w:sz w:val="24"/>
          <w:szCs w:val="24"/>
          <w:lang w:eastAsia="ru-RU"/>
        </w:rPr>
        <w:t>часы</w:t>
      </w:r>
      <w:r w:rsidR="00165364" w:rsidRPr="00B1054F">
        <w:rPr>
          <w:rFonts w:ascii="Times New Roman" w:eastAsia="Times New Roman" w:hAnsi="Times New Roman" w:cs="Times New Roman"/>
          <w:sz w:val="24"/>
          <w:szCs w:val="24"/>
          <w:lang w:eastAsia="ru-RU"/>
        </w:rPr>
        <w:t>. Эт</w:t>
      </w:r>
      <w:r w:rsidR="00684AEB" w:rsidRPr="00B1054F">
        <w:rPr>
          <w:rFonts w:ascii="Times New Roman" w:eastAsia="Times New Roman" w:hAnsi="Times New Roman" w:cs="Times New Roman"/>
          <w:sz w:val="24"/>
          <w:szCs w:val="24"/>
          <w:lang w:eastAsia="ru-RU"/>
        </w:rPr>
        <w:t>и</w:t>
      </w:r>
      <w:r w:rsidR="00165364" w:rsidRPr="00B1054F">
        <w:rPr>
          <w:rFonts w:ascii="Times New Roman" w:eastAsia="Times New Roman" w:hAnsi="Times New Roman" w:cs="Times New Roman"/>
          <w:sz w:val="24"/>
          <w:szCs w:val="24"/>
          <w:lang w:eastAsia="ru-RU"/>
        </w:rPr>
        <w:t xml:space="preserve"> </w:t>
      </w:r>
      <w:r w:rsidR="00684AEB" w:rsidRPr="00B1054F">
        <w:rPr>
          <w:rFonts w:ascii="Times New Roman" w:eastAsia="Times New Roman" w:hAnsi="Times New Roman" w:cs="Times New Roman"/>
          <w:sz w:val="24"/>
          <w:szCs w:val="24"/>
          <w:lang w:eastAsia="ru-RU"/>
        </w:rPr>
        <w:t>часы</w:t>
      </w:r>
      <w:r w:rsidR="00165364" w:rsidRPr="00B1054F">
        <w:rPr>
          <w:rFonts w:ascii="Times New Roman" w:eastAsia="Times New Roman" w:hAnsi="Times New Roman" w:cs="Times New Roman"/>
          <w:sz w:val="24"/>
          <w:szCs w:val="24"/>
          <w:lang w:eastAsia="ru-RU"/>
        </w:rPr>
        <w:t xml:space="preserve"> бер</w:t>
      </w:r>
      <w:r w:rsidR="00684AEB" w:rsidRPr="00B1054F">
        <w:rPr>
          <w:rFonts w:ascii="Times New Roman" w:eastAsia="Times New Roman" w:hAnsi="Times New Roman" w:cs="Times New Roman"/>
          <w:sz w:val="24"/>
          <w:szCs w:val="24"/>
          <w:lang w:eastAsia="ru-RU"/>
        </w:rPr>
        <w:t>у</w:t>
      </w:r>
      <w:r w:rsidR="00165364" w:rsidRPr="00B1054F">
        <w:rPr>
          <w:rFonts w:ascii="Times New Roman" w:eastAsia="Times New Roman" w:hAnsi="Times New Roman" w:cs="Times New Roman"/>
          <w:sz w:val="24"/>
          <w:szCs w:val="24"/>
          <w:lang w:eastAsia="ru-RU"/>
        </w:rPr>
        <w:t xml:space="preserve">тся </w:t>
      </w:r>
      <w:r w:rsidR="00B15490" w:rsidRPr="00B1054F">
        <w:rPr>
          <w:rFonts w:ascii="Times New Roman" w:eastAsia="Times New Roman" w:hAnsi="Times New Roman" w:cs="Times New Roman"/>
          <w:sz w:val="24"/>
          <w:szCs w:val="24"/>
          <w:lang w:eastAsia="ru-RU"/>
        </w:rPr>
        <w:t xml:space="preserve">за счёт увеличения часов ФУП, </w:t>
      </w:r>
      <w:proofErr w:type="spellStart"/>
      <w:r w:rsidR="001E374C" w:rsidRPr="00B1054F">
        <w:rPr>
          <w:rFonts w:ascii="Times New Roman" w:eastAsia="Times New Roman" w:hAnsi="Times New Roman" w:cs="Times New Roman"/>
          <w:sz w:val="24"/>
          <w:szCs w:val="24"/>
          <w:lang w:eastAsia="ru-RU"/>
        </w:rPr>
        <w:t>элективов</w:t>
      </w:r>
      <w:proofErr w:type="spellEnd"/>
      <w:r w:rsidR="00B15490" w:rsidRPr="00B1054F">
        <w:rPr>
          <w:rFonts w:ascii="Times New Roman" w:eastAsia="Times New Roman" w:hAnsi="Times New Roman" w:cs="Times New Roman"/>
          <w:sz w:val="24"/>
          <w:szCs w:val="24"/>
          <w:lang w:eastAsia="ru-RU"/>
        </w:rPr>
        <w:t>, внеурочной деятельности</w:t>
      </w:r>
      <w:r w:rsidR="00165364" w:rsidRPr="00B1054F">
        <w:rPr>
          <w:rFonts w:ascii="Times New Roman" w:eastAsia="Times New Roman" w:hAnsi="Times New Roman" w:cs="Times New Roman"/>
          <w:sz w:val="24"/>
          <w:szCs w:val="24"/>
          <w:lang w:eastAsia="ru-RU"/>
        </w:rPr>
        <w:t>.</w:t>
      </w:r>
      <w:r w:rsidR="001E374C" w:rsidRPr="00B1054F">
        <w:rPr>
          <w:rFonts w:ascii="Times New Roman" w:eastAsia="Times New Roman" w:hAnsi="Times New Roman" w:cs="Times New Roman"/>
          <w:sz w:val="24"/>
          <w:szCs w:val="24"/>
          <w:lang w:eastAsia="ru-RU"/>
        </w:rPr>
        <w:t xml:space="preserve"> ПОУ.</w:t>
      </w:r>
      <w:r w:rsidR="00165364" w:rsidRPr="00B1054F">
        <w:rPr>
          <w:rFonts w:ascii="Times New Roman" w:eastAsia="Times New Roman" w:hAnsi="Times New Roman" w:cs="Times New Roman"/>
          <w:sz w:val="24"/>
          <w:szCs w:val="24"/>
          <w:lang w:eastAsia="ru-RU"/>
        </w:rPr>
        <w:t xml:space="preserve"> Изучение прикладных предметов имеет практический характер и проводится за счет часов, отведенных на трудовое обучение. В качестве примера приведем </w:t>
      </w:r>
      <w:r w:rsidR="009C6559" w:rsidRPr="00B1054F">
        <w:rPr>
          <w:rFonts w:ascii="Times New Roman" w:eastAsia="Times New Roman" w:hAnsi="Times New Roman" w:cs="Times New Roman"/>
          <w:sz w:val="24"/>
          <w:szCs w:val="24"/>
          <w:lang w:eastAsia="ru-RU"/>
        </w:rPr>
        <w:t xml:space="preserve">количество часов на углублённое изучение предметов на всех уровнях обучения в </w:t>
      </w:r>
      <w:r w:rsidR="00165364" w:rsidRPr="00B1054F">
        <w:rPr>
          <w:rFonts w:ascii="Times New Roman" w:eastAsia="Times New Roman" w:hAnsi="Times New Roman" w:cs="Times New Roman"/>
          <w:sz w:val="24"/>
          <w:szCs w:val="24"/>
          <w:lang w:eastAsia="ru-RU"/>
        </w:rPr>
        <w:t>учебны</w:t>
      </w:r>
      <w:r w:rsidR="009C6559" w:rsidRPr="00B1054F">
        <w:rPr>
          <w:rFonts w:ascii="Times New Roman" w:eastAsia="Times New Roman" w:hAnsi="Times New Roman" w:cs="Times New Roman"/>
          <w:sz w:val="24"/>
          <w:szCs w:val="24"/>
          <w:lang w:eastAsia="ru-RU"/>
        </w:rPr>
        <w:t xml:space="preserve">х </w:t>
      </w:r>
      <w:r w:rsidR="00165364" w:rsidRPr="00B1054F">
        <w:rPr>
          <w:rFonts w:ascii="Times New Roman" w:eastAsia="Times New Roman" w:hAnsi="Times New Roman" w:cs="Times New Roman"/>
          <w:sz w:val="24"/>
          <w:szCs w:val="24"/>
          <w:lang w:eastAsia="ru-RU"/>
        </w:rPr>
        <w:t>план</w:t>
      </w:r>
      <w:r w:rsidR="009C6559" w:rsidRPr="00B1054F">
        <w:rPr>
          <w:rFonts w:ascii="Times New Roman" w:eastAsia="Times New Roman" w:hAnsi="Times New Roman" w:cs="Times New Roman"/>
          <w:sz w:val="24"/>
          <w:szCs w:val="24"/>
          <w:lang w:eastAsia="ru-RU"/>
        </w:rPr>
        <w:t>ах на 2023-2924 учебный год.</w:t>
      </w:r>
    </w:p>
    <w:p w14:paraId="38BF2240" w14:textId="245A49B3" w:rsidR="006917FC" w:rsidRPr="00B1054F" w:rsidRDefault="006917FC" w:rsidP="003F2E08">
      <w:pPr>
        <w:spacing w:after="0" w:line="360" w:lineRule="auto"/>
        <w:jc w:val="center"/>
        <w:rPr>
          <w:rFonts w:ascii="Times New Roman" w:hAnsi="Times New Roman" w:cs="Times New Roman"/>
          <w:b/>
          <w:sz w:val="24"/>
          <w:szCs w:val="24"/>
        </w:rPr>
      </w:pPr>
      <w:r w:rsidRPr="00B1054F">
        <w:rPr>
          <w:rFonts w:ascii="Times New Roman" w:hAnsi="Times New Roman" w:cs="Times New Roman"/>
          <w:b/>
          <w:sz w:val="24"/>
          <w:szCs w:val="24"/>
        </w:rPr>
        <w:t>Уровень НОО</w:t>
      </w:r>
      <w:r w:rsidR="00337B07" w:rsidRPr="00B1054F">
        <w:rPr>
          <w:rFonts w:ascii="Times New Roman" w:hAnsi="Times New Roman" w:cs="Times New Roman"/>
          <w:b/>
          <w:sz w:val="24"/>
          <w:szCs w:val="24"/>
        </w:rPr>
        <w:t xml:space="preserve"> </w:t>
      </w:r>
    </w:p>
    <w:tbl>
      <w:tblPr>
        <w:tblStyle w:val="af5"/>
        <w:tblW w:w="13984" w:type="dxa"/>
        <w:tblLayout w:type="fixed"/>
        <w:tblLook w:val="04A0" w:firstRow="1" w:lastRow="0" w:firstColumn="1" w:lastColumn="0" w:noHBand="0" w:noVBand="1"/>
      </w:tblPr>
      <w:tblGrid>
        <w:gridCol w:w="1267"/>
        <w:gridCol w:w="1695"/>
        <w:gridCol w:w="1695"/>
        <w:gridCol w:w="2826"/>
        <w:gridCol w:w="2260"/>
        <w:gridCol w:w="4241"/>
      </w:tblGrid>
      <w:tr w:rsidR="006917FC" w:rsidRPr="00B1054F" w14:paraId="4D011BDB" w14:textId="77777777" w:rsidTr="00353157">
        <w:trPr>
          <w:trHeight w:val="342"/>
        </w:trPr>
        <w:tc>
          <w:tcPr>
            <w:tcW w:w="13984" w:type="dxa"/>
            <w:gridSpan w:val="6"/>
          </w:tcPr>
          <w:p w14:paraId="1791BCB5" w14:textId="77777777" w:rsidR="006917FC" w:rsidRPr="00B1054F" w:rsidRDefault="006917FC" w:rsidP="003F2E08">
            <w:pPr>
              <w:spacing w:after="0" w:line="360" w:lineRule="auto"/>
              <w:jc w:val="center"/>
              <w:rPr>
                <w:rFonts w:ascii="Times New Roman" w:hAnsi="Times New Roman" w:cs="Times New Roman"/>
                <w:b/>
                <w:sz w:val="24"/>
                <w:szCs w:val="24"/>
              </w:rPr>
            </w:pPr>
            <w:r w:rsidRPr="00B1054F">
              <w:rPr>
                <w:rFonts w:ascii="Times New Roman" w:hAnsi="Times New Roman" w:cs="Times New Roman"/>
                <w:b/>
                <w:sz w:val="24"/>
                <w:szCs w:val="24"/>
              </w:rPr>
              <w:t>Математика</w:t>
            </w:r>
          </w:p>
        </w:tc>
      </w:tr>
      <w:tr w:rsidR="006917FC" w:rsidRPr="00B1054F" w14:paraId="0B5BAB18" w14:textId="77777777" w:rsidTr="00353157">
        <w:trPr>
          <w:trHeight w:val="1376"/>
        </w:trPr>
        <w:tc>
          <w:tcPr>
            <w:tcW w:w="1267" w:type="dxa"/>
            <w:vAlign w:val="center"/>
          </w:tcPr>
          <w:p w14:paraId="3E9691ED" w14:textId="77777777" w:rsidR="006917FC" w:rsidRPr="00B1054F" w:rsidRDefault="006917FC" w:rsidP="003F2E08">
            <w:pPr>
              <w:spacing w:after="0" w:line="360" w:lineRule="auto"/>
              <w:jc w:val="center"/>
              <w:rPr>
                <w:rFonts w:ascii="Times New Roman" w:hAnsi="Times New Roman" w:cs="Times New Roman"/>
                <w:b/>
                <w:sz w:val="24"/>
                <w:szCs w:val="24"/>
              </w:rPr>
            </w:pPr>
            <w:r w:rsidRPr="00B1054F">
              <w:rPr>
                <w:rFonts w:ascii="Times New Roman" w:hAnsi="Times New Roman" w:cs="Times New Roman"/>
                <w:b/>
                <w:sz w:val="24"/>
                <w:szCs w:val="24"/>
              </w:rPr>
              <w:t>класс</w:t>
            </w:r>
          </w:p>
        </w:tc>
        <w:tc>
          <w:tcPr>
            <w:tcW w:w="1695" w:type="dxa"/>
            <w:vAlign w:val="center"/>
          </w:tcPr>
          <w:p w14:paraId="3169041F" w14:textId="77777777" w:rsidR="006917FC" w:rsidRPr="00B1054F" w:rsidRDefault="006917FC" w:rsidP="003F2E08">
            <w:pPr>
              <w:spacing w:after="0" w:line="360" w:lineRule="auto"/>
              <w:jc w:val="center"/>
              <w:rPr>
                <w:rFonts w:ascii="Times New Roman" w:hAnsi="Times New Roman" w:cs="Times New Roman"/>
                <w:b/>
                <w:sz w:val="24"/>
                <w:szCs w:val="24"/>
              </w:rPr>
            </w:pPr>
            <w:r w:rsidRPr="00B1054F">
              <w:rPr>
                <w:rFonts w:ascii="Times New Roman" w:hAnsi="Times New Roman" w:cs="Times New Roman"/>
                <w:b/>
                <w:sz w:val="24"/>
                <w:szCs w:val="24"/>
              </w:rPr>
              <w:t>Кол-во часов в неделю ФУП</w:t>
            </w:r>
          </w:p>
        </w:tc>
        <w:tc>
          <w:tcPr>
            <w:tcW w:w="1695" w:type="dxa"/>
            <w:vAlign w:val="center"/>
          </w:tcPr>
          <w:p w14:paraId="24CFD6A1" w14:textId="77777777" w:rsidR="006917FC" w:rsidRPr="00B1054F" w:rsidRDefault="006917FC" w:rsidP="003F2E08">
            <w:pPr>
              <w:spacing w:after="0" w:line="360" w:lineRule="auto"/>
              <w:jc w:val="center"/>
              <w:rPr>
                <w:rFonts w:ascii="Times New Roman" w:hAnsi="Times New Roman" w:cs="Times New Roman"/>
                <w:b/>
                <w:sz w:val="24"/>
                <w:szCs w:val="24"/>
              </w:rPr>
            </w:pPr>
            <w:r w:rsidRPr="00B1054F">
              <w:rPr>
                <w:rFonts w:ascii="Times New Roman" w:hAnsi="Times New Roman" w:cs="Times New Roman"/>
                <w:b/>
                <w:sz w:val="24"/>
                <w:szCs w:val="24"/>
              </w:rPr>
              <w:t>Кол-во часов в неделю</w:t>
            </w:r>
          </w:p>
        </w:tc>
        <w:tc>
          <w:tcPr>
            <w:tcW w:w="2826" w:type="dxa"/>
            <w:vAlign w:val="center"/>
          </w:tcPr>
          <w:p w14:paraId="5469AF43" w14:textId="77777777" w:rsidR="006917FC" w:rsidRPr="00B1054F" w:rsidRDefault="006917FC" w:rsidP="003F2E08">
            <w:pPr>
              <w:spacing w:after="0" w:line="360" w:lineRule="auto"/>
              <w:jc w:val="center"/>
              <w:rPr>
                <w:rFonts w:ascii="Times New Roman" w:hAnsi="Times New Roman" w:cs="Times New Roman"/>
                <w:b/>
                <w:sz w:val="24"/>
                <w:szCs w:val="24"/>
              </w:rPr>
            </w:pPr>
            <w:r w:rsidRPr="00B1054F">
              <w:rPr>
                <w:rFonts w:ascii="Times New Roman" w:hAnsi="Times New Roman" w:cs="Times New Roman"/>
                <w:b/>
                <w:sz w:val="24"/>
                <w:szCs w:val="24"/>
              </w:rPr>
              <w:t>Курсы внеурочной деятельности</w:t>
            </w:r>
          </w:p>
          <w:p w14:paraId="75756FD5" w14:textId="77777777" w:rsidR="006917FC" w:rsidRPr="00B1054F" w:rsidRDefault="006917FC" w:rsidP="003F2E08">
            <w:pPr>
              <w:spacing w:after="0" w:line="360" w:lineRule="auto"/>
              <w:jc w:val="center"/>
              <w:rPr>
                <w:rFonts w:ascii="Times New Roman" w:hAnsi="Times New Roman" w:cs="Times New Roman"/>
                <w:b/>
                <w:sz w:val="24"/>
                <w:szCs w:val="24"/>
              </w:rPr>
            </w:pPr>
            <w:r w:rsidRPr="00B1054F">
              <w:rPr>
                <w:rFonts w:ascii="Times New Roman" w:hAnsi="Times New Roman" w:cs="Times New Roman"/>
                <w:b/>
                <w:sz w:val="24"/>
                <w:szCs w:val="24"/>
              </w:rPr>
              <w:t>Кол-во часов</w:t>
            </w:r>
          </w:p>
        </w:tc>
        <w:tc>
          <w:tcPr>
            <w:tcW w:w="2260" w:type="dxa"/>
            <w:vAlign w:val="center"/>
          </w:tcPr>
          <w:p w14:paraId="35503E0F" w14:textId="1F368D5C" w:rsidR="006917FC" w:rsidRPr="00B1054F" w:rsidRDefault="006917FC" w:rsidP="003F2E08">
            <w:pPr>
              <w:spacing w:after="0" w:line="360" w:lineRule="auto"/>
              <w:jc w:val="center"/>
              <w:rPr>
                <w:rFonts w:ascii="Times New Roman" w:hAnsi="Times New Roman" w:cs="Times New Roman"/>
                <w:b/>
                <w:sz w:val="24"/>
                <w:szCs w:val="24"/>
              </w:rPr>
            </w:pPr>
            <w:r w:rsidRPr="00B1054F">
              <w:rPr>
                <w:rFonts w:ascii="Times New Roman" w:hAnsi="Times New Roman" w:cs="Times New Roman"/>
                <w:b/>
                <w:sz w:val="24"/>
                <w:szCs w:val="24"/>
              </w:rPr>
              <w:t>Платные образовательные услуги</w:t>
            </w:r>
          </w:p>
          <w:p w14:paraId="62698CB4" w14:textId="77777777" w:rsidR="006917FC" w:rsidRPr="00B1054F" w:rsidRDefault="006917FC" w:rsidP="003F2E08">
            <w:pPr>
              <w:spacing w:after="0" w:line="360" w:lineRule="auto"/>
              <w:jc w:val="center"/>
              <w:rPr>
                <w:rFonts w:ascii="Times New Roman" w:hAnsi="Times New Roman" w:cs="Times New Roman"/>
                <w:b/>
                <w:sz w:val="24"/>
                <w:szCs w:val="24"/>
              </w:rPr>
            </w:pPr>
            <w:r w:rsidRPr="00B1054F">
              <w:rPr>
                <w:rFonts w:ascii="Times New Roman" w:hAnsi="Times New Roman" w:cs="Times New Roman"/>
                <w:b/>
                <w:sz w:val="24"/>
                <w:szCs w:val="24"/>
              </w:rPr>
              <w:t>Кол-во часов</w:t>
            </w:r>
          </w:p>
        </w:tc>
        <w:tc>
          <w:tcPr>
            <w:tcW w:w="4239" w:type="dxa"/>
            <w:vAlign w:val="center"/>
          </w:tcPr>
          <w:p w14:paraId="0647CBA2" w14:textId="77777777" w:rsidR="006917FC" w:rsidRPr="00B1054F" w:rsidRDefault="006917FC" w:rsidP="003F2E08">
            <w:pPr>
              <w:spacing w:after="0" w:line="360" w:lineRule="auto"/>
              <w:jc w:val="center"/>
              <w:rPr>
                <w:rFonts w:ascii="Times New Roman" w:hAnsi="Times New Roman" w:cs="Times New Roman"/>
                <w:b/>
                <w:sz w:val="24"/>
                <w:szCs w:val="24"/>
              </w:rPr>
            </w:pPr>
            <w:r w:rsidRPr="00B1054F">
              <w:rPr>
                <w:rFonts w:ascii="Times New Roman" w:hAnsi="Times New Roman" w:cs="Times New Roman"/>
                <w:b/>
                <w:sz w:val="24"/>
                <w:szCs w:val="24"/>
              </w:rPr>
              <w:t>УМК</w:t>
            </w:r>
          </w:p>
        </w:tc>
      </w:tr>
      <w:tr w:rsidR="00255CC1" w:rsidRPr="00B1054F" w14:paraId="7FA6F4DD" w14:textId="77777777" w:rsidTr="00353157">
        <w:trPr>
          <w:trHeight w:val="684"/>
        </w:trPr>
        <w:tc>
          <w:tcPr>
            <w:tcW w:w="1267" w:type="dxa"/>
            <w:vAlign w:val="center"/>
          </w:tcPr>
          <w:p w14:paraId="56BF75C2" w14:textId="6C9EC86D" w:rsidR="00255CC1" w:rsidRPr="00B1054F" w:rsidRDefault="00255CC1" w:rsidP="003F2E08">
            <w:pPr>
              <w:spacing w:after="0" w:line="360" w:lineRule="auto"/>
              <w:jc w:val="center"/>
              <w:rPr>
                <w:rFonts w:ascii="Times New Roman" w:hAnsi="Times New Roman" w:cs="Times New Roman"/>
                <w:b/>
                <w:sz w:val="24"/>
                <w:szCs w:val="24"/>
              </w:rPr>
            </w:pPr>
            <w:r w:rsidRPr="00B1054F">
              <w:rPr>
                <w:rFonts w:ascii="Times New Roman" w:hAnsi="Times New Roman" w:cs="Times New Roman"/>
                <w:b/>
                <w:sz w:val="24"/>
                <w:szCs w:val="24"/>
              </w:rPr>
              <w:t>1 класс</w:t>
            </w:r>
          </w:p>
        </w:tc>
        <w:tc>
          <w:tcPr>
            <w:tcW w:w="1695" w:type="dxa"/>
            <w:vAlign w:val="center"/>
          </w:tcPr>
          <w:p w14:paraId="0A157C9B" w14:textId="77777777" w:rsidR="00255CC1" w:rsidRPr="00B1054F" w:rsidRDefault="00255CC1" w:rsidP="003F2E08">
            <w:pPr>
              <w:spacing w:after="0" w:line="360" w:lineRule="auto"/>
              <w:jc w:val="center"/>
              <w:rPr>
                <w:rFonts w:ascii="Times New Roman" w:hAnsi="Times New Roman" w:cs="Times New Roman"/>
                <w:b/>
                <w:sz w:val="24"/>
                <w:szCs w:val="24"/>
              </w:rPr>
            </w:pPr>
            <w:r w:rsidRPr="00B1054F">
              <w:rPr>
                <w:rFonts w:ascii="Times New Roman" w:hAnsi="Times New Roman" w:cs="Times New Roman"/>
                <w:b/>
                <w:sz w:val="24"/>
                <w:szCs w:val="24"/>
              </w:rPr>
              <w:t>4</w:t>
            </w:r>
          </w:p>
        </w:tc>
        <w:tc>
          <w:tcPr>
            <w:tcW w:w="1695" w:type="dxa"/>
            <w:vAlign w:val="center"/>
          </w:tcPr>
          <w:p w14:paraId="16E7902B" w14:textId="7876988B" w:rsidR="00255CC1" w:rsidRPr="00B1054F" w:rsidRDefault="00255CC1" w:rsidP="003F2E08">
            <w:pPr>
              <w:spacing w:after="0" w:line="360" w:lineRule="auto"/>
              <w:jc w:val="center"/>
              <w:rPr>
                <w:rFonts w:ascii="Times New Roman" w:hAnsi="Times New Roman" w:cs="Times New Roman"/>
                <w:b/>
                <w:sz w:val="24"/>
                <w:szCs w:val="24"/>
              </w:rPr>
            </w:pPr>
            <w:r w:rsidRPr="00B1054F">
              <w:rPr>
                <w:rFonts w:ascii="Times New Roman" w:hAnsi="Times New Roman" w:cs="Times New Roman"/>
                <w:b/>
                <w:sz w:val="24"/>
                <w:szCs w:val="24"/>
              </w:rPr>
              <w:t>5</w:t>
            </w:r>
            <w:r w:rsidR="003F2E08">
              <w:rPr>
                <w:rFonts w:ascii="Times New Roman" w:hAnsi="Times New Roman" w:cs="Times New Roman"/>
                <w:b/>
                <w:sz w:val="24"/>
                <w:szCs w:val="24"/>
              </w:rPr>
              <w:t xml:space="preserve"> </w:t>
            </w:r>
            <w:r w:rsidRPr="00B1054F">
              <w:rPr>
                <w:rFonts w:ascii="Times New Roman" w:hAnsi="Times New Roman" w:cs="Times New Roman"/>
                <w:b/>
                <w:sz w:val="24"/>
                <w:szCs w:val="24"/>
              </w:rPr>
              <w:t>расширение</w:t>
            </w:r>
          </w:p>
        </w:tc>
        <w:tc>
          <w:tcPr>
            <w:tcW w:w="2826" w:type="dxa"/>
          </w:tcPr>
          <w:p w14:paraId="4C928F9F" w14:textId="4AF16E3C" w:rsidR="00255CC1" w:rsidRPr="00B1054F" w:rsidRDefault="00255CC1" w:rsidP="003F2E08">
            <w:pPr>
              <w:spacing w:after="0" w:line="360" w:lineRule="auto"/>
              <w:rPr>
                <w:rFonts w:ascii="Times New Roman" w:hAnsi="Times New Roman" w:cs="Times New Roman"/>
                <w:sz w:val="24"/>
                <w:szCs w:val="24"/>
              </w:rPr>
            </w:pPr>
            <w:r w:rsidRPr="00B1054F">
              <w:rPr>
                <w:rFonts w:ascii="Times New Roman" w:hAnsi="Times New Roman" w:cs="Times New Roman"/>
                <w:b/>
                <w:sz w:val="24"/>
                <w:szCs w:val="24"/>
              </w:rPr>
              <w:t>1 час</w:t>
            </w:r>
            <w:r w:rsidRPr="00B1054F">
              <w:rPr>
                <w:rFonts w:ascii="Times New Roman" w:hAnsi="Times New Roman" w:cs="Times New Roman"/>
                <w:sz w:val="24"/>
                <w:szCs w:val="24"/>
              </w:rPr>
              <w:t xml:space="preserve"> «Мыслим, творим, исследуем»</w:t>
            </w:r>
          </w:p>
        </w:tc>
        <w:tc>
          <w:tcPr>
            <w:tcW w:w="2260" w:type="dxa"/>
          </w:tcPr>
          <w:p w14:paraId="2D9CA3F9" w14:textId="77777777" w:rsidR="00255CC1" w:rsidRPr="00B1054F" w:rsidRDefault="00255CC1" w:rsidP="003F2E08">
            <w:pPr>
              <w:spacing w:after="0" w:line="360" w:lineRule="auto"/>
              <w:rPr>
                <w:rFonts w:ascii="Times New Roman" w:hAnsi="Times New Roman" w:cs="Times New Roman"/>
                <w:b/>
                <w:sz w:val="24"/>
                <w:szCs w:val="24"/>
              </w:rPr>
            </w:pPr>
          </w:p>
        </w:tc>
        <w:tc>
          <w:tcPr>
            <w:tcW w:w="4239" w:type="dxa"/>
          </w:tcPr>
          <w:p w14:paraId="6D4B5FCC" w14:textId="77777777" w:rsidR="00255CC1" w:rsidRPr="00B1054F" w:rsidRDefault="00255CC1" w:rsidP="003F2E08">
            <w:pPr>
              <w:spacing w:after="0" w:line="360" w:lineRule="auto"/>
              <w:rPr>
                <w:rFonts w:ascii="Times New Roman" w:hAnsi="Times New Roman" w:cs="Times New Roman"/>
                <w:sz w:val="24"/>
                <w:szCs w:val="24"/>
              </w:rPr>
            </w:pPr>
            <w:r w:rsidRPr="00B1054F">
              <w:rPr>
                <w:rFonts w:ascii="Times New Roman" w:hAnsi="Times New Roman" w:cs="Times New Roman"/>
                <w:sz w:val="24"/>
                <w:szCs w:val="24"/>
              </w:rPr>
              <w:t>Математика. 1 класс. Моро М.И., Волкова С.И., Степанова С.В.</w:t>
            </w:r>
          </w:p>
        </w:tc>
      </w:tr>
      <w:tr w:rsidR="00255CC1" w:rsidRPr="00B1054F" w14:paraId="0EDEBD6F" w14:textId="77777777" w:rsidTr="00353157">
        <w:trPr>
          <w:trHeight w:val="690"/>
        </w:trPr>
        <w:tc>
          <w:tcPr>
            <w:tcW w:w="1267" w:type="dxa"/>
            <w:vAlign w:val="center"/>
          </w:tcPr>
          <w:p w14:paraId="430CC7BC" w14:textId="77777777" w:rsidR="00255CC1" w:rsidRPr="00B1054F" w:rsidRDefault="00255CC1" w:rsidP="003F2E08">
            <w:pPr>
              <w:spacing w:after="0" w:line="360" w:lineRule="auto"/>
              <w:jc w:val="center"/>
              <w:rPr>
                <w:rFonts w:ascii="Times New Roman" w:hAnsi="Times New Roman" w:cs="Times New Roman"/>
                <w:b/>
                <w:sz w:val="24"/>
                <w:szCs w:val="24"/>
              </w:rPr>
            </w:pPr>
            <w:r w:rsidRPr="00B1054F">
              <w:rPr>
                <w:rFonts w:ascii="Times New Roman" w:hAnsi="Times New Roman" w:cs="Times New Roman"/>
                <w:b/>
                <w:sz w:val="24"/>
                <w:szCs w:val="24"/>
              </w:rPr>
              <w:t>2 класс</w:t>
            </w:r>
          </w:p>
        </w:tc>
        <w:tc>
          <w:tcPr>
            <w:tcW w:w="1695" w:type="dxa"/>
            <w:vAlign w:val="center"/>
          </w:tcPr>
          <w:p w14:paraId="5C573E1A" w14:textId="77777777" w:rsidR="00255CC1" w:rsidRPr="00B1054F" w:rsidRDefault="00255CC1" w:rsidP="003F2E08">
            <w:pPr>
              <w:spacing w:after="0" w:line="360" w:lineRule="auto"/>
              <w:jc w:val="center"/>
              <w:rPr>
                <w:rFonts w:ascii="Times New Roman" w:hAnsi="Times New Roman" w:cs="Times New Roman"/>
                <w:b/>
                <w:sz w:val="24"/>
                <w:szCs w:val="24"/>
              </w:rPr>
            </w:pPr>
            <w:r w:rsidRPr="00B1054F">
              <w:rPr>
                <w:rFonts w:ascii="Times New Roman" w:hAnsi="Times New Roman" w:cs="Times New Roman"/>
                <w:b/>
                <w:sz w:val="24"/>
                <w:szCs w:val="24"/>
              </w:rPr>
              <w:t>4</w:t>
            </w:r>
          </w:p>
        </w:tc>
        <w:tc>
          <w:tcPr>
            <w:tcW w:w="1695" w:type="dxa"/>
            <w:vAlign w:val="center"/>
          </w:tcPr>
          <w:p w14:paraId="1B8A0821" w14:textId="03E66751" w:rsidR="00255CC1" w:rsidRPr="00B1054F" w:rsidRDefault="00255CC1" w:rsidP="003F2E08">
            <w:pPr>
              <w:spacing w:after="0" w:line="360" w:lineRule="auto"/>
              <w:jc w:val="center"/>
              <w:rPr>
                <w:rFonts w:ascii="Times New Roman" w:hAnsi="Times New Roman" w:cs="Times New Roman"/>
                <w:b/>
                <w:sz w:val="24"/>
                <w:szCs w:val="24"/>
              </w:rPr>
            </w:pPr>
            <w:r w:rsidRPr="00B1054F">
              <w:rPr>
                <w:rFonts w:ascii="Times New Roman" w:hAnsi="Times New Roman" w:cs="Times New Roman"/>
                <w:b/>
                <w:sz w:val="24"/>
                <w:szCs w:val="24"/>
              </w:rPr>
              <w:t>5</w:t>
            </w:r>
            <w:r w:rsidR="003F2E08">
              <w:rPr>
                <w:rFonts w:ascii="Times New Roman" w:hAnsi="Times New Roman" w:cs="Times New Roman"/>
                <w:b/>
                <w:sz w:val="24"/>
                <w:szCs w:val="24"/>
              </w:rPr>
              <w:t xml:space="preserve"> </w:t>
            </w:r>
            <w:r w:rsidRPr="00B1054F">
              <w:rPr>
                <w:rFonts w:ascii="Times New Roman" w:hAnsi="Times New Roman" w:cs="Times New Roman"/>
                <w:b/>
                <w:sz w:val="24"/>
                <w:szCs w:val="24"/>
              </w:rPr>
              <w:t>расширение</w:t>
            </w:r>
          </w:p>
        </w:tc>
        <w:tc>
          <w:tcPr>
            <w:tcW w:w="2826" w:type="dxa"/>
          </w:tcPr>
          <w:p w14:paraId="196695C9" w14:textId="3B9318D7" w:rsidR="00255CC1" w:rsidRPr="00B1054F" w:rsidRDefault="00255CC1" w:rsidP="003F2E08">
            <w:pPr>
              <w:spacing w:after="0" w:line="360" w:lineRule="auto"/>
              <w:rPr>
                <w:rFonts w:ascii="Times New Roman" w:hAnsi="Times New Roman" w:cs="Times New Roman"/>
                <w:sz w:val="24"/>
                <w:szCs w:val="24"/>
              </w:rPr>
            </w:pPr>
            <w:r w:rsidRPr="00B1054F">
              <w:rPr>
                <w:rFonts w:ascii="Times New Roman" w:hAnsi="Times New Roman" w:cs="Times New Roman"/>
                <w:b/>
                <w:sz w:val="24"/>
                <w:szCs w:val="24"/>
              </w:rPr>
              <w:t>1 час</w:t>
            </w:r>
            <w:r w:rsidRPr="00B1054F">
              <w:rPr>
                <w:rFonts w:ascii="Times New Roman" w:hAnsi="Times New Roman" w:cs="Times New Roman"/>
                <w:sz w:val="24"/>
                <w:szCs w:val="24"/>
              </w:rPr>
              <w:t xml:space="preserve"> «Мыслим, творим, исследуем»</w:t>
            </w:r>
          </w:p>
        </w:tc>
        <w:tc>
          <w:tcPr>
            <w:tcW w:w="2260" w:type="dxa"/>
          </w:tcPr>
          <w:p w14:paraId="0F8CF18D" w14:textId="77777777" w:rsidR="00255CC1" w:rsidRPr="00B1054F" w:rsidRDefault="00255CC1" w:rsidP="003F2E08">
            <w:pPr>
              <w:spacing w:after="0" w:line="360" w:lineRule="auto"/>
              <w:rPr>
                <w:rFonts w:ascii="Times New Roman" w:hAnsi="Times New Roman" w:cs="Times New Roman"/>
                <w:b/>
                <w:sz w:val="24"/>
                <w:szCs w:val="24"/>
              </w:rPr>
            </w:pPr>
          </w:p>
        </w:tc>
        <w:tc>
          <w:tcPr>
            <w:tcW w:w="4239" w:type="dxa"/>
          </w:tcPr>
          <w:p w14:paraId="2D1B642C" w14:textId="77777777" w:rsidR="00255CC1" w:rsidRPr="00B1054F" w:rsidRDefault="00255CC1" w:rsidP="003F2E08">
            <w:pPr>
              <w:spacing w:after="0" w:line="360" w:lineRule="auto"/>
              <w:rPr>
                <w:rFonts w:ascii="Times New Roman" w:hAnsi="Times New Roman" w:cs="Times New Roman"/>
                <w:sz w:val="24"/>
                <w:szCs w:val="24"/>
              </w:rPr>
            </w:pPr>
            <w:r w:rsidRPr="00B1054F">
              <w:rPr>
                <w:rFonts w:ascii="Times New Roman" w:hAnsi="Times New Roman" w:cs="Times New Roman"/>
                <w:sz w:val="24"/>
                <w:szCs w:val="24"/>
              </w:rPr>
              <w:t>Математика. Башмаков М.И., Нефедова М.Г. (Планета знаний)</w:t>
            </w:r>
          </w:p>
        </w:tc>
      </w:tr>
      <w:tr w:rsidR="00255CC1" w:rsidRPr="00B1054F" w14:paraId="2EE6DD54" w14:textId="77777777" w:rsidTr="00353157">
        <w:trPr>
          <w:trHeight w:val="684"/>
        </w:trPr>
        <w:tc>
          <w:tcPr>
            <w:tcW w:w="1267" w:type="dxa"/>
            <w:vAlign w:val="center"/>
          </w:tcPr>
          <w:p w14:paraId="12160FD0" w14:textId="77777777" w:rsidR="00255CC1" w:rsidRPr="00B1054F" w:rsidRDefault="00255CC1" w:rsidP="003F2E08">
            <w:pPr>
              <w:spacing w:after="0" w:line="360" w:lineRule="auto"/>
              <w:jc w:val="center"/>
              <w:rPr>
                <w:rFonts w:ascii="Times New Roman" w:hAnsi="Times New Roman" w:cs="Times New Roman"/>
                <w:b/>
                <w:sz w:val="24"/>
                <w:szCs w:val="24"/>
              </w:rPr>
            </w:pPr>
            <w:r w:rsidRPr="00B1054F">
              <w:rPr>
                <w:rFonts w:ascii="Times New Roman" w:hAnsi="Times New Roman" w:cs="Times New Roman"/>
                <w:b/>
                <w:sz w:val="24"/>
                <w:szCs w:val="24"/>
              </w:rPr>
              <w:t>3 класс</w:t>
            </w:r>
          </w:p>
        </w:tc>
        <w:tc>
          <w:tcPr>
            <w:tcW w:w="1695" w:type="dxa"/>
            <w:vAlign w:val="center"/>
          </w:tcPr>
          <w:p w14:paraId="736952C9" w14:textId="77777777" w:rsidR="00255CC1" w:rsidRPr="00B1054F" w:rsidRDefault="00255CC1" w:rsidP="003F2E08">
            <w:pPr>
              <w:spacing w:after="0" w:line="360" w:lineRule="auto"/>
              <w:jc w:val="center"/>
              <w:rPr>
                <w:rFonts w:ascii="Times New Roman" w:hAnsi="Times New Roman" w:cs="Times New Roman"/>
                <w:b/>
                <w:sz w:val="24"/>
                <w:szCs w:val="24"/>
              </w:rPr>
            </w:pPr>
            <w:r w:rsidRPr="00B1054F">
              <w:rPr>
                <w:rFonts w:ascii="Times New Roman" w:hAnsi="Times New Roman" w:cs="Times New Roman"/>
                <w:b/>
                <w:sz w:val="24"/>
                <w:szCs w:val="24"/>
              </w:rPr>
              <w:t>4</w:t>
            </w:r>
          </w:p>
        </w:tc>
        <w:tc>
          <w:tcPr>
            <w:tcW w:w="1695" w:type="dxa"/>
            <w:vAlign w:val="center"/>
          </w:tcPr>
          <w:p w14:paraId="2A99DA03" w14:textId="77777777" w:rsidR="00255CC1" w:rsidRPr="00B1054F" w:rsidRDefault="00255CC1" w:rsidP="003F2E08">
            <w:pPr>
              <w:spacing w:after="0" w:line="360" w:lineRule="auto"/>
              <w:jc w:val="center"/>
              <w:rPr>
                <w:rFonts w:ascii="Times New Roman" w:hAnsi="Times New Roman" w:cs="Times New Roman"/>
                <w:sz w:val="24"/>
                <w:szCs w:val="24"/>
              </w:rPr>
            </w:pPr>
            <w:r w:rsidRPr="00B1054F">
              <w:rPr>
                <w:rFonts w:ascii="Times New Roman" w:hAnsi="Times New Roman" w:cs="Times New Roman"/>
                <w:b/>
                <w:sz w:val="24"/>
                <w:szCs w:val="24"/>
              </w:rPr>
              <w:t>5 расширение</w:t>
            </w:r>
          </w:p>
        </w:tc>
        <w:tc>
          <w:tcPr>
            <w:tcW w:w="2826" w:type="dxa"/>
          </w:tcPr>
          <w:p w14:paraId="6B4D7BA1" w14:textId="152CD2F0" w:rsidR="00255CC1" w:rsidRPr="00B1054F" w:rsidRDefault="00255CC1" w:rsidP="003F2E08">
            <w:pPr>
              <w:spacing w:after="0" w:line="360" w:lineRule="auto"/>
              <w:rPr>
                <w:rFonts w:ascii="Times New Roman" w:hAnsi="Times New Roman" w:cs="Times New Roman"/>
                <w:sz w:val="24"/>
                <w:szCs w:val="24"/>
              </w:rPr>
            </w:pPr>
            <w:r w:rsidRPr="00B1054F">
              <w:rPr>
                <w:rFonts w:ascii="Times New Roman" w:hAnsi="Times New Roman" w:cs="Times New Roman"/>
                <w:b/>
                <w:sz w:val="24"/>
                <w:szCs w:val="24"/>
              </w:rPr>
              <w:t>1 час</w:t>
            </w:r>
            <w:r w:rsidRPr="00B1054F">
              <w:rPr>
                <w:rFonts w:ascii="Times New Roman" w:hAnsi="Times New Roman" w:cs="Times New Roman"/>
                <w:sz w:val="24"/>
                <w:szCs w:val="24"/>
              </w:rPr>
              <w:t xml:space="preserve"> «Мыслим, творим, исследуем»</w:t>
            </w:r>
          </w:p>
        </w:tc>
        <w:tc>
          <w:tcPr>
            <w:tcW w:w="2260" w:type="dxa"/>
          </w:tcPr>
          <w:p w14:paraId="168CC7D3" w14:textId="77777777" w:rsidR="00255CC1" w:rsidRPr="00B1054F" w:rsidRDefault="00255CC1" w:rsidP="003F2E08">
            <w:pPr>
              <w:spacing w:after="0" w:line="360" w:lineRule="auto"/>
              <w:rPr>
                <w:rFonts w:ascii="Times New Roman" w:hAnsi="Times New Roman" w:cs="Times New Roman"/>
                <w:b/>
                <w:sz w:val="24"/>
                <w:szCs w:val="24"/>
              </w:rPr>
            </w:pPr>
          </w:p>
        </w:tc>
        <w:tc>
          <w:tcPr>
            <w:tcW w:w="4239" w:type="dxa"/>
          </w:tcPr>
          <w:p w14:paraId="31DAB88E" w14:textId="77777777" w:rsidR="00255CC1" w:rsidRPr="00B1054F" w:rsidRDefault="00255CC1" w:rsidP="003F2E08">
            <w:pPr>
              <w:spacing w:after="0" w:line="360" w:lineRule="auto"/>
              <w:rPr>
                <w:rFonts w:ascii="Times New Roman" w:hAnsi="Times New Roman" w:cs="Times New Roman"/>
                <w:sz w:val="24"/>
                <w:szCs w:val="24"/>
              </w:rPr>
            </w:pPr>
            <w:r w:rsidRPr="00B1054F">
              <w:rPr>
                <w:rFonts w:ascii="Times New Roman" w:hAnsi="Times New Roman" w:cs="Times New Roman"/>
                <w:sz w:val="24"/>
                <w:szCs w:val="24"/>
              </w:rPr>
              <w:t>Математика. Башмаков М.И., Нефедова М.Г. (Планета знаний)</w:t>
            </w:r>
          </w:p>
        </w:tc>
      </w:tr>
      <w:tr w:rsidR="006917FC" w:rsidRPr="00B1054F" w14:paraId="0991FBCB" w14:textId="77777777" w:rsidTr="00353157">
        <w:trPr>
          <w:trHeight w:val="863"/>
        </w:trPr>
        <w:tc>
          <w:tcPr>
            <w:tcW w:w="1267" w:type="dxa"/>
            <w:vAlign w:val="center"/>
          </w:tcPr>
          <w:p w14:paraId="69C5ACC4" w14:textId="77777777" w:rsidR="006917FC" w:rsidRPr="00B1054F" w:rsidRDefault="006917FC" w:rsidP="003F2E08">
            <w:pPr>
              <w:spacing w:after="0" w:line="360" w:lineRule="auto"/>
              <w:jc w:val="center"/>
              <w:rPr>
                <w:rFonts w:ascii="Times New Roman" w:hAnsi="Times New Roman" w:cs="Times New Roman"/>
                <w:b/>
                <w:sz w:val="24"/>
                <w:szCs w:val="24"/>
              </w:rPr>
            </w:pPr>
            <w:r w:rsidRPr="00B1054F">
              <w:rPr>
                <w:rFonts w:ascii="Times New Roman" w:hAnsi="Times New Roman" w:cs="Times New Roman"/>
                <w:b/>
                <w:sz w:val="24"/>
                <w:szCs w:val="24"/>
              </w:rPr>
              <w:t>4 класс</w:t>
            </w:r>
          </w:p>
        </w:tc>
        <w:tc>
          <w:tcPr>
            <w:tcW w:w="1695" w:type="dxa"/>
            <w:vAlign w:val="center"/>
          </w:tcPr>
          <w:p w14:paraId="5F81BF75" w14:textId="77777777" w:rsidR="006917FC" w:rsidRPr="00B1054F" w:rsidRDefault="006917FC" w:rsidP="003F2E08">
            <w:pPr>
              <w:spacing w:after="0" w:line="360" w:lineRule="auto"/>
              <w:jc w:val="center"/>
              <w:rPr>
                <w:rFonts w:ascii="Times New Roman" w:hAnsi="Times New Roman" w:cs="Times New Roman"/>
                <w:b/>
                <w:sz w:val="24"/>
                <w:szCs w:val="24"/>
              </w:rPr>
            </w:pPr>
            <w:r w:rsidRPr="00B1054F">
              <w:rPr>
                <w:rFonts w:ascii="Times New Roman" w:hAnsi="Times New Roman" w:cs="Times New Roman"/>
                <w:b/>
                <w:sz w:val="24"/>
                <w:szCs w:val="24"/>
              </w:rPr>
              <w:t>4</w:t>
            </w:r>
          </w:p>
        </w:tc>
        <w:tc>
          <w:tcPr>
            <w:tcW w:w="1695" w:type="dxa"/>
            <w:vAlign w:val="center"/>
          </w:tcPr>
          <w:p w14:paraId="3FC55050" w14:textId="1DA668C3" w:rsidR="006917FC" w:rsidRPr="00B1054F" w:rsidRDefault="00255CC1" w:rsidP="003F2E08">
            <w:pPr>
              <w:spacing w:after="0" w:line="360" w:lineRule="auto"/>
              <w:jc w:val="center"/>
              <w:rPr>
                <w:rFonts w:ascii="Times New Roman" w:hAnsi="Times New Roman" w:cs="Times New Roman"/>
                <w:b/>
                <w:sz w:val="24"/>
                <w:szCs w:val="24"/>
              </w:rPr>
            </w:pPr>
            <w:r w:rsidRPr="00B1054F">
              <w:rPr>
                <w:rFonts w:ascii="Times New Roman" w:hAnsi="Times New Roman" w:cs="Times New Roman"/>
                <w:b/>
                <w:sz w:val="24"/>
                <w:szCs w:val="24"/>
              </w:rPr>
              <w:t>4</w:t>
            </w:r>
          </w:p>
        </w:tc>
        <w:tc>
          <w:tcPr>
            <w:tcW w:w="2826" w:type="dxa"/>
          </w:tcPr>
          <w:p w14:paraId="0FA6E901" w14:textId="73A50B10" w:rsidR="006917FC" w:rsidRPr="00B1054F" w:rsidRDefault="00255CC1" w:rsidP="003F2E08">
            <w:pPr>
              <w:spacing w:after="0" w:line="360" w:lineRule="auto"/>
              <w:rPr>
                <w:rFonts w:ascii="Times New Roman" w:hAnsi="Times New Roman" w:cs="Times New Roman"/>
                <w:sz w:val="24"/>
                <w:szCs w:val="24"/>
              </w:rPr>
            </w:pPr>
            <w:r w:rsidRPr="00B1054F">
              <w:rPr>
                <w:rFonts w:ascii="Times New Roman" w:hAnsi="Times New Roman" w:cs="Times New Roman"/>
                <w:b/>
                <w:sz w:val="24"/>
                <w:szCs w:val="24"/>
              </w:rPr>
              <w:t>1 час</w:t>
            </w:r>
            <w:r w:rsidRPr="00B1054F">
              <w:rPr>
                <w:rFonts w:ascii="Times New Roman" w:hAnsi="Times New Roman" w:cs="Times New Roman"/>
                <w:sz w:val="24"/>
                <w:szCs w:val="24"/>
              </w:rPr>
              <w:t xml:space="preserve"> «Мыслим, творим, исследуем»</w:t>
            </w:r>
          </w:p>
        </w:tc>
        <w:tc>
          <w:tcPr>
            <w:tcW w:w="2260" w:type="dxa"/>
          </w:tcPr>
          <w:p w14:paraId="114579F9" w14:textId="77777777" w:rsidR="006917FC" w:rsidRPr="00B1054F" w:rsidRDefault="006917FC" w:rsidP="003F2E08">
            <w:pPr>
              <w:spacing w:after="0" w:line="360" w:lineRule="auto"/>
              <w:rPr>
                <w:rFonts w:ascii="Times New Roman" w:hAnsi="Times New Roman" w:cs="Times New Roman"/>
                <w:b/>
                <w:sz w:val="24"/>
                <w:szCs w:val="24"/>
              </w:rPr>
            </w:pPr>
          </w:p>
        </w:tc>
        <w:tc>
          <w:tcPr>
            <w:tcW w:w="4239" w:type="dxa"/>
          </w:tcPr>
          <w:p w14:paraId="3164F82F" w14:textId="77777777" w:rsidR="006917FC" w:rsidRPr="00B1054F" w:rsidRDefault="006917FC" w:rsidP="003F2E08">
            <w:pPr>
              <w:spacing w:after="0" w:line="360" w:lineRule="auto"/>
              <w:rPr>
                <w:rFonts w:ascii="Times New Roman" w:hAnsi="Times New Roman" w:cs="Times New Roman"/>
                <w:sz w:val="24"/>
                <w:szCs w:val="24"/>
              </w:rPr>
            </w:pPr>
            <w:r w:rsidRPr="00B1054F">
              <w:rPr>
                <w:rFonts w:ascii="Times New Roman" w:hAnsi="Times New Roman" w:cs="Times New Roman"/>
                <w:sz w:val="24"/>
                <w:szCs w:val="24"/>
              </w:rPr>
              <w:t>Математика. Башмаков М.И., Нефедова М.Г. (Планета знаний)</w:t>
            </w:r>
          </w:p>
        </w:tc>
      </w:tr>
      <w:tr w:rsidR="006917FC" w:rsidRPr="00B1054F" w14:paraId="6FA2AE3D" w14:textId="77777777" w:rsidTr="00353157">
        <w:trPr>
          <w:trHeight w:val="342"/>
        </w:trPr>
        <w:tc>
          <w:tcPr>
            <w:tcW w:w="13984" w:type="dxa"/>
            <w:gridSpan w:val="6"/>
          </w:tcPr>
          <w:p w14:paraId="4075509F" w14:textId="77777777" w:rsidR="006917FC" w:rsidRPr="00B1054F" w:rsidRDefault="006917FC" w:rsidP="003F2E08">
            <w:pPr>
              <w:spacing w:after="0" w:line="360" w:lineRule="auto"/>
              <w:jc w:val="center"/>
              <w:rPr>
                <w:rFonts w:ascii="Times New Roman" w:hAnsi="Times New Roman" w:cs="Times New Roman"/>
                <w:b/>
                <w:sz w:val="24"/>
                <w:szCs w:val="24"/>
              </w:rPr>
            </w:pPr>
            <w:r w:rsidRPr="00B1054F">
              <w:rPr>
                <w:rFonts w:ascii="Times New Roman" w:hAnsi="Times New Roman" w:cs="Times New Roman"/>
                <w:b/>
                <w:sz w:val="24"/>
                <w:szCs w:val="24"/>
              </w:rPr>
              <w:t>Информатика</w:t>
            </w:r>
          </w:p>
        </w:tc>
      </w:tr>
      <w:tr w:rsidR="006917FC" w:rsidRPr="00B1054F" w14:paraId="62178301" w14:textId="77777777" w:rsidTr="00353157">
        <w:trPr>
          <w:trHeight w:val="1033"/>
        </w:trPr>
        <w:tc>
          <w:tcPr>
            <w:tcW w:w="1267" w:type="dxa"/>
          </w:tcPr>
          <w:p w14:paraId="4F034921" w14:textId="704B874D" w:rsidR="006917FC" w:rsidRPr="00B1054F" w:rsidRDefault="00A24E44" w:rsidP="00A24E44">
            <w:pPr>
              <w:pStyle w:val="af0"/>
              <w:widowControl/>
              <w:autoSpaceDE/>
              <w:autoSpaceDN/>
              <w:spacing w:line="360" w:lineRule="auto"/>
              <w:ind w:left="32" w:firstLine="0"/>
              <w:contextualSpacing/>
              <w:rPr>
                <w:rFonts w:ascii="Times New Roman" w:hAnsi="Times New Roman" w:cs="Times New Roman"/>
                <w:b/>
                <w:sz w:val="24"/>
                <w:szCs w:val="24"/>
              </w:rPr>
            </w:pPr>
            <w:r>
              <w:rPr>
                <w:rFonts w:ascii="Times New Roman" w:hAnsi="Times New Roman" w:cs="Times New Roman"/>
                <w:b/>
                <w:sz w:val="24"/>
                <w:szCs w:val="24"/>
              </w:rPr>
              <w:t xml:space="preserve">4 </w:t>
            </w:r>
            <w:r w:rsidR="006917FC" w:rsidRPr="00B1054F">
              <w:rPr>
                <w:rFonts w:ascii="Times New Roman" w:hAnsi="Times New Roman" w:cs="Times New Roman"/>
                <w:b/>
                <w:sz w:val="24"/>
                <w:szCs w:val="24"/>
              </w:rPr>
              <w:t>класс</w:t>
            </w:r>
          </w:p>
        </w:tc>
        <w:tc>
          <w:tcPr>
            <w:tcW w:w="1695" w:type="dxa"/>
          </w:tcPr>
          <w:p w14:paraId="4C195147" w14:textId="77777777" w:rsidR="006917FC" w:rsidRPr="00B1054F" w:rsidRDefault="006917FC" w:rsidP="003F2E08">
            <w:pPr>
              <w:spacing w:after="0" w:line="360" w:lineRule="auto"/>
              <w:rPr>
                <w:rFonts w:ascii="Times New Roman" w:hAnsi="Times New Roman" w:cs="Times New Roman"/>
                <w:b/>
                <w:sz w:val="24"/>
                <w:szCs w:val="24"/>
              </w:rPr>
            </w:pPr>
          </w:p>
        </w:tc>
        <w:tc>
          <w:tcPr>
            <w:tcW w:w="1695" w:type="dxa"/>
          </w:tcPr>
          <w:p w14:paraId="024FE5EA" w14:textId="77777777" w:rsidR="006917FC" w:rsidRPr="00B1054F" w:rsidRDefault="006917FC" w:rsidP="003F2E08">
            <w:pPr>
              <w:spacing w:after="0" w:line="360" w:lineRule="auto"/>
              <w:rPr>
                <w:rFonts w:ascii="Times New Roman" w:hAnsi="Times New Roman" w:cs="Times New Roman"/>
                <w:b/>
                <w:sz w:val="24"/>
                <w:szCs w:val="24"/>
              </w:rPr>
            </w:pPr>
          </w:p>
        </w:tc>
        <w:tc>
          <w:tcPr>
            <w:tcW w:w="2826" w:type="dxa"/>
          </w:tcPr>
          <w:p w14:paraId="4E3402AC" w14:textId="77777777" w:rsidR="006917FC" w:rsidRPr="00B1054F" w:rsidRDefault="006917FC" w:rsidP="003F2E08">
            <w:pPr>
              <w:spacing w:after="0" w:line="360" w:lineRule="auto"/>
              <w:rPr>
                <w:rFonts w:ascii="Times New Roman" w:hAnsi="Times New Roman" w:cs="Times New Roman"/>
                <w:b/>
                <w:sz w:val="24"/>
                <w:szCs w:val="24"/>
              </w:rPr>
            </w:pPr>
            <w:r w:rsidRPr="00B1054F">
              <w:rPr>
                <w:rFonts w:ascii="Times New Roman" w:hAnsi="Times New Roman" w:cs="Times New Roman"/>
                <w:b/>
                <w:sz w:val="24"/>
                <w:szCs w:val="24"/>
              </w:rPr>
              <w:t>1 час</w:t>
            </w:r>
            <w:r w:rsidRPr="00B1054F">
              <w:rPr>
                <w:rFonts w:ascii="Times New Roman" w:hAnsi="Times New Roman" w:cs="Times New Roman"/>
                <w:sz w:val="24"/>
                <w:szCs w:val="24"/>
              </w:rPr>
              <w:t xml:space="preserve"> «Моя информационная культура» для 1, 2,3,4 </w:t>
            </w:r>
            <w:proofErr w:type="spellStart"/>
            <w:r w:rsidRPr="00B1054F">
              <w:rPr>
                <w:rFonts w:ascii="Times New Roman" w:hAnsi="Times New Roman" w:cs="Times New Roman"/>
                <w:sz w:val="24"/>
                <w:szCs w:val="24"/>
              </w:rPr>
              <w:t>кл</w:t>
            </w:r>
            <w:proofErr w:type="spellEnd"/>
            <w:r w:rsidRPr="00B1054F">
              <w:rPr>
                <w:rFonts w:ascii="Times New Roman" w:hAnsi="Times New Roman" w:cs="Times New Roman"/>
                <w:sz w:val="24"/>
                <w:szCs w:val="24"/>
              </w:rPr>
              <w:t>.</w:t>
            </w:r>
          </w:p>
        </w:tc>
        <w:tc>
          <w:tcPr>
            <w:tcW w:w="2260" w:type="dxa"/>
          </w:tcPr>
          <w:p w14:paraId="3C5750F6" w14:textId="77777777" w:rsidR="006917FC" w:rsidRPr="00B1054F" w:rsidRDefault="006917FC" w:rsidP="003F2E08">
            <w:pPr>
              <w:spacing w:after="0" w:line="360" w:lineRule="auto"/>
              <w:rPr>
                <w:rFonts w:ascii="Times New Roman" w:hAnsi="Times New Roman" w:cs="Times New Roman"/>
                <w:b/>
                <w:sz w:val="24"/>
                <w:szCs w:val="24"/>
              </w:rPr>
            </w:pPr>
            <w:r w:rsidRPr="00B1054F">
              <w:rPr>
                <w:rFonts w:ascii="Times New Roman" w:hAnsi="Times New Roman" w:cs="Times New Roman"/>
                <w:b/>
                <w:sz w:val="24"/>
                <w:szCs w:val="24"/>
              </w:rPr>
              <w:t xml:space="preserve">1 час </w:t>
            </w:r>
            <w:r w:rsidRPr="00B1054F">
              <w:rPr>
                <w:rFonts w:ascii="Times New Roman" w:hAnsi="Times New Roman" w:cs="Times New Roman"/>
                <w:sz w:val="24"/>
                <w:szCs w:val="24"/>
              </w:rPr>
              <w:t>курс «Занимательная информатика»</w:t>
            </w:r>
          </w:p>
        </w:tc>
        <w:tc>
          <w:tcPr>
            <w:tcW w:w="4239" w:type="dxa"/>
          </w:tcPr>
          <w:p w14:paraId="7CC9BAFD" w14:textId="77777777" w:rsidR="006917FC" w:rsidRPr="00B1054F" w:rsidRDefault="006917FC" w:rsidP="003F2E08">
            <w:pPr>
              <w:spacing w:after="0" w:line="360" w:lineRule="auto"/>
              <w:rPr>
                <w:rFonts w:ascii="Times New Roman" w:hAnsi="Times New Roman" w:cs="Times New Roman"/>
                <w:sz w:val="24"/>
                <w:szCs w:val="24"/>
              </w:rPr>
            </w:pPr>
          </w:p>
        </w:tc>
      </w:tr>
    </w:tbl>
    <w:p w14:paraId="3B09AA62" w14:textId="77777777" w:rsidR="006917FC" w:rsidRPr="00B1054F" w:rsidRDefault="006917FC" w:rsidP="003F2E08">
      <w:pPr>
        <w:spacing w:after="0" w:line="360" w:lineRule="auto"/>
        <w:jc w:val="center"/>
        <w:rPr>
          <w:rFonts w:ascii="Times New Roman" w:hAnsi="Times New Roman" w:cs="Times New Roman"/>
          <w:b/>
          <w:sz w:val="24"/>
          <w:szCs w:val="24"/>
        </w:rPr>
      </w:pPr>
      <w:r w:rsidRPr="00B1054F">
        <w:rPr>
          <w:rFonts w:ascii="Times New Roman" w:hAnsi="Times New Roman" w:cs="Times New Roman"/>
          <w:b/>
          <w:sz w:val="24"/>
          <w:szCs w:val="24"/>
        </w:rPr>
        <w:t>Уровень ООО</w:t>
      </w:r>
    </w:p>
    <w:p w14:paraId="7CDA5674" w14:textId="77777777" w:rsidR="006917FC" w:rsidRPr="00B1054F" w:rsidRDefault="006917FC" w:rsidP="003F2E08">
      <w:pPr>
        <w:pStyle w:val="af0"/>
        <w:widowControl/>
        <w:numPr>
          <w:ilvl w:val="0"/>
          <w:numId w:val="12"/>
        </w:numPr>
        <w:autoSpaceDE/>
        <w:autoSpaceDN/>
        <w:spacing w:line="360" w:lineRule="auto"/>
        <w:contextualSpacing/>
        <w:jc w:val="center"/>
        <w:rPr>
          <w:rFonts w:ascii="Times New Roman" w:hAnsi="Times New Roman" w:cs="Times New Roman"/>
          <w:b/>
          <w:sz w:val="24"/>
          <w:szCs w:val="24"/>
        </w:rPr>
      </w:pPr>
      <w:r w:rsidRPr="00B1054F">
        <w:rPr>
          <w:rFonts w:ascii="Times New Roman" w:hAnsi="Times New Roman" w:cs="Times New Roman"/>
          <w:b/>
          <w:sz w:val="24"/>
          <w:szCs w:val="24"/>
        </w:rPr>
        <w:t>класс</w:t>
      </w:r>
    </w:p>
    <w:tbl>
      <w:tblPr>
        <w:tblStyle w:val="af5"/>
        <w:tblW w:w="14029" w:type="dxa"/>
        <w:tblLayout w:type="fixed"/>
        <w:tblLook w:val="04A0" w:firstRow="1" w:lastRow="0" w:firstColumn="1" w:lastColumn="0" w:noHBand="0" w:noVBand="1"/>
      </w:tblPr>
      <w:tblGrid>
        <w:gridCol w:w="1696"/>
        <w:gridCol w:w="1985"/>
        <w:gridCol w:w="2693"/>
        <w:gridCol w:w="3119"/>
        <w:gridCol w:w="4536"/>
      </w:tblGrid>
      <w:tr w:rsidR="006917FC" w:rsidRPr="00B1054F" w14:paraId="57AA0399" w14:textId="77777777" w:rsidTr="00353157">
        <w:tc>
          <w:tcPr>
            <w:tcW w:w="14029" w:type="dxa"/>
            <w:gridSpan w:val="5"/>
          </w:tcPr>
          <w:p w14:paraId="5F338CB6" w14:textId="77777777" w:rsidR="006917FC" w:rsidRPr="00B1054F" w:rsidRDefault="006917FC" w:rsidP="003F2E08">
            <w:pPr>
              <w:spacing w:after="0" w:line="360" w:lineRule="auto"/>
              <w:jc w:val="center"/>
              <w:rPr>
                <w:rFonts w:ascii="Times New Roman" w:hAnsi="Times New Roman" w:cs="Times New Roman"/>
                <w:b/>
                <w:sz w:val="24"/>
                <w:szCs w:val="24"/>
              </w:rPr>
            </w:pPr>
            <w:r w:rsidRPr="00B1054F">
              <w:rPr>
                <w:rFonts w:ascii="Times New Roman" w:hAnsi="Times New Roman" w:cs="Times New Roman"/>
                <w:b/>
                <w:sz w:val="24"/>
                <w:szCs w:val="24"/>
              </w:rPr>
              <w:t>Математика</w:t>
            </w:r>
          </w:p>
        </w:tc>
      </w:tr>
      <w:tr w:rsidR="006917FC" w:rsidRPr="00B1054F" w14:paraId="74B980E2" w14:textId="77777777" w:rsidTr="00353157">
        <w:tc>
          <w:tcPr>
            <w:tcW w:w="1696" w:type="dxa"/>
            <w:vAlign w:val="center"/>
          </w:tcPr>
          <w:p w14:paraId="3058EA7C" w14:textId="77777777" w:rsidR="006917FC" w:rsidRPr="00B1054F" w:rsidRDefault="006917FC" w:rsidP="003F2E08">
            <w:pPr>
              <w:spacing w:after="0" w:line="360" w:lineRule="auto"/>
              <w:jc w:val="center"/>
              <w:rPr>
                <w:rFonts w:ascii="Times New Roman" w:hAnsi="Times New Roman" w:cs="Times New Roman"/>
                <w:b/>
                <w:sz w:val="24"/>
                <w:szCs w:val="24"/>
              </w:rPr>
            </w:pPr>
            <w:r w:rsidRPr="00B1054F">
              <w:rPr>
                <w:rFonts w:ascii="Times New Roman" w:hAnsi="Times New Roman" w:cs="Times New Roman"/>
                <w:b/>
                <w:sz w:val="24"/>
                <w:szCs w:val="24"/>
              </w:rPr>
              <w:t>Кол-во часов в неделю ФУП</w:t>
            </w:r>
          </w:p>
        </w:tc>
        <w:tc>
          <w:tcPr>
            <w:tcW w:w="1985" w:type="dxa"/>
            <w:vAlign w:val="center"/>
          </w:tcPr>
          <w:p w14:paraId="5E287215" w14:textId="77777777" w:rsidR="006917FC" w:rsidRPr="00B1054F" w:rsidRDefault="006917FC" w:rsidP="003F2E08">
            <w:pPr>
              <w:spacing w:after="0" w:line="360" w:lineRule="auto"/>
              <w:jc w:val="center"/>
              <w:rPr>
                <w:rFonts w:ascii="Times New Roman" w:hAnsi="Times New Roman" w:cs="Times New Roman"/>
                <w:b/>
                <w:sz w:val="24"/>
                <w:szCs w:val="24"/>
              </w:rPr>
            </w:pPr>
            <w:r w:rsidRPr="00B1054F">
              <w:rPr>
                <w:rFonts w:ascii="Times New Roman" w:hAnsi="Times New Roman" w:cs="Times New Roman"/>
                <w:b/>
                <w:sz w:val="24"/>
                <w:szCs w:val="24"/>
              </w:rPr>
              <w:t>Кол-во часов в неделю</w:t>
            </w:r>
          </w:p>
        </w:tc>
        <w:tc>
          <w:tcPr>
            <w:tcW w:w="2693" w:type="dxa"/>
            <w:vAlign w:val="center"/>
          </w:tcPr>
          <w:p w14:paraId="50AD8411" w14:textId="77777777" w:rsidR="006917FC" w:rsidRPr="00B1054F" w:rsidRDefault="006917FC" w:rsidP="003F2E08">
            <w:pPr>
              <w:spacing w:after="0" w:line="360" w:lineRule="auto"/>
              <w:jc w:val="center"/>
              <w:rPr>
                <w:rFonts w:ascii="Times New Roman" w:hAnsi="Times New Roman" w:cs="Times New Roman"/>
                <w:b/>
                <w:sz w:val="24"/>
                <w:szCs w:val="24"/>
              </w:rPr>
            </w:pPr>
            <w:r w:rsidRPr="00B1054F">
              <w:rPr>
                <w:rFonts w:ascii="Times New Roman" w:hAnsi="Times New Roman" w:cs="Times New Roman"/>
                <w:b/>
                <w:sz w:val="24"/>
                <w:szCs w:val="24"/>
              </w:rPr>
              <w:t>Курсы внеурочной деятельности</w:t>
            </w:r>
          </w:p>
          <w:p w14:paraId="2BB0645B" w14:textId="77777777" w:rsidR="006917FC" w:rsidRPr="00B1054F" w:rsidRDefault="006917FC" w:rsidP="003F2E08">
            <w:pPr>
              <w:spacing w:after="0" w:line="360" w:lineRule="auto"/>
              <w:jc w:val="center"/>
              <w:rPr>
                <w:rFonts w:ascii="Times New Roman" w:hAnsi="Times New Roman" w:cs="Times New Roman"/>
                <w:b/>
                <w:sz w:val="24"/>
                <w:szCs w:val="24"/>
              </w:rPr>
            </w:pPr>
            <w:r w:rsidRPr="00B1054F">
              <w:rPr>
                <w:rFonts w:ascii="Times New Roman" w:hAnsi="Times New Roman" w:cs="Times New Roman"/>
                <w:b/>
                <w:sz w:val="24"/>
                <w:szCs w:val="24"/>
              </w:rPr>
              <w:t>Кол-во часов</w:t>
            </w:r>
          </w:p>
        </w:tc>
        <w:tc>
          <w:tcPr>
            <w:tcW w:w="3119" w:type="dxa"/>
            <w:vAlign w:val="center"/>
          </w:tcPr>
          <w:p w14:paraId="2906CB48" w14:textId="77D9B65E" w:rsidR="006917FC" w:rsidRPr="00B1054F" w:rsidRDefault="006917FC" w:rsidP="003F2E08">
            <w:pPr>
              <w:spacing w:after="0" w:line="360" w:lineRule="auto"/>
              <w:jc w:val="center"/>
              <w:rPr>
                <w:rFonts w:ascii="Times New Roman" w:hAnsi="Times New Roman" w:cs="Times New Roman"/>
                <w:b/>
                <w:sz w:val="24"/>
                <w:szCs w:val="24"/>
              </w:rPr>
            </w:pPr>
            <w:r w:rsidRPr="00B1054F">
              <w:rPr>
                <w:rFonts w:ascii="Times New Roman" w:hAnsi="Times New Roman" w:cs="Times New Roman"/>
                <w:b/>
                <w:sz w:val="24"/>
                <w:szCs w:val="24"/>
              </w:rPr>
              <w:t>Платные образовательные услуги</w:t>
            </w:r>
          </w:p>
          <w:p w14:paraId="04B142EE" w14:textId="77777777" w:rsidR="006917FC" w:rsidRPr="00B1054F" w:rsidRDefault="006917FC" w:rsidP="003F2E08">
            <w:pPr>
              <w:spacing w:after="0" w:line="360" w:lineRule="auto"/>
              <w:jc w:val="center"/>
              <w:rPr>
                <w:rFonts w:ascii="Times New Roman" w:hAnsi="Times New Roman" w:cs="Times New Roman"/>
                <w:b/>
                <w:sz w:val="24"/>
                <w:szCs w:val="24"/>
              </w:rPr>
            </w:pPr>
            <w:r w:rsidRPr="00B1054F">
              <w:rPr>
                <w:rFonts w:ascii="Times New Roman" w:hAnsi="Times New Roman" w:cs="Times New Roman"/>
                <w:b/>
                <w:sz w:val="24"/>
                <w:szCs w:val="24"/>
              </w:rPr>
              <w:t>Кол-во часов</w:t>
            </w:r>
          </w:p>
        </w:tc>
        <w:tc>
          <w:tcPr>
            <w:tcW w:w="4536" w:type="dxa"/>
            <w:vAlign w:val="center"/>
          </w:tcPr>
          <w:p w14:paraId="1F6159AA" w14:textId="77777777" w:rsidR="006917FC" w:rsidRPr="00B1054F" w:rsidRDefault="006917FC" w:rsidP="003F2E08">
            <w:pPr>
              <w:spacing w:after="0" w:line="360" w:lineRule="auto"/>
              <w:jc w:val="center"/>
              <w:rPr>
                <w:rFonts w:ascii="Times New Roman" w:hAnsi="Times New Roman" w:cs="Times New Roman"/>
                <w:b/>
                <w:sz w:val="24"/>
                <w:szCs w:val="24"/>
              </w:rPr>
            </w:pPr>
            <w:r w:rsidRPr="00B1054F">
              <w:rPr>
                <w:rFonts w:ascii="Times New Roman" w:hAnsi="Times New Roman" w:cs="Times New Roman"/>
                <w:b/>
                <w:sz w:val="24"/>
                <w:szCs w:val="24"/>
              </w:rPr>
              <w:t>УМК</w:t>
            </w:r>
          </w:p>
        </w:tc>
      </w:tr>
      <w:tr w:rsidR="006917FC" w:rsidRPr="00B1054F" w14:paraId="0D84A19B" w14:textId="77777777" w:rsidTr="00A24E44">
        <w:tc>
          <w:tcPr>
            <w:tcW w:w="1696" w:type="dxa"/>
            <w:vAlign w:val="center"/>
          </w:tcPr>
          <w:p w14:paraId="0B924BCD" w14:textId="77777777" w:rsidR="006917FC" w:rsidRPr="00B1054F" w:rsidRDefault="006917FC" w:rsidP="00A24E44">
            <w:pPr>
              <w:spacing w:after="0" w:line="360" w:lineRule="auto"/>
              <w:jc w:val="center"/>
              <w:rPr>
                <w:rFonts w:ascii="Times New Roman" w:hAnsi="Times New Roman" w:cs="Times New Roman"/>
                <w:b/>
                <w:sz w:val="24"/>
                <w:szCs w:val="24"/>
              </w:rPr>
            </w:pPr>
            <w:r w:rsidRPr="00B1054F">
              <w:rPr>
                <w:rFonts w:ascii="Times New Roman" w:hAnsi="Times New Roman" w:cs="Times New Roman"/>
                <w:b/>
                <w:sz w:val="24"/>
                <w:szCs w:val="24"/>
              </w:rPr>
              <w:t>5</w:t>
            </w:r>
          </w:p>
        </w:tc>
        <w:tc>
          <w:tcPr>
            <w:tcW w:w="1985" w:type="dxa"/>
            <w:vAlign w:val="center"/>
          </w:tcPr>
          <w:p w14:paraId="77A2031F" w14:textId="128461A0" w:rsidR="006917FC" w:rsidRPr="00B1054F" w:rsidRDefault="006917FC" w:rsidP="00A24E44">
            <w:pPr>
              <w:spacing w:after="0" w:line="360" w:lineRule="auto"/>
              <w:jc w:val="center"/>
              <w:rPr>
                <w:rFonts w:ascii="Times New Roman" w:hAnsi="Times New Roman" w:cs="Times New Roman"/>
                <w:b/>
                <w:sz w:val="24"/>
                <w:szCs w:val="24"/>
              </w:rPr>
            </w:pPr>
            <w:r w:rsidRPr="00B1054F">
              <w:rPr>
                <w:rFonts w:ascii="Times New Roman" w:hAnsi="Times New Roman" w:cs="Times New Roman"/>
                <w:b/>
                <w:sz w:val="24"/>
                <w:szCs w:val="24"/>
              </w:rPr>
              <w:t>6 расширение</w:t>
            </w:r>
          </w:p>
        </w:tc>
        <w:tc>
          <w:tcPr>
            <w:tcW w:w="2693" w:type="dxa"/>
          </w:tcPr>
          <w:p w14:paraId="1D5EA10B" w14:textId="77777777" w:rsidR="006917FC" w:rsidRPr="00B1054F" w:rsidRDefault="006917FC" w:rsidP="003F2E08">
            <w:pPr>
              <w:spacing w:after="0" w:line="360" w:lineRule="auto"/>
              <w:rPr>
                <w:rFonts w:ascii="Times New Roman" w:hAnsi="Times New Roman" w:cs="Times New Roman"/>
                <w:b/>
                <w:sz w:val="24"/>
                <w:szCs w:val="24"/>
              </w:rPr>
            </w:pPr>
          </w:p>
        </w:tc>
        <w:tc>
          <w:tcPr>
            <w:tcW w:w="3119" w:type="dxa"/>
          </w:tcPr>
          <w:p w14:paraId="5254E24F" w14:textId="77777777" w:rsidR="006917FC" w:rsidRPr="00B1054F" w:rsidRDefault="006917FC" w:rsidP="003F2E08">
            <w:pPr>
              <w:spacing w:after="0" w:line="360" w:lineRule="auto"/>
              <w:rPr>
                <w:rFonts w:ascii="Times New Roman" w:hAnsi="Times New Roman" w:cs="Times New Roman"/>
                <w:b/>
                <w:sz w:val="24"/>
                <w:szCs w:val="24"/>
              </w:rPr>
            </w:pPr>
          </w:p>
        </w:tc>
        <w:tc>
          <w:tcPr>
            <w:tcW w:w="4536" w:type="dxa"/>
          </w:tcPr>
          <w:p w14:paraId="1D7ADD33" w14:textId="77777777" w:rsidR="006917FC" w:rsidRPr="00B1054F" w:rsidRDefault="006917FC" w:rsidP="003F2E08">
            <w:pPr>
              <w:spacing w:after="0" w:line="360" w:lineRule="auto"/>
              <w:rPr>
                <w:rFonts w:ascii="Times New Roman" w:hAnsi="Times New Roman" w:cs="Times New Roman"/>
                <w:sz w:val="24"/>
                <w:szCs w:val="24"/>
              </w:rPr>
            </w:pPr>
            <w:r w:rsidRPr="00B1054F">
              <w:rPr>
                <w:rFonts w:ascii="Times New Roman" w:hAnsi="Times New Roman" w:cs="Times New Roman"/>
                <w:sz w:val="24"/>
                <w:szCs w:val="24"/>
              </w:rPr>
              <w:t xml:space="preserve">Математика. Базовый уровень. </w:t>
            </w:r>
            <w:proofErr w:type="spellStart"/>
            <w:r w:rsidRPr="00B1054F">
              <w:rPr>
                <w:rFonts w:ascii="Times New Roman" w:hAnsi="Times New Roman" w:cs="Times New Roman"/>
                <w:sz w:val="24"/>
                <w:szCs w:val="24"/>
              </w:rPr>
              <w:t>Виленкин</w:t>
            </w:r>
            <w:proofErr w:type="spellEnd"/>
            <w:r w:rsidRPr="00B1054F">
              <w:rPr>
                <w:rFonts w:ascii="Times New Roman" w:hAnsi="Times New Roman" w:cs="Times New Roman"/>
                <w:sz w:val="24"/>
                <w:szCs w:val="24"/>
              </w:rPr>
              <w:t xml:space="preserve"> Н.Я., Жохов В.И., Чесноков А.С.</w:t>
            </w:r>
          </w:p>
        </w:tc>
      </w:tr>
      <w:tr w:rsidR="006917FC" w:rsidRPr="00B1054F" w14:paraId="74C702C8" w14:textId="77777777" w:rsidTr="00353157">
        <w:tc>
          <w:tcPr>
            <w:tcW w:w="14029" w:type="dxa"/>
            <w:gridSpan w:val="5"/>
          </w:tcPr>
          <w:p w14:paraId="34387400" w14:textId="77777777" w:rsidR="006917FC" w:rsidRPr="00B1054F" w:rsidRDefault="006917FC" w:rsidP="003F2E08">
            <w:pPr>
              <w:spacing w:after="0" w:line="360" w:lineRule="auto"/>
              <w:jc w:val="center"/>
              <w:rPr>
                <w:rFonts w:ascii="Times New Roman" w:hAnsi="Times New Roman" w:cs="Times New Roman"/>
                <w:b/>
                <w:sz w:val="24"/>
                <w:szCs w:val="24"/>
              </w:rPr>
            </w:pPr>
            <w:r w:rsidRPr="00B1054F">
              <w:rPr>
                <w:rFonts w:ascii="Times New Roman" w:hAnsi="Times New Roman" w:cs="Times New Roman"/>
                <w:b/>
                <w:sz w:val="24"/>
                <w:szCs w:val="24"/>
              </w:rPr>
              <w:t>Информатика</w:t>
            </w:r>
          </w:p>
        </w:tc>
      </w:tr>
      <w:tr w:rsidR="006917FC" w:rsidRPr="00B1054F" w14:paraId="4127A609" w14:textId="77777777" w:rsidTr="00A24E44">
        <w:tc>
          <w:tcPr>
            <w:tcW w:w="1696" w:type="dxa"/>
            <w:vAlign w:val="center"/>
          </w:tcPr>
          <w:p w14:paraId="11C2AA3F" w14:textId="77777777" w:rsidR="006917FC" w:rsidRPr="00B1054F" w:rsidRDefault="006917FC" w:rsidP="00A24E44">
            <w:pPr>
              <w:spacing w:after="0" w:line="360" w:lineRule="auto"/>
              <w:jc w:val="center"/>
              <w:rPr>
                <w:rFonts w:ascii="Times New Roman" w:hAnsi="Times New Roman" w:cs="Times New Roman"/>
                <w:b/>
                <w:sz w:val="24"/>
                <w:szCs w:val="24"/>
              </w:rPr>
            </w:pPr>
          </w:p>
        </w:tc>
        <w:tc>
          <w:tcPr>
            <w:tcW w:w="1985" w:type="dxa"/>
            <w:vAlign w:val="center"/>
          </w:tcPr>
          <w:p w14:paraId="3A41D62F" w14:textId="0D530BE3" w:rsidR="006917FC" w:rsidRPr="00B1054F" w:rsidRDefault="006917FC" w:rsidP="00A24E44">
            <w:pPr>
              <w:spacing w:after="0" w:line="360" w:lineRule="auto"/>
              <w:jc w:val="center"/>
              <w:rPr>
                <w:rFonts w:ascii="Times New Roman" w:hAnsi="Times New Roman" w:cs="Times New Roman"/>
                <w:b/>
                <w:sz w:val="24"/>
                <w:szCs w:val="24"/>
              </w:rPr>
            </w:pPr>
            <w:r w:rsidRPr="00B1054F">
              <w:rPr>
                <w:rFonts w:ascii="Times New Roman" w:hAnsi="Times New Roman" w:cs="Times New Roman"/>
                <w:b/>
                <w:sz w:val="24"/>
                <w:szCs w:val="24"/>
              </w:rPr>
              <w:t>1</w:t>
            </w:r>
            <w:r w:rsidR="00353157">
              <w:rPr>
                <w:rFonts w:ascii="Times New Roman" w:hAnsi="Times New Roman" w:cs="Times New Roman"/>
                <w:b/>
                <w:sz w:val="24"/>
                <w:szCs w:val="24"/>
              </w:rPr>
              <w:t xml:space="preserve"> </w:t>
            </w:r>
            <w:r w:rsidRPr="00B1054F">
              <w:rPr>
                <w:rFonts w:ascii="Times New Roman" w:hAnsi="Times New Roman" w:cs="Times New Roman"/>
                <w:b/>
                <w:sz w:val="24"/>
                <w:szCs w:val="24"/>
              </w:rPr>
              <w:t>Авторская программа</w:t>
            </w:r>
          </w:p>
        </w:tc>
        <w:tc>
          <w:tcPr>
            <w:tcW w:w="2693" w:type="dxa"/>
          </w:tcPr>
          <w:p w14:paraId="657E18DF" w14:textId="6935AEE1" w:rsidR="006917FC" w:rsidRPr="00B1054F" w:rsidRDefault="006917FC" w:rsidP="00A24E44">
            <w:pPr>
              <w:spacing w:after="0" w:line="360" w:lineRule="auto"/>
              <w:rPr>
                <w:rFonts w:ascii="Times New Roman" w:hAnsi="Times New Roman" w:cs="Times New Roman"/>
                <w:sz w:val="24"/>
                <w:szCs w:val="24"/>
              </w:rPr>
            </w:pPr>
            <w:r w:rsidRPr="00B1054F">
              <w:rPr>
                <w:rFonts w:ascii="Times New Roman" w:hAnsi="Times New Roman" w:cs="Times New Roman"/>
                <w:b/>
                <w:sz w:val="24"/>
                <w:szCs w:val="24"/>
              </w:rPr>
              <w:t xml:space="preserve">1 час </w:t>
            </w:r>
            <w:r w:rsidRPr="00B1054F">
              <w:rPr>
                <w:rFonts w:ascii="Times New Roman" w:hAnsi="Times New Roman" w:cs="Times New Roman"/>
                <w:sz w:val="24"/>
                <w:szCs w:val="24"/>
              </w:rPr>
              <w:t>курс «</w:t>
            </w:r>
            <w:proofErr w:type="spellStart"/>
            <w:r w:rsidRPr="00B1054F">
              <w:rPr>
                <w:rFonts w:ascii="Times New Roman" w:hAnsi="Times New Roman" w:cs="Times New Roman"/>
                <w:sz w:val="24"/>
                <w:szCs w:val="24"/>
              </w:rPr>
              <w:t>Инфознайка</w:t>
            </w:r>
            <w:proofErr w:type="spellEnd"/>
            <w:r w:rsidRPr="00B1054F">
              <w:rPr>
                <w:rFonts w:ascii="Times New Roman" w:hAnsi="Times New Roman" w:cs="Times New Roman"/>
                <w:sz w:val="24"/>
                <w:szCs w:val="24"/>
              </w:rPr>
              <w:t>»</w:t>
            </w:r>
          </w:p>
        </w:tc>
        <w:tc>
          <w:tcPr>
            <w:tcW w:w="3119" w:type="dxa"/>
          </w:tcPr>
          <w:p w14:paraId="0B22EDF9" w14:textId="4B82CB79" w:rsidR="006917FC" w:rsidRPr="00B1054F" w:rsidRDefault="006917FC" w:rsidP="00A24E44">
            <w:pPr>
              <w:spacing w:after="0" w:line="360" w:lineRule="auto"/>
              <w:rPr>
                <w:rFonts w:ascii="Times New Roman" w:hAnsi="Times New Roman" w:cs="Times New Roman"/>
                <w:sz w:val="24"/>
                <w:szCs w:val="24"/>
              </w:rPr>
            </w:pPr>
            <w:r w:rsidRPr="00B1054F">
              <w:rPr>
                <w:rFonts w:ascii="Times New Roman" w:hAnsi="Times New Roman" w:cs="Times New Roman"/>
                <w:b/>
                <w:sz w:val="24"/>
                <w:szCs w:val="24"/>
              </w:rPr>
              <w:t xml:space="preserve">1 час </w:t>
            </w:r>
            <w:r w:rsidRPr="00B1054F">
              <w:rPr>
                <w:rFonts w:ascii="Times New Roman" w:hAnsi="Times New Roman" w:cs="Times New Roman"/>
                <w:sz w:val="24"/>
                <w:szCs w:val="24"/>
              </w:rPr>
              <w:t>курс «</w:t>
            </w:r>
            <w:r w:rsidRPr="00B1054F">
              <w:rPr>
                <w:rFonts w:ascii="Times New Roman" w:hAnsi="Times New Roman" w:cs="Times New Roman"/>
                <w:sz w:val="24"/>
                <w:szCs w:val="24"/>
                <w:lang w:val="en-US"/>
              </w:rPr>
              <w:t>Scratch</w:t>
            </w:r>
            <w:r w:rsidRPr="00B1054F">
              <w:rPr>
                <w:rFonts w:ascii="Times New Roman" w:hAnsi="Times New Roman" w:cs="Times New Roman"/>
                <w:sz w:val="24"/>
                <w:szCs w:val="24"/>
              </w:rPr>
              <w:t xml:space="preserve"> – программирование»</w:t>
            </w:r>
          </w:p>
        </w:tc>
        <w:tc>
          <w:tcPr>
            <w:tcW w:w="4536" w:type="dxa"/>
          </w:tcPr>
          <w:p w14:paraId="56100F4B" w14:textId="77777777" w:rsidR="006917FC" w:rsidRPr="00B1054F" w:rsidRDefault="006917FC" w:rsidP="003F2E08">
            <w:pPr>
              <w:spacing w:after="0" w:line="360" w:lineRule="auto"/>
              <w:rPr>
                <w:rFonts w:ascii="Times New Roman" w:hAnsi="Times New Roman" w:cs="Times New Roman"/>
                <w:sz w:val="24"/>
                <w:szCs w:val="24"/>
              </w:rPr>
            </w:pPr>
            <w:r w:rsidRPr="00B1054F">
              <w:rPr>
                <w:rFonts w:ascii="Times New Roman" w:hAnsi="Times New Roman" w:cs="Times New Roman"/>
                <w:sz w:val="24"/>
                <w:szCs w:val="24"/>
              </w:rPr>
              <w:t>Информатика 5 класс. Семенов А.Л., Рудченко Т.А.</w:t>
            </w:r>
          </w:p>
        </w:tc>
      </w:tr>
    </w:tbl>
    <w:p w14:paraId="1D1CBEC0" w14:textId="77777777" w:rsidR="006917FC" w:rsidRPr="00B1054F" w:rsidRDefault="006917FC" w:rsidP="003F2E08">
      <w:pPr>
        <w:pStyle w:val="af0"/>
        <w:spacing w:line="360" w:lineRule="auto"/>
        <w:ind w:left="867" w:hanging="357"/>
        <w:jc w:val="center"/>
        <w:rPr>
          <w:rFonts w:ascii="Times New Roman" w:hAnsi="Times New Roman" w:cs="Times New Roman"/>
          <w:b/>
          <w:sz w:val="24"/>
          <w:szCs w:val="24"/>
        </w:rPr>
      </w:pPr>
      <w:r w:rsidRPr="00B1054F">
        <w:rPr>
          <w:rFonts w:ascii="Times New Roman" w:hAnsi="Times New Roman" w:cs="Times New Roman"/>
          <w:b/>
          <w:sz w:val="24"/>
          <w:szCs w:val="24"/>
        </w:rPr>
        <w:t>9 класс</w:t>
      </w:r>
    </w:p>
    <w:tbl>
      <w:tblPr>
        <w:tblStyle w:val="af5"/>
        <w:tblW w:w="14013" w:type="dxa"/>
        <w:tblLayout w:type="fixed"/>
        <w:tblLook w:val="04A0" w:firstRow="1" w:lastRow="0" w:firstColumn="1" w:lastColumn="0" w:noHBand="0" w:noVBand="1"/>
      </w:tblPr>
      <w:tblGrid>
        <w:gridCol w:w="1666"/>
        <w:gridCol w:w="1981"/>
        <w:gridCol w:w="2719"/>
        <w:gridCol w:w="3115"/>
        <w:gridCol w:w="4532"/>
      </w:tblGrid>
      <w:tr w:rsidR="006917FC" w:rsidRPr="00B1054F" w14:paraId="76F3A5BD" w14:textId="77777777" w:rsidTr="00353157">
        <w:trPr>
          <w:trHeight w:val="309"/>
        </w:trPr>
        <w:tc>
          <w:tcPr>
            <w:tcW w:w="14013" w:type="dxa"/>
            <w:gridSpan w:val="5"/>
          </w:tcPr>
          <w:p w14:paraId="72CE7F39" w14:textId="77777777" w:rsidR="006917FC" w:rsidRPr="00B1054F" w:rsidRDefault="006917FC" w:rsidP="003F2E08">
            <w:pPr>
              <w:spacing w:after="0" w:line="360" w:lineRule="auto"/>
              <w:jc w:val="center"/>
              <w:rPr>
                <w:rFonts w:ascii="Times New Roman" w:hAnsi="Times New Roman" w:cs="Times New Roman"/>
                <w:b/>
                <w:sz w:val="24"/>
                <w:szCs w:val="24"/>
              </w:rPr>
            </w:pPr>
            <w:r w:rsidRPr="00B1054F">
              <w:rPr>
                <w:rFonts w:ascii="Times New Roman" w:hAnsi="Times New Roman" w:cs="Times New Roman"/>
                <w:b/>
                <w:sz w:val="24"/>
                <w:szCs w:val="24"/>
              </w:rPr>
              <w:t>Математика</w:t>
            </w:r>
          </w:p>
        </w:tc>
      </w:tr>
      <w:tr w:rsidR="006917FC" w:rsidRPr="00B1054F" w14:paraId="6F999E4B" w14:textId="77777777" w:rsidTr="00353157">
        <w:trPr>
          <w:trHeight w:val="1134"/>
        </w:trPr>
        <w:tc>
          <w:tcPr>
            <w:tcW w:w="1666" w:type="dxa"/>
            <w:vAlign w:val="center"/>
          </w:tcPr>
          <w:p w14:paraId="7C2A4369" w14:textId="77777777" w:rsidR="006917FC" w:rsidRPr="00B1054F" w:rsidRDefault="006917FC" w:rsidP="003F2E08">
            <w:pPr>
              <w:spacing w:after="0" w:line="360" w:lineRule="auto"/>
              <w:jc w:val="center"/>
              <w:rPr>
                <w:rFonts w:ascii="Times New Roman" w:hAnsi="Times New Roman" w:cs="Times New Roman"/>
                <w:b/>
                <w:sz w:val="24"/>
                <w:szCs w:val="24"/>
              </w:rPr>
            </w:pPr>
            <w:r w:rsidRPr="00B1054F">
              <w:rPr>
                <w:rFonts w:ascii="Times New Roman" w:hAnsi="Times New Roman" w:cs="Times New Roman"/>
                <w:b/>
                <w:sz w:val="24"/>
                <w:szCs w:val="24"/>
              </w:rPr>
              <w:t>Кол-во часов в неделю ФУП</w:t>
            </w:r>
          </w:p>
        </w:tc>
        <w:tc>
          <w:tcPr>
            <w:tcW w:w="1981" w:type="dxa"/>
            <w:vAlign w:val="center"/>
          </w:tcPr>
          <w:p w14:paraId="7C6907CE" w14:textId="77777777" w:rsidR="006917FC" w:rsidRPr="00B1054F" w:rsidRDefault="006917FC" w:rsidP="003F2E08">
            <w:pPr>
              <w:spacing w:after="0" w:line="360" w:lineRule="auto"/>
              <w:jc w:val="center"/>
              <w:rPr>
                <w:rFonts w:ascii="Times New Roman" w:hAnsi="Times New Roman" w:cs="Times New Roman"/>
                <w:b/>
                <w:sz w:val="24"/>
                <w:szCs w:val="24"/>
              </w:rPr>
            </w:pPr>
            <w:r w:rsidRPr="00B1054F">
              <w:rPr>
                <w:rFonts w:ascii="Times New Roman" w:hAnsi="Times New Roman" w:cs="Times New Roman"/>
                <w:b/>
                <w:sz w:val="24"/>
                <w:szCs w:val="24"/>
              </w:rPr>
              <w:t>Кол-во часов в неделю</w:t>
            </w:r>
          </w:p>
        </w:tc>
        <w:tc>
          <w:tcPr>
            <w:tcW w:w="2719" w:type="dxa"/>
            <w:vAlign w:val="center"/>
          </w:tcPr>
          <w:p w14:paraId="645D62FE" w14:textId="77777777" w:rsidR="006917FC" w:rsidRPr="00B1054F" w:rsidRDefault="006917FC" w:rsidP="003F2E08">
            <w:pPr>
              <w:spacing w:after="0" w:line="360" w:lineRule="auto"/>
              <w:jc w:val="center"/>
              <w:rPr>
                <w:rFonts w:ascii="Times New Roman" w:hAnsi="Times New Roman" w:cs="Times New Roman"/>
                <w:b/>
                <w:sz w:val="24"/>
                <w:szCs w:val="24"/>
              </w:rPr>
            </w:pPr>
            <w:r w:rsidRPr="00B1054F">
              <w:rPr>
                <w:rFonts w:ascii="Times New Roman" w:hAnsi="Times New Roman" w:cs="Times New Roman"/>
                <w:b/>
                <w:sz w:val="24"/>
                <w:szCs w:val="24"/>
              </w:rPr>
              <w:t>Курсы внеурочной деятельности</w:t>
            </w:r>
          </w:p>
          <w:p w14:paraId="6DAB9F89" w14:textId="77777777" w:rsidR="006917FC" w:rsidRPr="00B1054F" w:rsidRDefault="006917FC" w:rsidP="003F2E08">
            <w:pPr>
              <w:spacing w:after="0" w:line="360" w:lineRule="auto"/>
              <w:jc w:val="center"/>
              <w:rPr>
                <w:rFonts w:ascii="Times New Roman" w:hAnsi="Times New Roman" w:cs="Times New Roman"/>
                <w:b/>
                <w:sz w:val="24"/>
                <w:szCs w:val="24"/>
              </w:rPr>
            </w:pPr>
            <w:r w:rsidRPr="00B1054F">
              <w:rPr>
                <w:rFonts w:ascii="Times New Roman" w:hAnsi="Times New Roman" w:cs="Times New Roman"/>
                <w:b/>
                <w:sz w:val="24"/>
                <w:szCs w:val="24"/>
              </w:rPr>
              <w:t>Кол-во часов</w:t>
            </w:r>
          </w:p>
        </w:tc>
        <w:tc>
          <w:tcPr>
            <w:tcW w:w="3115" w:type="dxa"/>
            <w:vAlign w:val="center"/>
          </w:tcPr>
          <w:p w14:paraId="6C142EDF" w14:textId="63DF4049" w:rsidR="006917FC" w:rsidRPr="00B1054F" w:rsidRDefault="006917FC" w:rsidP="003F2E08">
            <w:pPr>
              <w:spacing w:after="0" w:line="360" w:lineRule="auto"/>
              <w:jc w:val="center"/>
              <w:rPr>
                <w:rFonts w:ascii="Times New Roman" w:hAnsi="Times New Roman" w:cs="Times New Roman"/>
                <w:b/>
                <w:sz w:val="24"/>
                <w:szCs w:val="24"/>
              </w:rPr>
            </w:pPr>
            <w:r w:rsidRPr="00B1054F">
              <w:rPr>
                <w:rFonts w:ascii="Times New Roman" w:hAnsi="Times New Roman" w:cs="Times New Roman"/>
                <w:b/>
                <w:sz w:val="24"/>
                <w:szCs w:val="24"/>
              </w:rPr>
              <w:t>Платные образовательные услуги</w:t>
            </w:r>
          </w:p>
          <w:p w14:paraId="5D5714A0" w14:textId="77777777" w:rsidR="006917FC" w:rsidRPr="00B1054F" w:rsidRDefault="006917FC" w:rsidP="003F2E08">
            <w:pPr>
              <w:spacing w:after="0" w:line="360" w:lineRule="auto"/>
              <w:jc w:val="center"/>
              <w:rPr>
                <w:rFonts w:ascii="Times New Roman" w:hAnsi="Times New Roman" w:cs="Times New Roman"/>
                <w:b/>
                <w:sz w:val="24"/>
                <w:szCs w:val="24"/>
              </w:rPr>
            </w:pPr>
            <w:r w:rsidRPr="00B1054F">
              <w:rPr>
                <w:rFonts w:ascii="Times New Roman" w:hAnsi="Times New Roman" w:cs="Times New Roman"/>
                <w:b/>
                <w:sz w:val="24"/>
                <w:szCs w:val="24"/>
              </w:rPr>
              <w:t>Кол-во часов</w:t>
            </w:r>
          </w:p>
        </w:tc>
        <w:tc>
          <w:tcPr>
            <w:tcW w:w="4531" w:type="dxa"/>
            <w:vAlign w:val="center"/>
          </w:tcPr>
          <w:p w14:paraId="70BF2274" w14:textId="77777777" w:rsidR="006917FC" w:rsidRPr="00B1054F" w:rsidRDefault="006917FC" w:rsidP="003F2E08">
            <w:pPr>
              <w:spacing w:after="0" w:line="360" w:lineRule="auto"/>
              <w:jc w:val="center"/>
              <w:rPr>
                <w:rFonts w:ascii="Times New Roman" w:hAnsi="Times New Roman" w:cs="Times New Roman"/>
                <w:b/>
                <w:sz w:val="24"/>
                <w:szCs w:val="24"/>
              </w:rPr>
            </w:pPr>
            <w:r w:rsidRPr="00B1054F">
              <w:rPr>
                <w:rFonts w:ascii="Times New Roman" w:hAnsi="Times New Roman" w:cs="Times New Roman"/>
                <w:b/>
                <w:sz w:val="24"/>
                <w:szCs w:val="24"/>
              </w:rPr>
              <w:t>УМК</w:t>
            </w:r>
          </w:p>
        </w:tc>
      </w:tr>
      <w:tr w:rsidR="006917FC" w:rsidRPr="00B1054F" w14:paraId="75715503" w14:textId="77777777" w:rsidTr="00A24E44">
        <w:trPr>
          <w:trHeight w:val="1118"/>
        </w:trPr>
        <w:tc>
          <w:tcPr>
            <w:tcW w:w="1666" w:type="dxa"/>
            <w:vAlign w:val="center"/>
          </w:tcPr>
          <w:p w14:paraId="735AA17F" w14:textId="77777777" w:rsidR="006917FC" w:rsidRPr="00B1054F" w:rsidRDefault="006917FC" w:rsidP="00A24E44">
            <w:pPr>
              <w:spacing w:after="0" w:line="360" w:lineRule="auto"/>
              <w:jc w:val="center"/>
              <w:rPr>
                <w:rFonts w:ascii="Times New Roman" w:hAnsi="Times New Roman" w:cs="Times New Roman"/>
                <w:b/>
                <w:sz w:val="24"/>
                <w:szCs w:val="24"/>
              </w:rPr>
            </w:pPr>
            <w:r w:rsidRPr="00B1054F">
              <w:rPr>
                <w:rFonts w:ascii="Times New Roman" w:hAnsi="Times New Roman" w:cs="Times New Roman"/>
                <w:b/>
                <w:sz w:val="24"/>
                <w:szCs w:val="24"/>
              </w:rPr>
              <w:t>6</w:t>
            </w:r>
          </w:p>
        </w:tc>
        <w:tc>
          <w:tcPr>
            <w:tcW w:w="1981" w:type="dxa"/>
            <w:vAlign w:val="center"/>
          </w:tcPr>
          <w:p w14:paraId="76F287E2" w14:textId="77777777" w:rsidR="006917FC" w:rsidRPr="00B1054F" w:rsidRDefault="006917FC" w:rsidP="00A24E44">
            <w:pPr>
              <w:spacing w:after="0" w:line="360" w:lineRule="auto"/>
              <w:jc w:val="center"/>
              <w:rPr>
                <w:rFonts w:ascii="Times New Roman" w:hAnsi="Times New Roman" w:cs="Times New Roman"/>
                <w:b/>
                <w:sz w:val="24"/>
                <w:szCs w:val="24"/>
              </w:rPr>
            </w:pPr>
            <w:r w:rsidRPr="00B1054F">
              <w:rPr>
                <w:rFonts w:ascii="Times New Roman" w:hAnsi="Times New Roman" w:cs="Times New Roman"/>
                <w:b/>
                <w:sz w:val="24"/>
                <w:szCs w:val="24"/>
              </w:rPr>
              <w:t>7 расширение</w:t>
            </w:r>
          </w:p>
          <w:p w14:paraId="5153E7F4" w14:textId="77777777" w:rsidR="006917FC" w:rsidRPr="00B1054F" w:rsidRDefault="006917FC" w:rsidP="00A24E44">
            <w:pPr>
              <w:spacing w:after="0" w:line="360" w:lineRule="auto"/>
              <w:jc w:val="center"/>
              <w:rPr>
                <w:rFonts w:ascii="Times New Roman" w:hAnsi="Times New Roman" w:cs="Times New Roman"/>
                <w:b/>
                <w:sz w:val="24"/>
                <w:szCs w:val="24"/>
              </w:rPr>
            </w:pPr>
            <w:r w:rsidRPr="00B1054F">
              <w:rPr>
                <w:rFonts w:ascii="Times New Roman" w:hAnsi="Times New Roman" w:cs="Times New Roman"/>
                <w:b/>
                <w:sz w:val="24"/>
                <w:szCs w:val="24"/>
              </w:rPr>
              <w:t>(на алгебру)</w:t>
            </w:r>
          </w:p>
        </w:tc>
        <w:tc>
          <w:tcPr>
            <w:tcW w:w="2719" w:type="dxa"/>
          </w:tcPr>
          <w:p w14:paraId="1AF6696A" w14:textId="77777777" w:rsidR="006917FC" w:rsidRPr="00B1054F" w:rsidRDefault="006917FC" w:rsidP="003F2E08">
            <w:pPr>
              <w:spacing w:after="0" w:line="360" w:lineRule="auto"/>
              <w:rPr>
                <w:rFonts w:ascii="Times New Roman" w:hAnsi="Times New Roman" w:cs="Times New Roman"/>
                <w:b/>
                <w:sz w:val="24"/>
                <w:szCs w:val="24"/>
              </w:rPr>
            </w:pPr>
          </w:p>
        </w:tc>
        <w:tc>
          <w:tcPr>
            <w:tcW w:w="3115" w:type="dxa"/>
          </w:tcPr>
          <w:p w14:paraId="7A36BEF4" w14:textId="77777777" w:rsidR="006917FC" w:rsidRPr="00B1054F" w:rsidRDefault="006917FC" w:rsidP="003F2E08">
            <w:pPr>
              <w:spacing w:after="0" w:line="360" w:lineRule="auto"/>
              <w:rPr>
                <w:rFonts w:ascii="Times New Roman" w:hAnsi="Times New Roman" w:cs="Times New Roman"/>
                <w:b/>
                <w:sz w:val="24"/>
                <w:szCs w:val="24"/>
              </w:rPr>
            </w:pPr>
          </w:p>
        </w:tc>
        <w:tc>
          <w:tcPr>
            <w:tcW w:w="4531" w:type="dxa"/>
          </w:tcPr>
          <w:p w14:paraId="2148805E" w14:textId="77777777" w:rsidR="006917FC" w:rsidRPr="00B1054F" w:rsidRDefault="006917FC" w:rsidP="003F2E08">
            <w:pPr>
              <w:spacing w:after="0" w:line="360" w:lineRule="auto"/>
              <w:rPr>
                <w:rFonts w:ascii="Times New Roman" w:hAnsi="Times New Roman" w:cs="Times New Roman"/>
                <w:sz w:val="24"/>
                <w:szCs w:val="24"/>
              </w:rPr>
            </w:pPr>
            <w:r w:rsidRPr="00B1054F">
              <w:rPr>
                <w:rFonts w:ascii="Times New Roman" w:hAnsi="Times New Roman" w:cs="Times New Roman"/>
                <w:sz w:val="24"/>
                <w:szCs w:val="24"/>
              </w:rPr>
              <w:t xml:space="preserve">Математика. Алгебра. 8 класс. Мерзляк А.Г. и др. (углубленный уровень); Математика. Геометрия. 7-9 класс. </w:t>
            </w:r>
            <w:proofErr w:type="spellStart"/>
            <w:r w:rsidRPr="00B1054F">
              <w:rPr>
                <w:rFonts w:ascii="Times New Roman" w:hAnsi="Times New Roman" w:cs="Times New Roman"/>
                <w:sz w:val="24"/>
                <w:szCs w:val="24"/>
              </w:rPr>
              <w:t>Атанасян</w:t>
            </w:r>
            <w:proofErr w:type="spellEnd"/>
            <w:r w:rsidRPr="00B1054F">
              <w:rPr>
                <w:rFonts w:ascii="Times New Roman" w:hAnsi="Times New Roman" w:cs="Times New Roman"/>
                <w:sz w:val="24"/>
                <w:szCs w:val="24"/>
              </w:rPr>
              <w:t xml:space="preserve"> Л.С.</w:t>
            </w:r>
          </w:p>
        </w:tc>
      </w:tr>
      <w:tr w:rsidR="006917FC" w:rsidRPr="00B1054F" w14:paraId="37515AE1" w14:textId="77777777" w:rsidTr="00353157">
        <w:trPr>
          <w:trHeight w:val="272"/>
        </w:trPr>
        <w:tc>
          <w:tcPr>
            <w:tcW w:w="14013" w:type="dxa"/>
            <w:gridSpan w:val="5"/>
          </w:tcPr>
          <w:p w14:paraId="17D73D24" w14:textId="77777777" w:rsidR="006917FC" w:rsidRPr="00B1054F" w:rsidRDefault="006917FC" w:rsidP="003F2E08">
            <w:pPr>
              <w:spacing w:after="0" w:line="360" w:lineRule="auto"/>
              <w:jc w:val="center"/>
              <w:rPr>
                <w:rFonts w:ascii="Times New Roman" w:hAnsi="Times New Roman" w:cs="Times New Roman"/>
                <w:sz w:val="24"/>
                <w:szCs w:val="24"/>
              </w:rPr>
            </w:pPr>
            <w:r w:rsidRPr="00B1054F">
              <w:rPr>
                <w:rFonts w:ascii="Times New Roman" w:hAnsi="Times New Roman" w:cs="Times New Roman"/>
                <w:b/>
                <w:sz w:val="24"/>
                <w:szCs w:val="24"/>
              </w:rPr>
              <w:t>Информатика</w:t>
            </w:r>
          </w:p>
        </w:tc>
      </w:tr>
      <w:tr w:rsidR="006917FC" w:rsidRPr="00B1054F" w14:paraId="71C68698" w14:textId="77777777" w:rsidTr="00A24E44">
        <w:trPr>
          <w:trHeight w:val="887"/>
        </w:trPr>
        <w:tc>
          <w:tcPr>
            <w:tcW w:w="1666" w:type="dxa"/>
            <w:vAlign w:val="center"/>
          </w:tcPr>
          <w:p w14:paraId="47184A8C" w14:textId="77777777" w:rsidR="006917FC" w:rsidRPr="00B1054F" w:rsidRDefault="006917FC" w:rsidP="00A24E44">
            <w:pPr>
              <w:spacing w:after="0" w:line="360" w:lineRule="auto"/>
              <w:jc w:val="center"/>
              <w:rPr>
                <w:rFonts w:ascii="Times New Roman" w:hAnsi="Times New Roman" w:cs="Times New Roman"/>
                <w:b/>
                <w:sz w:val="24"/>
                <w:szCs w:val="24"/>
              </w:rPr>
            </w:pPr>
            <w:r w:rsidRPr="00B1054F">
              <w:rPr>
                <w:rFonts w:ascii="Times New Roman" w:hAnsi="Times New Roman" w:cs="Times New Roman"/>
                <w:b/>
                <w:sz w:val="24"/>
                <w:szCs w:val="24"/>
              </w:rPr>
              <w:t>1</w:t>
            </w:r>
          </w:p>
        </w:tc>
        <w:tc>
          <w:tcPr>
            <w:tcW w:w="1981" w:type="dxa"/>
            <w:vAlign w:val="center"/>
          </w:tcPr>
          <w:p w14:paraId="09F0AA6A" w14:textId="77777777" w:rsidR="006917FC" w:rsidRPr="00B1054F" w:rsidRDefault="006917FC" w:rsidP="00A24E44">
            <w:pPr>
              <w:spacing w:after="0" w:line="360" w:lineRule="auto"/>
              <w:jc w:val="center"/>
              <w:rPr>
                <w:rFonts w:ascii="Times New Roman" w:hAnsi="Times New Roman" w:cs="Times New Roman"/>
                <w:b/>
                <w:sz w:val="24"/>
                <w:szCs w:val="24"/>
              </w:rPr>
            </w:pPr>
            <w:r w:rsidRPr="00B1054F">
              <w:rPr>
                <w:rFonts w:ascii="Times New Roman" w:hAnsi="Times New Roman" w:cs="Times New Roman"/>
                <w:b/>
                <w:sz w:val="24"/>
                <w:szCs w:val="24"/>
              </w:rPr>
              <w:t>1,5</w:t>
            </w:r>
          </w:p>
          <w:p w14:paraId="70C657E8" w14:textId="77777777" w:rsidR="006917FC" w:rsidRPr="00B1054F" w:rsidRDefault="006917FC" w:rsidP="00A24E44">
            <w:pPr>
              <w:spacing w:after="0" w:line="360" w:lineRule="auto"/>
              <w:jc w:val="center"/>
              <w:rPr>
                <w:rFonts w:ascii="Times New Roman" w:hAnsi="Times New Roman" w:cs="Times New Roman"/>
                <w:b/>
                <w:sz w:val="24"/>
                <w:szCs w:val="24"/>
              </w:rPr>
            </w:pPr>
            <w:r w:rsidRPr="00B1054F">
              <w:rPr>
                <w:rFonts w:ascii="Times New Roman" w:hAnsi="Times New Roman" w:cs="Times New Roman"/>
                <w:b/>
                <w:sz w:val="24"/>
                <w:szCs w:val="24"/>
              </w:rPr>
              <w:t>расширение</w:t>
            </w:r>
          </w:p>
        </w:tc>
        <w:tc>
          <w:tcPr>
            <w:tcW w:w="2719" w:type="dxa"/>
          </w:tcPr>
          <w:p w14:paraId="734243EA" w14:textId="73C4C3B6" w:rsidR="006917FC" w:rsidRPr="00B1054F" w:rsidRDefault="006917FC" w:rsidP="00A24E44">
            <w:pPr>
              <w:spacing w:after="0" w:line="360" w:lineRule="auto"/>
              <w:rPr>
                <w:rFonts w:ascii="Times New Roman" w:hAnsi="Times New Roman" w:cs="Times New Roman"/>
                <w:sz w:val="24"/>
                <w:szCs w:val="24"/>
              </w:rPr>
            </w:pPr>
            <w:r w:rsidRPr="00B1054F">
              <w:rPr>
                <w:rFonts w:ascii="Times New Roman" w:hAnsi="Times New Roman" w:cs="Times New Roman"/>
                <w:b/>
                <w:sz w:val="24"/>
                <w:szCs w:val="24"/>
              </w:rPr>
              <w:t xml:space="preserve">1 час </w:t>
            </w:r>
            <w:r w:rsidRPr="00B1054F">
              <w:rPr>
                <w:rFonts w:ascii="Times New Roman" w:hAnsi="Times New Roman" w:cs="Times New Roman"/>
                <w:sz w:val="24"/>
                <w:szCs w:val="24"/>
              </w:rPr>
              <w:t>курс «Системы счисления и компьютерная арифметика»</w:t>
            </w:r>
          </w:p>
        </w:tc>
        <w:tc>
          <w:tcPr>
            <w:tcW w:w="3115" w:type="dxa"/>
          </w:tcPr>
          <w:p w14:paraId="50346330" w14:textId="77777777" w:rsidR="006917FC" w:rsidRPr="00B1054F" w:rsidRDefault="006917FC" w:rsidP="003F2E08">
            <w:pPr>
              <w:spacing w:after="0" w:line="360" w:lineRule="auto"/>
              <w:rPr>
                <w:rFonts w:ascii="Times New Roman" w:hAnsi="Times New Roman" w:cs="Times New Roman"/>
                <w:sz w:val="24"/>
                <w:szCs w:val="24"/>
              </w:rPr>
            </w:pPr>
          </w:p>
        </w:tc>
        <w:tc>
          <w:tcPr>
            <w:tcW w:w="4531" w:type="dxa"/>
          </w:tcPr>
          <w:p w14:paraId="04CE19F5" w14:textId="77777777" w:rsidR="006917FC" w:rsidRPr="00B1054F" w:rsidRDefault="006917FC" w:rsidP="003F2E08">
            <w:pPr>
              <w:spacing w:after="0" w:line="360" w:lineRule="auto"/>
              <w:rPr>
                <w:rFonts w:ascii="Times New Roman" w:hAnsi="Times New Roman" w:cs="Times New Roman"/>
                <w:sz w:val="24"/>
                <w:szCs w:val="24"/>
              </w:rPr>
            </w:pPr>
            <w:r w:rsidRPr="00B1054F">
              <w:rPr>
                <w:rFonts w:ascii="Times New Roman" w:hAnsi="Times New Roman" w:cs="Times New Roman"/>
                <w:sz w:val="24"/>
                <w:szCs w:val="24"/>
              </w:rPr>
              <w:t xml:space="preserve">Информатика .9 класс. </w:t>
            </w:r>
            <w:proofErr w:type="spellStart"/>
            <w:r w:rsidRPr="00B1054F">
              <w:rPr>
                <w:rFonts w:ascii="Times New Roman" w:hAnsi="Times New Roman" w:cs="Times New Roman"/>
                <w:sz w:val="24"/>
                <w:szCs w:val="24"/>
              </w:rPr>
              <w:t>Босова</w:t>
            </w:r>
            <w:proofErr w:type="spellEnd"/>
            <w:r w:rsidRPr="00B1054F">
              <w:rPr>
                <w:rFonts w:ascii="Times New Roman" w:hAnsi="Times New Roman" w:cs="Times New Roman"/>
                <w:sz w:val="24"/>
                <w:szCs w:val="24"/>
              </w:rPr>
              <w:t xml:space="preserve"> Л.Л.</w:t>
            </w:r>
          </w:p>
        </w:tc>
      </w:tr>
      <w:tr w:rsidR="006917FC" w:rsidRPr="00B1054F" w14:paraId="26B2BF23" w14:textId="77777777" w:rsidTr="00353157">
        <w:trPr>
          <w:trHeight w:val="301"/>
        </w:trPr>
        <w:tc>
          <w:tcPr>
            <w:tcW w:w="14013" w:type="dxa"/>
            <w:gridSpan w:val="5"/>
          </w:tcPr>
          <w:p w14:paraId="68267711" w14:textId="77777777" w:rsidR="006917FC" w:rsidRPr="00B1054F" w:rsidRDefault="006917FC" w:rsidP="003F2E08">
            <w:pPr>
              <w:spacing w:after="0" w:line="360" w:lineRule="auto"/>
              <w:jc w:val="center"/>
              <w:rPr>
                <w:rFonts w:ascii="Times New Roman" w:hAnsi="Times New Roman" w:cs="Times New Roman"/>
                <w:b/>
                <w:sz w:val="24"/>
                <w:szCs w:val="24"/>
              </w:rPr>
            </w:pPr>
            <w:r w:rsidRPr="00B1054F">
              <w:rPr>
                <w:rFonts w:ascii="Times New Roman" w:hAnsi="Times New Roman" w:cs="Times New Roman"/>
                <w:b/>
                <w:sz w:val="24"/>
                <w:szCs w:val="24"/>
              </w:rPr>
              <w:t>Биология</w:t>
            </w:r>
          </w:p>
        </w:tc>
      </w:tr>
      <w:tr w:rsidR="006917FC" w:rsidRPr="00B1054F" w14:paraId="37F48CF5" w14:textId="77777777" w:rsidTr="00A24E44">
        <w:trPr>
          <w:trHeight w:val="368"/>
        </w:trPr>
        <w:tc>
          <w:tcPr>
            <w:tcW w:w="1666" w:type="dxa"/>
            <w:vAlign w:val="center"/>
          </w:tcPr>
          <w:p w14:paraId="325B7423" w14:textId="77777777" w:rsidR="006917FC" w:rsidRPr="00B1054F" w:rsidRDefault="006917FC" w:rsidP="00A24E44">
            <w:pPr>
              <w:spacing w:after="0" w:line="360" w:lineRule="auto"/>
              <w:jc w:val="center"/>
              <w:rPr>
                <w:rFonts w:ascii="Times New Roman" w:hAnsi="Times New Roman" w:cs="Times New Roman"/>
                <w:b/>
                <w:sz w:val="24"/>
                <w:szCs w:val="24"/>
              </w:rPr>
            </w:pPr>
            <w:r w:rsidRPr="00B1054F">
              <w:rPr>
                <w:rFonts w:ascii="Times New Roman" w:hAnsi="Times New Roman" w:cs="Times New Roman"/>
                <w:b/>
                <w:sz w:val="24"/>
                <w:szCs w:val="24"/>
              </w:rPr>
              <w:t>2</w:t>
            </w:r>
          </w:p>
        </w:tc>
        <w:tc>
          <w:tcPr>
            <w:tcW w:w="1981" w:type="dxa"/>
            <w:vAlign w:val="center"/>
          </w:tcPr>
          <w:p w14:paraId="7983350F" w14:textId="77777777" w:rsidR="006917FC" w:rsidRPr="00B1054F" w:rsidRDefault="006917FC" w:rsidP="00A24E44">
            <w:pPr>
              <w:spacing w:after="0" w:line="360" w:lineRule="auto"/>
              <w:jc w:val="center"/>
              <w:rPr>
                <w:rFonts w:ascii="Times New Roman" w:hAnsi="Times New Roman" w:cs="Times New Roman"/>
                <w:b/>
                <w:sz w:val="24"/>
                <w:szCs w:val="24"/>
              </w:rPr>
            </w:pPr>
            <w:r w:rsidRPr="00B1054F">
              <w:rPr>
                <w:rFonts w:ascii="Times New Roman" w:hAnsi="Times New Roman" w:cs="Times New Roman"/>
                <w:b/>
                <w:sz w:val="24"/>
                <w:szCs w:val="24"/>
              </w:rPr>
              <w:t>2</w:t>
            </w:r>
          </w:p>
        </w:tc>
        <w:tc>
          <w:tcPr>
            <w:tcW w:w="2719" w:type="dxa"/>
          </w:tcPr>
          <w:p w14:paraId="0204914E" w14:textId="5E950664" w:rsidR="006917FC" w:rsidRPr="00B1054F" w:rsidRDefault="006917FC" w:rsidP="00A24E44">
            <w:pPr>
              <w:spacing w:after="0" w:line="360" w:lineRule="auto"/>
              <w:rPr>
                <w:rFonts w:ascii="Times New Roman" w:hAnsi="Times New Roman" w:cs="Times New Roman"/>
                <w:sz w:val="24"/>
                <w:szCs w:val="24"/>
              </w:rPr>
            </w:pPr>
            <w:r w:rsidRPr="00B1054F">
              <w:rPr>
                <w:rFonts w:ascii="Times New Roman" w:hAnsi="Times New Roman" w:cs="Times New Roman"/>
                <w:b/>
                <w:sz w:val="24"/>
                <w:szCs w:val="24"/>
              </w:rPr>
              <w:t xml:space="preserve">1 час </w:t>
            </w:r>
            <w:r w:rsidRPr="00B1054F">
              <w:rPr>
                <w:rFonts w:ascii="Times New Roman" w:hAnsi="Times New Roman" w:cs="Times New Roman"/>
                <w:sz w:val="24"/>
                <w:szCs w:val="24"/>
              </w:rPr>
              <w:t>курс «Живая планета: биосфера и человечество»</w:t>
            </w:r>
          </w:p>
        </w:tc>
        <w:tc>
          <w:tcPr>
            <w:tcW w:w="3115" w:type="dxa"/>
          </w:tcPr>
          <w:p w14:paraId="0447061A" w14:textId="77777777" w:rsidR="006917FC" w:rsidRPr="00B1054F" w:rsidRDefault="006917FC" w:rsidP="003F2E08">
            <w:pPr>
              <w:spacing w:after="0" w:line="360" w:lineRule="auto"/>
              <w:rPr>
                <w:rFonts w:ascii="Times New Roman" w:hAnsi="Times New Roman" w:cs="Times New Roman"/>
                <w:sz w:val="24"/>
                <w:szCs w:val="24"/>
              </w:rPr>
            </w:pPr>
          </w:p>
        </w:tc>
        <w:tc>
          <w:tcPr>
            <w:tcW w:w="4531" w:type="dxa"/>
          </w:tcPr>
          <w:p w14:paraId="33C1BFBB" w14:textId="77777777" w:rsidR="006917FC" w:rsidRPr="00B1054F" w:rsidRDefault="006917FC" w:rsidP="003F2E08">
            <w:pPr>
              <w:spacing w:after="0" w:line="360" w:lineRule="auto"/>
              <w:rPr>
                <w:rFonts w:ascii="Times New Roman" w:hAnsi="Times New Roman" w:cs="Times New Roman"/>
                <w:sz w:val="24"/>
                <w:szCs w:val="24"/>
              </w:rPr>
            </w:pPr>
            <w:r w:rsidRPr="00B1054F">
              <w:rPr>
                <w:rFonts w:ascii="Times New Roman" w:hAnsi="Times New Roman" w:cs="Times New Roman"/>
                <w:sz w:val="24"/>
                <w:szCs w:val="24"/>
              </w:rPr>
              <w:t>Биология 9 класс. Пономарева И.Н.</w:t>
            </w:r>
          </w:p>
          <w:p w14:paraId="2AE540D2" w14:textId="77777777" w:rsidR="006917FC" w:rsidRPr="00B1054F" w:rsidRDefault="006917FC" w:rsidP="003F2E08">
            <w:pPr>
              <w:spacing w:after="0" w:line="360" w:lineRule="auto"/>
              <w:rPr>
                <w:rFonts w:ascii="Times New Roman" w:hAnsi="Times New Roman" w:cs="Times New Roman"/>
                <w:sz w:val="24"/>
                <w:szCs w:val="24"/>
              </w:rPr>
            </w:pPr>
          </w:p>
        </w:tc>
      </w:tr>
      <w:tr w:rsidR="006917FC" w:rsidRPr="00B1054F" w14:paraId="47621B54" w14:textId="77777777" w:rsidTr="00353157">
        <w:trPr>
          <w:trHeight w:val="368"/>
        </w:trPr>
        <w:tc>
          <w:tcPr>
            <w:tcW w:w="14013" w:type="dxa"/>
            <w:gridSpan w:val="5"/>
          </w:tcPr>
          <w:p w14:paraId="3BD07696" w14:textId="77777777" w:rsidR="006917FC" w:rsidRPr="00B1054F" w:rsidRDefault="006917FC" w:rsidP="003F2E08">
            <w:pPr>
              <w:spacing w:after="0" w:line="360" w:lineRule="auto"/>
              <w:jc w:val="center"/>
              <w:rPr>
                <w:rFonts w:ascii="Times New Roman" w:hAnsi="Times New Roman" w:cs="Times New Roman"/>
                <w:b/>
                <w:sz w:val="24"/>
                <w:szCs w:val="24"/>
              </w:rPr>
            </w:pPr>
            <w:r w:rsidRPr="00B1054F">
              <w:rPr>
                <w:rFonts w:ascii="Times New Roman" w:hAnsi="Times New Roman" w:cs="Times New Roman"/>
                <w:b/>
                <w:sz w:val="24"/>
                <w:szCs w:val="24"/>
              </w:rPr>
              <w:t>Химия</w:t>
            </w:r>
          </w:p>
        </w:tc>
      </w:tr>
      <w:tr w:rsidR="006917FC" w:rsidRPr="00B1054F" w14:paraId="2CC42A3B" w14:textId="77777777" w:rsidTr="00A24E44">
        <w:trPr>
          <w:trHeight w:val="500"/>
        </w:trPr>
        <w:tc>
          <w:tcPr>
            <w:tcW w:w="1666" w:type="dxa"/>
            <w:vAlign w:val="center"/>
          </w:tcPr>
          <w:p w14:paraId="19BF4042" w14:textId="77777777" w:rsidR="006917FC" w:rsidRPr="00B1054F" w:rsidRDefault="006917FC" w:rsidP="00A24E44">
            <w:pPr>
              <w:spacing w:after="0" w:line="360" w:lineRule="auto"/>
              <w:jc w:val="center"/>
              <w:rPr>
                <w:rFonts w:ascii="Times New Roman" w:hAnsi="Times New Roman" w:cs="Times New Roman"/>
                <w:b/>
                <w:sz w:val="24"/>
                <w:szCs w:val="24"/>
              </w:rPr>
            </w:pPr>
            <w:r w:rsidRPr="00B1054F">
              <w:rPr>
                <w:rFonts w:ascii="Times New Roman" w:hAnsi="Times New Roman" w:cs="Times New Roman"/>
                <w:b/>
                <w:sz w:val="24"/>
                <w:szCs w:val="24"/>
              </w:rPr>
              <w:t>2</w:t>
            </w:r>
          </w:p>
        </w:tc>
        <w:tc>
          <w:tcPr>
            <w:tcW w:w="1981" w:type="dxa"/>
            <w:vAlign w:val="center"/>
          </w:tcPr>
          <w:p w14:paraId="5910D62D" w14:textId="77777777" w:rsidR="006917FC" w:rsidRPr="00B1054F" w:rsidRDefault="006917FC" w:rsidP="00A24E44">
            <w:pPr>
              <w:spacing w:after="0" w:line="360" w:lineRule="auto"/>
              <w:jc w:val="center"/>
              <w:rPr>
                <w:rFonts w:ascii="Times New Roman" w:hAnsi="Times New Roman" w:cs="Times New Roman"/>
                <w:b/>
                <w:sz w:val="24"/>
                <w:szCs w:val="24"/>
              </w:rPr>
            </w:pPr>
            <w:r w:rsidRPr="00B1054F">
              <w:rPr>
                <w:rFonts w:ascii="Times New Roman" w:hAnsi="Times New Roman" w:cs="Times New Roman"/>
                <w:b/>
                <w:sz w:val="24"/>
                <w:szCs w:val="24"/>
              </w:rPr>
              <w:t>2</w:t>
            </w:r>
          </w:p>
        </w:tc>
        <w:tc>
          <w:tcPr>
            <w:tcW w:w="2719" w:type="dxa"/>
          </w:tcPr>
          <w:p w14:paraId="63FD52CF" w14:textId="16230C1D" w:rsidR="006917FC" w:rsidRPr="00B1054F" w:rsidRDefault="006917FC" w:rsidP="00A24E44">
            <w:pPr>
              <w:spacing w:after="0" w:line="360" w:lineRule="auto"/>
              <w:rPr>
                <w:rFonts w:ascii="Times New Roman" w:hAnsi="Times New Roman" w:cs="Times New Roman"/>
                <w:sz w:val="24"/>
                <w:szCs w:val="24"/>
              </w:rPr>
            </w:pPr>
            <w:r w:rsidRPr="00B1054F">
              <w:rPr>
                <w:rFonts w:ascii="Times New Roman" w:hAnsi="Times New Roman" w:cs="Times New Roman"/>
                <w:b/>
                <w:sz w:val="24"/>
                <w:szCs w:val="24"/>
              </w:rPr>
              <w:t xml:space="preserve">1 час </w:t>
            </w:r>
            <w:r w:rsidRPr="00B1054F">
              <w:rPr>
                <w:rFonts w:ascii="Times New Roman" w:hAnsi="Times New Roman" w:cs="Times New Roman"/>
                <w:sz w:val="24"/>
                <w:szCs w:val="24"/>
              </w:rPr>
              <w:t>курс «Решение расчетных и экспериментальных задач по химии»</w:t>
            </w:r>
          </w:p>
        </w:tc>
        <w:tc>
          <w:tcPr>
            <w:tcW w:w="3115" w:type="dxa"/>
          </w:tcPr>
          <w:p w14:paraId="35959321" w14:textId="59946995" w:rsidR="006917FC" w:rsidRPr="00B1054F" w:rsidRDefault="006917FC" w:rsidP="00A24E44">
            <w:pPr>
              <w:spacing w:after="0" w:line="360" w:lineRule="auto"/>
              <w:rPr>
                <w:rFonts w:ascii="Times New Roman" w:hAnsi="Times New Roman" w:cs="Times New Roman"/>
                <w:sz w:val="24"/>
                <w:szCs w:val="24"/>
              </w:rPr>
            </w:pPr>
            <w:r w:rsidRPr="00B1054F">
              <w:rPr>
                <w:rFonts w:ascii="Times New Roman" w:hAnsi="Times New Roman" w:cs="Times New Roman"/>
                <w:b/>
                <w:sz w:val="24"/>
                <w:szCs w:val="24"/>
              </w:rPr>
              <w:t xml:space="preserve">1 час </w:t>
            </w:r>
            <w:r w:rsidRPr="00B1054F">
              <w:rPr>
                <w:rFonts w:ascii="Times New Roman" w:hAnsi="Times New Roman" w:cs="Times New Roman"/>
                <w:sz w:val="24"/>
                <w:szCs w:val="24"/>
              </w:rPr>
              <w:t>Курс «Решение теоретических и практических задач по химии в рамках подготовки к олимпиадам»</w:t>
            </w:r>
          </w:p>
        </w:tc>
        <w:tc>
          <w:tcPr>
            <w:tcW w:w="4531" w:type="dxa"/>
          </w:tcPr>
          <w:p w14:paraId="463A29FC" w14:textId="77777777" w:rsidR="006917FC" w:rsidRPr="00B1054F" w:rsidRDefault="006917FC" w:rsidP="003F2E08">
            <w:pPr>
              <w:spacing w:after="0" w:line="360" w:lineRule="auto"/>
              <w:rPr>
                <w:rFonts w:ascii="Times New Roman" w:hAnsi="Times New Roman" w:cs="Times New Roman"/>
                <w:sz w:val="24"/>
                <w:szCs w:val="24"/>
              </w:rPr>
            </w:pPr>
            <w:r w:rsidRPr="00B1054F">
              <w:rPr>
                <w:rFonts w:ascii="Times New Roman" w:hAnsi="Times New Roman" w:cs="Times New Roman"/>
                <w:sz w:val="24"/>
                <w:szCs w:val="24"/>
              </w:rPr>
              <w:t>Химия. 9 класс. Кузьменко Н.Е.</w:t>
            </w:r>
          </w:p>
          <w:p w14:paraId="40698FF3" w14:textId="77777777" w:rsidR="006917FC" w:rsidRPr="00B1054F" w:rsidRDefault="006917FC" w:rsidP="003F2E08">
            <w:pPr>
              <w:spacing w:after="0" w:line="360" w:lineRule="auto"/>
              <w:rPr>
                <w:rFonts w:ascii="Times New Roman" w:hAnsi="Times New Roman" w:cs="Times New Roman"/>
                <w:sz w:val="24"/>
                <w:szCs w:val="24"/>
              </w:rPr>
            </w:pPr>
          </w:p>
        </w:tc>
      </w:tr>
    </w:tbl>
    <w:p w14:paraId="10978118" w14:textId="77777777" w:rsidR="006917FC" w:rsidRPr="00B1054F" w:rsidRDefault="006917FC" w:rsidP="003F2E08">
      <w:pPr>
        <w:spacing w:after="0" w:line="360" w:lineRule="auto"/>
        <w:jc w:val="center"/>
        <w:rPr>
          <w:rFonts w:ascii="Times New Roman" w:hAnsi="Times New Roman" w:cs="Times New Roman"/>
          <w:b/>
          <w:sz w:val="24"/>
          <w:szCs w:val="24"/>
        </w:rPr>
      </w:pPr>
      <w:r w:rsidRPr="00B1054F">
        <w:rPr>
          <w:rFonts w:ascii="Times New Roman" w:hAnsi="Times New Roman" w:cs="Times New Roman"/>
          <w:b/>
          <w:sz w:val="24"/>
          <w:szCs w:val="24"/>
        </w:rPr>
        <w:t>Уровень СОО</w:t>
      </w:r>
    </w:p>
    <w:p w14:paraId="1F402381" w14:textId="77777777" w:rsidR="006917FC" w:rsidRPr="00B1054F" w:rsidRDefault="006917FC" w:rsidP="003F2E08">
      <w:pPr>
        <w:spacing w:after="0" w:line="360" w:lineRule="auto"/>
        <w:jc w:val="center"/>
        <w:rPr>
          <w:rFonts w:ascii="Times New Roman" w:hAnsi="Times New Roman" w:cs="Times New Roman"/>
          <w:b/>
          <w:sz w:val="24"/>
          <w:szCs w:val="24"/>
        </w:rPr>
      </w:pPr>
      <w:r w:rsidRPr="00B1054F">
        <w:rPr>
          <w:rFonts w:ascii="Times New Roman" w:hAnsi="Times New Roman" w:cs="Times New Roman"/>
          <w:b/>
          <w:sz w:val="24"/>
          <w:szCs w:val="24"/>
        </w:rPr>
        <w:t>11 класс</w:t>
      </w:r>
    </w:p>
    <w:p w14:paraId="7A9EBEA9" w14:textId="77777777" w:rsidR="006917FC" w:rsidRPr="002D69CD" w:rsidRDefault="006917FC" w:rsidP="003F2E08">
      <w:pPr>
        <w:spacing w:after="0" w:line="360" w:lineRule="auto"/>
        <w:jc w:val="center"/>
        <w:rPr>
          <w:rFonts w:ascii="Times New Roman" w:hAnsi="Times New Roman" w:cs="Times New Roman"/>
          <w:b/>
          <w:sz w:val="24"/>
          <w:szCs w:val="24"/>
        </w:rPr>
      </w:pPr>
      <w:r w:rsidRPr="00B1054F">
        <w:rPr>
          <w:rFonts w:ascii="Times New Roman" w:hAnsi="Times New Roman" w:cs="Times New Roman"/>
          <w:b/>
          <w:sz w:val="24"/>
          <w:szCs w:val="24"/>
        </w:rPr>
        <w:t xml:space="preserve">Универсальный профиль: </w:t>
      </w:r>
      <w:r w:rsidRPr="002D69CD">
        <w:rPr>
          <w:rFonts w:ascii="Times New Roman" w:hAnsi="Times New Roman" w:cs="Times New Roman"/>
          <w:b/>
          <w:sz w:val="24"/>
          <w:szCs w:val="24"/>
          <w:lang w:val="en-US"/>
        </w:rPr>
        <w:t>IT</w:t>
      </w:r>
      <w:r w:rsidRPr="002D69CD">
        <w:rPr>
          <w:rFonts w:ascii="Times New Roman" w:hAnsi="Times New Roman" w:cs="Times New Roman"/>
          <w:b/>
          <w:sz w:val="24"/>
          <w:szCs w:val="24"/>
        </w:rPr>
        <w:t>- группа и естественнонаучная группа</w:t>
      </w:r>
    </w:p>
    <w:tbl>
      <w:tblPr>
        <w:tblStyle w:val="af5"/>
        <w:tblW w:w="13887" w:type="dxa"/>
        <w:tblLayout w:type="fixed"/>
        <w:tblLook w:val="04A0" w:firstRow="1" w:lastRow="0" w:firstColumn="1" w:lastColumn="0" w:noHBand="0" w:noVBand="1"/>
      </w:tblPr>
      <w:tblGrid>
        <w:gridCol w:w="1696"/>
        <w:gridCol w:w="1701"/>
        <w:gridCol w:w="4253"/>
        <w:gridCol w:w="2977"/>
        <w:gridCol w:w="3260"/>
      </w:tblGrid>
      <w:tr w:rsidR="002D69CD" w:rsidRPr="002D69CD" w14:paraId="642B4A3D" w14:textId="77777777" w:rsidTr="00A24E44">
        <w:tc>
          <w:tcPr>
            <w:tcW w:w="13887" w:type="dxa"/>
            <w:gridSpan w:val="5"/>
            <w:vAlign w:val="center"/>
          </w:tcPr>
          <w:p w14:paraId="37055F71" w14:textId="77777777" w:rsidR="006917FC" w:rsidRPr="002D69CD" w:rsidRDefault="006917FC" w:rsidP="003F2E08">
            <w:pPr>
              <w:spacing w:after="0" w:line="360" w:lineRule="auto"/>
              <w:jc w:val="center"/>
              <w:rPr>
                <w:rFonts w:ascii="Times New Roman" w:hAnsi="Times New Roman" w:cs="Times New Roman"/>
                <w:b/>
                <w:sz w:val="24"/>
                <w:szCs w:val="24"/>
                <w:lang w:val="en-US"/>
              </w:rPr>
            </w:pPr>
            <w:r w:rsidRPr="002D69CD">
              <w:rPr>
                <w:rFonts w:ascii="Times New Roman" w:hAnsi="Times New Roman" w:cs="Times New Roman"/>
                <w:b/>
                <w:sz w:val="24"/>
                <w:szCs w:val="24"/>
                <w:lang w:val="en-US"/>
              </w:rPr>
              <w:t>IT</w:t>
            </w:r>
            <w:r w:rsidRPr="002D69CD">
              <w:rPr>
                <w:rFonts w:ascii="Times New Roman" w:hAnsi="Times New Roman" w:cs="Times New Roman"/>
                <w:b/>
                <w:sz w:val="24"/>
                <w:szCs w:val="24"/>
              </w:rPr>
              <w:t>- группа</w:t>
            </w:r>
          </w:p>
        </w:tc>
      </w:tr>
      <w:tr w:rsidR="002D69CD" w:rsidRPr="002D69CD" w14:paraId="0BE95D4C" w14:textId="77777777" w:rsidTr="00A24E44">
        <w:tc>
          <w:tcPr>
            <w:tcW w:w="13887" w:type="dxa"/>
            <w:gridSpan w:val="5"/>
            <w:vAlign w:val="center"/>
          </w:tcPr>
          <w:p w14:paraId="6BCBFE58" w14:textId="77777777" w:rsidR="006917FC" w:rsidRPr="002D69CD" w:rsidRDefault="006917FC" w:rsidP="003F2E08">
            <w:pPr>
              <w:spacing w:after="0" w:line="360" w:lineRule="auto"/>
              <w:jc w:val="center"/>
              <w:rPr>
                <w:rFonts w:ascii="Times New Roman" w:hAnsi="Times New Roman" w:cs="Times New Roman"/>
                <w:b/>
                <w:sz w:val="24"/>
                <w:szCs w:val="24"/>
              </w:rPr>
            </w:pPr>
            <w:r w:rsidRPr="002D69CD">
              <w:rPr>
                <w:rFonts w:ascii="Times New Roman" w:hAnsi="Times New Roman" w:cs="Times New Roman"/>
                <w:b/>
                <w:sz w:val="24"/>
                <w:szCs w:val="24"/>
              </w:rPr>
              <w:t>Математика (углубленный уровень)</w:t>
            </w:r>
          </w:p>
        </w:tc>
      </w:tr>
      <w:tr w:rsidR="002D69CD" w:rsidRPr="002D69CD" w14:paraId="0374DE25" w14:textId="77777777" w:rsidTr="00A24E44">
        <w:tc>
          <w:tcPr>
            <w:tcW w:w="1696" w:type="dxa"/>
            <w:vAlign w:val="center"/>
          </w:tcPr>
          <w:p w14:paraId="12ACF2AC" w14:textId="77777777" w:rsidR="006917FC" w:rsidRPr="002D69CD" w:rsidRDefault="006917FC" w:rsidP="003F2E08">
            <w:pPr>
              <w:spacing w:after="0" w:line="360" w:lineRule="auto"/>
              <w:jc w:val="center"/>
              <w:rPr>
                <w:rFonts w:ascii="Times New Roman" w:hAnsi="Times New Roman" w:cs="Times New Roman"/>
                <w:b/>
                <w:sz w:val="24"/>
                <w:szCs w:val="24"/>
              </w:rPr>
            </w:pPr>
            <w:r w:rsidRPr="002D69CD">
              <w:rPr>
                <w:rFonts w:ascii="Times New Roman" w:hAnsi="Times New Roman" w:cs="Times New Roman"/>
                <w:b/>
                <w:sz w:val="24"/>
                <w:szCs w:val="24"/>
              </w:rPr>
              <w:t>Кол-во часов в неделю ФУП</w:t>
            </w:r>
          </w:p>
        </w:tc>
        <w:tc>
          <w:tcPr>
            <w:tcW w:w="1701" w:type="dxa"/>
            <w:vAlign w:val="center"/>
          </w:tcPr>
          <w:p w14:paraId="0FE65D98" w14:textId="77777777" w:rsidR="006917FC" w:rsidRPr="002D69CD" w:rsidRDefault="006917FC" w:rsidP="003F2E08">
            <w:pPr>
              <w:spacing w:after="0" w:line="360" w:lineRule="auto"/>
              <w:jc w:val="center"/>
              <w:rPr>
                <w:rFonts w:ascii="Times New Roman" w:hAnsi="Times New Roman" w:cs="Times New Roman"/>
                <w:b/>
                <w:sz w:val="24"/>
                <w:szCs w:val="24"/>
              </w:rPr>
            </w:pPr>
            <w:r w:rsidRPr="002D69CD">
              <w:rPr>
                <w:rFonts w:ascii="Times New Roman" w:hAnsi="Times New Roman" w:cs="Times New Roman"/>
                <w:b/>
                <w:sz w:val="24"/>
                <w:szCs w:val="24"/>
              </w:rPr>
              <w:t>Кол-во часов в неделю</w:t>
            </w:r>
          </w:p>
        </w:tc>
        <w:tc>
          <w:tcPr>
            <w:tcW w:w="4253" w:type="dxa"/>
            <w:vAlign w:val="center"/>
          </w:tcPr>
          <w:p w14:paraId="13A15109" w14:textId="77777777" w:rsidR="006917FC" w:rsidRPr="002D69CD" w:rsidRDefault="006917FC" w:rsidP="003F2E08">
            <w:pPr>
              <w:spacing w:after="0" w:line="360" w:lineRule="auto"/>
              <w:jc w:val="center"/>
              <w:rPr>
                <w:rFonts w:ascii="Times New Roman" w:hAnsi="Times New Roman" w:cs="Times New Roman"/>
                <w:b/>
                <w:sz w:val="24"/>
                <w:szCs w:val="24"/>
              </w:rPr>
            </w:pPr>
            <w:r w:rsidRPr="002D69CD">
              <w:rPr>
                <w:rFonts w:ascii="Times New Roman" w:hAnsi="Times New Roman" w:cs="Times New Roman"/>
                <w:b/>
                <w:sz w:val="24"/>
                <w:szCs w:val="24"/>
              </w:rPr>
              <w:t>Элективные курсы</w:t>
            </w:r>
          </w:p>
          <w:p w14:paraId="2EAE7E51" w14:textId="77777777" w:rsidR="006917FC" w:rsidRPr="002D69CD" w:rsidRDefault="006917FC" w:rsidP="003F2E08">
            <w:pPr>
              <w:spacing w:after="0" w:line="360" w:lineRule="auto"/>
              <w:jc w:val="center"/>
              <w:rPr>
                <w:rFonts w:ascii="Times New Roman" w:hAnsi="Times New Roman" w:cs="Times New Roman"/>
                <w:b/>
                <w:sz w:val="24"/>
                <w:szCs w:val="24"/>
              </w:rPr>
            </w:pPr>
            <w:r w:rsidRPr="002D69CD">
              <w:rPr>
                <w:rFonts w:ascii="Times New Roman" w:hAnsi="Times New Roman" w:cs="Times New Roman"/>
                <w:b/>
                <w:sz w:val="24"/>
                <w:szCs w:val="24"/>
              </w:rPr>
              <w:t>Кол-во часов</w:t>
            </w:r>
          </w:p>
        </w:tc>
        <w:tc>
          <w:tcPr>
            <w:tcW w:w="2977" w:type="dxa"/>
            <w:vAlign w:val="center"/>
          </w:tcPr>
          <w:p w14:paraId="7730BE2B" w14:textId="515A1CD6" w:rsidR="006917FC" w:rsidRPr="002D69CD" w:rsidRDefault="006917FC" w:rsidP="003F2E08">
            <w:pPr>
              <w:spacing w:after="0" w:line="360" w:lineRule="auto"/>
              <w:jc w:val="center"/>
              <w:rPr>
                <w:rFonts w:ascii="Times New Roman" w:hAnsi="Times New Roman" w:cs="Times New Roman"/>
                <w:b/>
                <w:sz w:val="24"/>
                <w:szCs w:val="24"/>
              </w:rPr>
            </w:pPr>
            <w:r w:rsidRPr="002D69CD">
              <w:rPr>
                <w:rFonts w:ascii="Times New Roman" w:hAnsi="Times New Roman" w:cs="Times New Roman"/>
                <w:b/>
                <w:sz w:val="24"/>
                <w:szCs w:val="24"/>
              </w:rPr>
              <w:t>Платные образовательные услуги</w:t>
            </w:r>
          </w:p>
          <w:p w14:paraId="23FC622C" w14:textId="77777777" w:rsidR="006917FC" w:rsidRPr="002D69CD" w:rsidRDefault="006917FC" w:rsidP="003F2E08">
            <w:pPr>
              <w:spacing w:after="0" w:line="360" w:lineRule="auto"/>
              <w:jc w:val="center"/>
              <w:rPr>
                <w:rFonts w:ascii="Times New Roman" w:hAnsi="Times New Roman" w:cs="Times New Roman"/>
                <w:b/>
                <w:sz w:val="24"/>
                <w:szCs w:val="24"/>
              </w:rPr>
            </w:pPr>
            <w:r w:rsidRPr="002D69CD">
              <w:rPr>
                <w:rFonts w:ascii="Times New Roman" w:hAnsi="Times New Roman" w:cs="Times New Roman"/>
                <w:b/>
                <w:sz w:val="24"/>
                <w:szCs w:val="24"/>
              </w:rPr>
              <w:t>Кол-во часов</w:t>
            </w:r>
          </w:p>
        </w:tc>
        <w:tc>
          <w:tcPr>
            <w:tcW w:w="3260" w:type="dxa"/>
            <w:vAlign w:val="center"/>
          </w:tcPr>
          <w:p w14:paraId="244EF0B4" w14:textId="77777777" w:rsidR="006917FC" w:rsidRPr="002D69CD" w:rsidRDefault="006917FC" w:rsidP="003F2E08">
            <w:pPr>
              <w:spacing w:after="0" w:line="360" w:lineRule="auto"/>
              <w:jc w:val="center"/>
              <w:rPr>
                <w:rFonts w:ascii="Times New Roman" w:hAnsi="Times New Roman" w:cs="Times New Roman"/>
                <w:b/>
                <w:sz w:val="24"/>
                <w:szCs w:val="24"/>
              </w:rPr>
            </w:pPr>
            <w:r w:rsidRPr="002D69CD">
              <w:rPr>
                <w:rFonts w:ascii="Times New Roman" w:hAnsi="Times New Roman" w:cs="Times New Roman"/>
                <w:b/>
                <w:sz w:val="24"/>
                <w:szCs w:val="24"/>
              </w:rPr>
              <w:t>УМК</w:t>
            </w:r>
          </w:p>
        </w:tc>
      </w:tr>
      <w:tr w:rsidR="002D69CD" w:rsidRPr="002D69CD" w14:paraId="0F0ADFB4" w14:textId="77777777" w:rsidTr="00A24E44">
        <w:tc>
          <w:tcPr>
            <w:tcW w:w="1696" w:type="dxa"/>
            <w:vAlign w:val="center"/>
          </w:tcPr>
          <w:p w14:paraId="357AE01F" w14:textId="77777777" w:rsidR="006917FC" w:rsidRPr="002D69CD" w:rsidRDefault="006917FC" w:rsidP="00A24E44">
            <w:pPr>
              <w:spacing w:after="0" w:line="360" w:lineRule="auto"/>
              <w:jc w:val="center"/>
              <w:rPr>
                <w:rFonts w:ascii="Times New Roman" w:hAnsi="Times New Roman" w:cs="Times New Roman"/>
                <w:b/>
                <w:sz w:val="24"/>
                <w:szCs w:val="24"/>
              </w:rPr>
            </w:pPr>
            <w:r w:rsidRPr="002D69CD">
              <w:rPr>
                <w:rFonts w:ascii="Times New Roman" w:hAnsi="Times New Roman" w:cs="Times New Roman"/>
                <w:b/>
                <w:sz w:val="24"/>
                <w:szCs w:val="24"/>
              </w:rPr>
              <w:t>8</w:t>
            </w:r>
          </w:p>
        </w:tc>
        <w:tc>
          <w:tcPr>
            <w:tcW w:w="1701" w:type="dxa"/>
            <w:vAlign w:val="center"/>
          </w:tcPr>
          <w:p w14:paraId="45F4E552" w14:textId="77777777" w:rsidR="006917FC" w:rsidRPr="002D69CD" w:rsidRDefault="006917FC" w:rsidP="00A24E44">
            <w:pPr>
              <w:spacing w:after="0" w:line="360" w:lineRule="auto"/>
              <w:jc w:val="center"/>
              <w:rPr>
                <w:rFonts w:ascii="Times New Roman" w:hAnsi="Times New Roman" w:cs="Times New Roman"/>
                <w:b/>
                <w:sz w:val="24"/>
                <w:szCs w:val="24"/>
              </w:rPr>
            </w:pPr>
            <w:r w:rsidRPr="002D69CD">
              <w:rPr>
                <w:rFonts w:ascii="Times New Roman" w:hAnsi="Times New Roman" w:cs="Times New Roman"/>
                <w:b/>
                <w:sz w:val="24"/>
                <w:szCs w:val="24"/>
              </w:rPr>
              <w:t>8</w:t>
            </w:r>
          </w:p>
        </w:tc>
        <w:tc>
          <w:tcPr>
            <w:tcW w:w="4253" w:type="dxa"/>
          </w:tcPr>
          <w:p w14:paraId="43083F37" w14:textId="2DA36A0C" w:rsidR="006917FC" w:rsidRPr="002D69CD" w:rsidRDefault="006917FC" w:rsidP="003F2E08">
            <w:pPr>
              <w:spacing w:after="0" w:line="360" w:lineRule="auto"/>
              <w:rPr>
                <w:rFonts w:ascii="Times New Roman" w:hAnsi="Times New Roman" w:cs="Times New Roman"/>
                <w:sz w:val="24"/>
                <w:szCs w:val="24"/>
              </w:rPr>
            </w:pPr>
            <w:r w:rsidRPr="002D69CD">
              <w:rPr>
                <w:rFonts w:ascii="Times New Roman" w:hAnsi="Times New Roman" w:cs="Times New Roman"/>
                <w:b/>
                <w:sz w:val="24"/>
                <w:szCs w:val="24"/>
              </w:rPr>
              <w:t xml:space="preserve">1 час </w:t>
            </w:r>
            <w:r w:rsidRPr="002D69CD">
              <w:rPr>
                <w:rFonts w:ascii="Times New Roman" w:hAnsi="Times New Roman" w:cs="Times New Roman"/>
                <w:sz w:val="24"/>
                <w:szCs w:val="24"/>
              </w:rPr>
              <w:t>Курс «Планиметрия: виды задач и методы их решения»</w:t>
            </w:r>
          </w:p>
          <w:p w14:paraId="4967BC8D" w14:textId="71281DEE" w:rsidR="006917FC" w:rsidRPr="002D69CD" w:rsidRDefault="006917FC" w:rsidP="00A24E44">
            <w:pPr>
              <w:spacing w:after="0" w:line="360" w:lineRule="auto"/>
              <w:rPr>
                <w:rFonts w:ascii="Times New Roman" w:hAnsi="Times New Roman" w:cs="Times New Roman"/>
                <w:sz w:val="24"/>
                <w:szCs w:val="24"/>
              </w:rPr>
            </w:pPr>
            <w:r w:rsidRPr="002D69CD">
              <w:rPr>
                <w:rFonts w:ascii="Times New Roman" w:hAnsi="Times New Roman" w:cs="Times New Roman"/>
                <w:b/>
                <w:sz w:val="24"/>
                <w:szCs w:val="24"/>
              </w:rPr>
              <w:t xml:space="preserve">1 час </w:t>
            </w:r>
            <w:r w:rsidRPr="002D69CD">
              <w:rPr>
                <w:rFonts w:ascii="Times New Roman" w:hAnsi="Times New Roman" w:cs="Times New Roman"/>
                <w:sz w:val="24"/>
                <w:szCs w:val="24"/>
              </w:rPr>
              <w:t>Курс «Нестандартные задачи в курсе алгебра и начала анализа»</w:t>
            </w:r>
          </w:p>
        </w:tc>
        <w:tc>
          <w:tcPr>
            <w:tcW w:w="2977" w:type="dxa"/>
          </w:tcPr>
          <w:p w14:paraId="7E3E3E9A" w14:textId="4D6818F8" w:rsidR="006917FC" w:rsidRPr="002D69CD" w:rsidRDefault="006917FC" w:rsidP="00A24E44">
            <w:pPr>
              <w:spacing w:after="0" w:line="360" w:lineRule="auto"/>
              <w:rPr>
                <w:rFonts w:ascii="Times New Roman" w:hAnsi="Times New Roman" w:cs="Times New Roman"/>
                <w:sz w:val="24"/>
                <w:szCs w:val="24"/>
              </w:rPr>
            </w:pPr>
            <w:r w:rsidRPr="002D69CD">
              <w:rPr>
                <w:rFonts w:ascii="Times New Roman" w:hAnsi="Times New Roman" w:cs="Times New Roman"/>
                <w:b/>
                <w:sz w:val="24"/>
                <w:szCs w:val="24"/>
              </w:rPr>
              <w:t>2 часа</w:t>
            </w:r>
            <w:r w:rsidR="00A24E44">
              <w:rPr>
                <w:rFonts w:ascii="Times New Roman" w:hAnsi="Times New Roman" w:cs="Times New Roman"/>
                <w:b/>
                <w:sz w:val="24"/>
                <w:szCs w:val="24"/>
              </w:rPr>
              <w:t xml:space="preserve"> </w:t>
            </w:r>
            <w:r w:rsidRPr="002D69CD">
              <w:rPr>
                <w:rFonts w:ascii="Times New Roman" w:hAnsi="Times New Roman" w:cs="Times New Roman"/>
                <w:sz w:val="24"/>
                <w:szCs w:val="24"/>
              </w:rPr>
              <w:t>Курс «Решение задач по математике повышенного уровня сложности»</w:t>
            </w:r>
          </w:p>
        </w:tc>
        <w:tc>
          <w:tcPr>
            <w:tcW w:w="3260" w:type="dxa"/>
          </w:tcPr>
          <w:p w14:paraId="34F49128" w14:textId="77777777" w:rsidR="006917FC" w:rsidRPr="002D69CD" w:rsidRDefault="006917FC" w:rsidP="00A24E44">
            <w:pPr>
              <w:spacing w:after="0" w:line="360" w:lineRule="auto"/>
              <w:rPr>
                <w:rFonts w:ascii="Times New Roman" w:hAnsi="Times New Roman" w:cs="Times New Roman"/>
                <w:sz w:val="24"/>
                <w:szCs w:val="24"/>
              </w:rPr>
            </w:pPr>
            <w:r w:rsidRPr="002D69CD">
              <w:rPr>
                <w:rFonts w:ascii="Times New Roman" w:hAnsi="Times New Roman" w:cs="Times New Roman"/>
                <w:sz w:val="24"/>
                <w:szCs w:val="24"/>
              </w:rPr>
              <w:t xml:space="preserve">Математика: алгебра и начала математического анализа. 10 класс </w:t>
            </w:r>
            <w:proofErr w:type="spellStart"/>
            <w:r w:rsidRPr="002D69CD">
              <w:rPr>
                <w:rFonts w:ascii="Times New Roman" w:hAnsi="Times New Roman" w:cs="Times New Roman"/>
                <w:sz w:val="24"/>
                <w:szCs w:val="24"/>
              </w:rPr>
              <w:t>Мордокович</w:t>
            </w:r>
            <w:proofErr w:type="spellEnd"/>
            <w:r w:rsidRPr="002D69CD">
              <w:rPr>
                <w:rFonts w:ascii="Times New Roman" w:hAnsi="Times New Roman" w:cs="Times New Roman"/>
                <w:sz w:val="24"/>
                <w:szCs w:val="24"/>
              </w:rPr>
              <w:t xml:space="preserve"> А.Г. </w:t>
            </w:r>
          </w:p>
          <w:p w14:paraId="25718513" w14:textId="77777777" w:rsidR="006917FC" w:rsidRPr="002D69CD" w:rsidRDefault="006917FC" w:rsidP="00A24E44">
            <w:pPr>
              <w:spacing w:after="0" w:line="360" w:lineRule="auto"/>
              <w:rPr>
                <w:rFonts w:ascii="Times New Roman" w:hAnsi="Times New Roman" w:cs="Times New Roman"/>
                <w:b/>
                <w:sz w:val="24"/>
                <w:szCs w:val="24"/>
              </w:rPr>
            </w:pPr>
            <w:r w:rsidRPr="002D69CD">
              <w:rPr>
                <w:rFonts w:ascii="Times New Roman" w:hAnsi="Times New Roman" w:cs="Times New Roman"/>
                <w:sz w:val="24"/>
                <w:szCs w:val="24"/>
              </w:rPr>
              <w:t xml:space="preserve">Геометрия. 10-11 классы. </w:t>
            </w:r>
            <w:proofErr w:type="spellStart"/>
            <w:r w:rsidRPr="002D69CD">
              <w:rPr>
                <w:rFonts w:ascii="Times New Roman" w:hAnsi="Times New Roman" w:cs="Times New Roman"/>
                <w:sz w:val="24"/>
                <w:szCs w:val="24"/>
              </w:rPr>
              <w:t>Атанасян</w:t>
            </w:r>
            <w:proofErr w:type="spellEnd"/>
            <w:r w:rsidRPr="002D69CD">
              <w:rPr>
                <w:rFonts w:ascii="Times New Roman" w:hAnsi="Times New Roman" w:cs="Times New Roman"/>
                <w:sz w:val="24"/>
                <w:szCs w:val="24"/>
              </w:rPr>
              <w:t xml:space="preserve"> Л.С.</w:t>
            </w:r>
          </w:p>
        </w:tc>
      </w:tr>
      <w:tr w:rsidR="002D69CD" w:rsidRPr="002D69CD" w14:paraId="15B2CDA6" w14:textId="77777777" w:rsidTr="00A24E44">
        <w:tc>
          <w:tcPr>
            <w:tcW w:w="13887" w:type="dxa"/>
            <w:gridSpan w:val="5"/>
            <w:vAlign w:val="center"/>
          </w:tcPr>
          <w:p w14:paraId="2F34BFE7" w14:textId="77777777" w:rsidR="006917FC" w:rsidRPr="002D69CD" w:rsidRDefault="006917FC" w:rsidP="003F2E08">
            <w:pPr>
              <w:spacing w:after="0" w:line="360" w:lineRule="auto"/>
              <w:jc w:val="center"/>
              <w:rPr>
                <w:rFonts w:ascii="Times New Roman" w:hAnsi="Times New Roman" w:cs="Times New Roman"/>
                <w:sz w:val="24"/>
                <w:szCs w:val="24"/>
              </w:rPr>
            </w:pPr>
            <w:r w:rsidRPr="002D69CD">
              <w:rPr>
                <w:rFonts w:ascii="Times New Roman" w:hAnsi="Times New Roman" w:cs="Times New Roman"/>
                <w:b/>
                <w:sz w:val="24"/>
                <w:szCs w:val="24"/>
              </w:rPr>
              <w:t>Информатика (углубленный уровень)</w:t>
            </w:r>
          </w:p>
        </w:tc>
      </w:tr>
      <w:tr w:rsidR="002D69CD" w:rsidRPr="002D69CD" w14:paraId="600AF1CF" w14:textId="77777777" w:rsidTr="00A24E44">
        <w:tc>
          <w:tcPr>
            <w:tcW w:w="1696" w:type="dxa"/>
            <w:vAlign w:val="center"/>
          </w:tcPr>
          <w:p w14:paraId="07880CC9" w14:textId="77777777" w:rsidR="006917FC" w:rsidRPr="002D69CD" w:rsidRDefault="006917FC" w:rsidP="00A24E44">
            <w:pPr>
              <w:spacing w:after="0" w:line="360" w:lineRule="auto"/>
              <w:jc w:val="center"/>
              <w:rPr>
                <w:rFonts w:ascii="Times New Roman" w:hAnsi="Times New Roman" w:cs="Times New Roman"/>
                <w:b/>
                <w:sz w:val="24"/>
                <w:szCs w:val="24"/>
              </w:rPr>
            </w:pPr>
            <w:r w:rsidRPr="002D69CD">
              <w:rPr>
                <w:rFonts w:ascii="Times New Roman" w:hAnsi="Times New Roman" w:cs="Times New Roman"/>
                <w:b/>
                <w:sz w:val="24"/>
                <w:szCs w:val="24"/>
              </w:rPr>
              <w:t>4</w:t>
            </w:r>
          </w:p>
        </w:tc>
        <w:tc>
          <w:tcPr>
            <w:tcW w:w="1701" w:type="dxa"/>
            <w:vAlign w:val="center"/>
          </w:tcPr>
          <w:p w14:paraId="095F2655" w14:textId="77777777" w:rsidR="006917FC" w:rsidRPr="002D69CD" w:rsidRDefault="006917FC" w:rsidP="00A24E44">
            <w:pPr>
              <w:spacing w:after="0" w:line="360" w:lineRule="auto"/>
              <w:jc w:val="center"/>
              <w:rPr>
                <w:rFonts w:ascii="Times New Roman" w:hAnsi="Times New Roman" w:cs="Times New Roman"/>
                <w:b/>
                <w:sz w:val="24"/>
                <w:szCs w:val="24"/>
              </w:rPr>
            </w:pPr>
            <w:r w:rsidRPr="002D69CD">
              <w:rPr>
                <w:rFonts w:ascii="Times New Roman" w:hAnsi="Times New Roman" w:cs="Times New Roman"/>
                <w:b/>
                <w:sz w:val="24"/>
                <w:szCs w:val="24"/>
              </w:rPr>
              <w:t>4</w:t>
            </w:r>
          </w:p>
        </w:tc>
        <w:tc>
          <w:tcPr>
            <w:tcW w:w="4253" w:type="dxa"/>
          </w:tcPr>
          <w:p w14:paraId="2EA9BB82" w14:textId="745CCDAC" w:rsidR="006917FC" w:rsidRPr="002D69CD" w:rsidRDefault="006917FC" w:rsidP="00A24E44">
            <w:pPr>
              <w:spacing w:after="0" w:line="360" w:lineRule="auto"/>
              <w:rPr>
                <w:rFonts w:ascii="Times New Roman" w:eastAsia="SchoolBookSanPin" w:hAnsi="Times New Roman" w:cs="Times New Roman"/>
                <w:sz w:val="24"/>
                <w:szCs w:val="24"/>
              </w:rPr>
            </w:pPr>
            <w:r w:rsidRPr="002D69CD">
              <w:rPr>
                <w:rFonts w:ascii="Times New Roman" w:hAnsi="Times New Roman" w:cs="Times New Roman"/>
                <w:b/>
                <w:sz w:val="24"/>
                <w:szCs w:val="24"/>
              </w:rPr>
              <w:t xml:space="preserve">1 час </w:t>
            </w:r>
            <w:r w:rsidRPr="002D69CD">
              <w:rPr>
                <w:rFonts w:ascii="Times New Roman" w:eastAsia="SchoolBookSanPin" w:hAnsi="Times New Roman" w:cs="Times New Roman"/>
                <w:sz w:val="24"/>
                <w:szCs w:val="24"/>
              </w:rPr>
              <w:t>Курс «Компьютерное моделирование»</w:t>
            </w:r>
          </w:p>
        </w:tc>
        <w:tc>
          <w:tcPr>
            <w:tcW w:w="2977" w:type="dxa"/>
          </w:tcPr>
          <w:p w14:paraId="37A2AA29" w14:textId="2D92D0B0" w:rsidR="006917FC" w:rsidRPr="002D69CD" w:rsidRDefault="006917FC" w:rsidP="00A24E44">
            <w:pPr>
              <w:spacing w:after="0" w:line="360" w:lineRule="auto"/>
              <w:rPr>
                <w:rFonts w:ascii="Times New Roman" w:hAnsi="Times New Roman" w:cs="Times New Roman"/>
                <w:sz w:val="24"/>
                <w:szCs w:val="24"/>
              </w:rPr>
            </w:pPr>
            <w:r w:rsidRPr="002D69CD">
              <w:rPr>
                <w:rFonts w:ascii="Times New Roman" w:hAnsi="Times New Roman" w:cs="Times New Roman"/>
                <w:b/>
                <w:sz w:val="24"/>
                <w:szCs w:val="24"/>
              </w:rPr>
              <w:t xml:space="preserve">1 час </w:t>
            </w:r>
            <w:r w:rsidRPr="002D69CD">
              <w:rPr>
                <w:rFonts w:ascii="Times New Roman" w:hAnsi="Times New Roman" w:cs="Times New Roman"/>
                <w:sz w:val="24"/>
                <w:szCs w:val="24"/>
              </w:rPr>
              <w:t>Курс «Математические основы информатики»</w:t>
            </w:r>
          </w:p>
        </w:tc>
        <w:tc>
          <w:tcPr>
            <w:tcW w:w="3260" w:type="dxa"/>
          </w:tcPr>
          <w:p w14:paraId="7666C7C6" w14:textId="77777777" w:rsidR="006917FC" w:rsidRPr="002D69CD" w:rsidRDefault="006917FC" w:rsidP="003F2E08">
            <w:pPr>
              <w:spacing w:after="0" w:line="360" w:lineRule="auto"/>
              <w:rPr>
                <w:rFonts w:ascii="Times New Roman" w:hAnsi="Times New Roman" w:cs="Times New Roman"/>
                <w:sz w:val="24"/>
                <w:szCs w:val="24"/>
              </w:rPr>
            </w:pPr>
            <w:r w:rsidRPr="002D69CD">
              <w:rPr>
                <w:rFonts w:ascii="Times New Roman" w:hAnsi="Times New Roman" w:cs="Times New Roman"/>
                <w:sz w:val="24"/>
                <w:szCs w:val="24"/>
              </w:rPr>
              <w:t>Информатика. Поляков К.Ю.</w:t>
            </w:r>
          </w:p>
        </w:tc>
      </w:tr>
      <w:tr w:rsidR="002D69CD" w:rsidRPr="002D69CD" w14:paraId="4DBB5255" w14:textId="77777777" w:rsidTr="00A24E44">
        <w:tc>
          <w:tcPr>
            <w:tcW w:w="13887" w:type="dxa"/>
            <w:gridSpan w:val="5"/>
          </w:tcPr>
          <w:p w14:paraId="1EEB8E35" w14:textId="77777777" w:rsidR="006917FC" w:rsidRPr="002D69CD" w:rsidRDefault="006917FC" w:rsidP="003F2E08">
            <w:pPr>
              <w:spacing w:after="0" w:line="360" w:lineRule="auto"/>
              <w:jc w:val="center"/>
              <w:rPr>
                <w:rFonts w:ascii="Times New Roman" w:hAnsi="Times New Roman" w:cs="Times New Roman"/>
                <w:b/>
                <w:sz w:val="24"/>
                <w:szCs w:val="24"/>
              </w:rPr>
            </w:pPr>
            <w:r w:rsidRPr="002D69CD">
              <w:rPr>
                <w:rFonts w:ascii="Times New Roman" w:hAnsi="Times New Roman" w:cs="Times New Roman"/>
                <w:b/>
                <w:sz w:val="24"/>
                <w:szCs w:val="24"/>
              </w:rPr>
              <w:t>Естественнонаучная группа</w:t>
            </w:r>
          </w:p>
        </w:tc>
      </w:tr>
      <w:tr w:rsidR="002D69CD" w:rsidRPr="002D69CD" w14:paraId="415B0442" w14:textId="77777777" w:rsidTr="00A24E44">
        <w:tc>
          <w:tcPr>
            <w:tcW w:w="13887" w:type="dxa"/>
            <w:gridSpan w:val="5"/>
          </w:tcPr>
          <w:p w14:paraId="265260DF" w14:textId="77777777" w:rsidR="006917FC" w:rsidRPr="002D69CD" w:rsidRDefault="006917FC" w:rsidP="003F2E08">
            <w:pPr>
              <w:spacing w:after="0" w:line="360" w:lineRule="auto"/>
              <w:jc w:val="center"/>
              <w:rPr>
                <w:rFonts w:ascii="Times New Roman" w:hAnsi="Times New Roman" w:cs="Times New Roman"/>
                <w:b/>
                <w:sz w:val="24"/>
                <w:szCs w:val="24"/>
              </w:rPr>
            </w:pPr>
            <w:r w:rsidRPr="002D69CD">
              <w:rPr>
                <w:rFonts w:ascii="Times New Roman" w:hAnsi="Times New Roman" w:cs="Times New Roman"/>
                <w:b/>
                <w:sz w:val="24"/>
                <w:szCs w:val="24"/>
              </w:rPr>
              <w:t>Математика</w:t>
            </w:r>
          </w:p>
        </w:tc>
      </w:tr>
      <w:tr w:rsidR="002D69CD" w:rsidRPr="002D69CD" w14:paraId="3F646779" w14:textId="77777777" w:rsidTr="00A24E44">
        <w:tc>
          <w:tcPr>
            <w:tcW w:w="1696" w:type="dxa"/>
            <w:vAlign w:val="center"/>
          </w:tcPr>
          <w:p w14:paraId="5BBF291F" w14:textId="77777777" w:rsidR="006917FC" w:rsidRPr="002D69CD" w:rsidRDefault="006917FC" w:rsidP="003F2E08">
            <w:pPr>
              <w:spacing w:after="0" w:line="360" w:lineRule="auto"/>
              <w:jc w:val="center"/>
              <w:rPr>
                <w:rFonts w:ascii="Times New Roman" w:hAnsi="Times New Roman" w:cs="Times New Roman"/>
                <w:b/>
                <w:sz w:val="24"/>
                <w:szCs w:val="24"/>
              </w:rPr>
            </w:pPr>
            <w:r w:rsidRPr="002D69CD">
              <w:rPr>
                <w:rFonts w:ascii="Times New Roman" w:hAnsi="Times New Roman" w:cs="Times New Roman"/>
                <w:b/>
                <w:sz w:val="24"/>
                <w:szCs w:val="24"/>
              </w:rPr>
              <w:t>Кол-во часов в неделю ФУП для естественно-научного профиля</w:t>
            </w:r>
          </w:p>
        </w:tc>
        <w:tc>
          <w:tcPr>
            <w:tcW w:w="1701" w:type="dxa"/>
            <w:vAlign w:val="center"/>
          </w:tcPr>
          <w:p w14:paraId="4F997F99" w14:textId="77777777" w:rsidR="006917FC" w:rsidRPr="002D69CD" w:rsidRDefault="006917FC" w:rsidP="003F2E08">
            <w:pPr>
              <w:spacing w:after="0" w:line="360" w:lineRule="auto"/>
              <w:jc w:val="center"/>
              <w:rPr>
                <w:rFonts w:ascii="Times New Roman" w:hAnsi="Times New Roman" w:cs="Times New Roman"/>
                <w:b/>
                <w:sz w:val="24"/>
                <w:szCs w:val="24"/>
              </w:rPr>
            </w:pPr>
            <w:r w:rsidRPr="002D69CD">
              <w:rPr>
                <w:rFonts w:ascii="Times New Roman" w:hAnsi="Times New Roman" w:cs="Times New Roman"/>
                <w:b/>
                <w:sz w:val="24"/>
                <w:szCs w:val="24"/>
              </w:rPr>
              <w:t>Кол-во часов в неделю</w:t>
            </w:r>
          </w:p>
        </w:tc>
        <w:tc>
          <w:tcPr>
            <w:tcW w:w="4253" w:type="dxa"/>
            <w:vAlign w:val="center"/>
          </w:tcPr>
          <w:p w14:paraId="4EC0FBA7" w14:textId="77777777" w:rsidR="006917FC" w:rsidRPr="002D69CD" w:rsidRDefault="006917FC" w:rsidP="003F2E08">
            <w:pPr>
              <w:spacing w:after="0" w:line="360" w:lineRule="auto"/>
              <w:jc w:val="center"/>
              <w:rPr>
                <w:rFonts w:ascii="Times New Roman" w:hAnsi="Times New Roman" w:cs="Times New Roman"/>
                <w:b/>
                <w:sz w:val="24"/>
                <w:szCs w:val="24"/>
              </w:rPr>
            </w:pPr>
            <w:r w:rsidRPr="002D69CD">
              <w:rPr>
                <w:rFonts w:ascii="Times New Roman" w:hAnsi="Times New Roman" w:cs="Times New Roman"/>
                <w:b/>
                <w:sz w:val="24"/>
                <w:szCs w:val="24"/>
              </w:rPr>
              <w:t>Элективные курсы /курсы внеурочной деятельности</w:t>
            </w:r>
          </w:p>
          <w:p w14:paraId="5C832529" w14:textId="77777777" w:rsidR="006917FC" w:rsidRPr="002D69CD" w:rsidRDefault="006917FC" w:rsidP="003F2E08">
            <w:pPr>
              <w:spacing w:after="0" w:line="360" w:lineRule="auto"/>
              <w:jc w:val="center"/>
              <w:rPr>
                <w:rFonts w:ascii="Times New Roman" w:hAnsi="Times New Roman" w:cs="Times New Roman"/>
                <w:b/>
                <w:sz w:val="24"/>
                <w:szCs w:val="24"/>
              </w:rPr>
            </w:pPr>
            <w:r w:rsidRPr="002D69CD">
              <w:rPr>
                <w:rFonts w:ascii="Times New Roman" w:hAnsi="Times New Roman" w:cs="Times New Roman"/>
                <w:b/>
                <w:sz w:val="24"/>
                <w:szCs w:val="24"/>
              </w:rPr>
              <w:t>Кол-во часов</w:t>
            </w:r>
          </w:p>
        </w:tc>
        <w:tc>
          <w:tcPr>
            <w:tcW w:w="2977" w:type="dxa"/>
            <w:vAlign w:val="center"/>
          </w:tcPr>
          <w:p w14:paraId="2E357A86" w14:textId="091116C3" w:rsidR="006917FC" w:rsidRPr="002D69CD" w:rsidRDefault="006917FC" w:rsidP="003F2E08">
            <w:pPr>
              <w:spacing w:after="0" w:line="360" w:lineRule="auto"/>
              <w:jc w:val="center"/>
              <w:rPr>
                <w:rFonts w:ascii="Times New Roman" w:hAnsi="Times New Roman" w:cs="Times New Roman"/>
                <w:b/>
                <w:sz w:val="24"/>
                <w:szCs w:val="24"/>
              </w:rPr>
            </w:pPr>
            <w:r w:rsidRPr="002D69CD">
              <w:rPr>
                <w:rFonts w:ascii="Times New Roman" w:hAnsi="Times New Roman" w:cs="Times New Roman"/>
                <w:b/>
                <w:sz w:val="24"/>
                <w:szCs w:val="24"/>
              </w:rPr>
              <w:t>Платные образовательные услуги</w:t>
            </w:r>
          </w:p>
          <w:p w14:paraId="54AA3E58" w14:textId="77777777" w:rsidR="006917FC" w:rsidRPr="002D69CD" w:rsidRDefault="006917FC" w:rsidP="003F2E08">
            <w:pPr>
              <w:spacing w:after="0" w:line="360" w:lineRule="auto"/>
              <w:jc w:val="center"/>
              <w:rPr>
                <w:rFonts w:ascii="Times New Roman" w:hAnsi="Times New Roman" w:cs="Times New Roman"/>
                <w:b/>
                <w:sz w:val="24"/>
                <w:szCs w:val="24"/>
              </w:rPr>
            </w:pPr>
            <w:r w:rsidRPr="002D69CD">
              <w:rPr>
                <w:rFonts w:ascii="Times New Roman" w:hAnsi="Times New Roman" w:cs="Times New Roman"/>
                <w:b/>
                <w:sz w:val="24"/>
                <w:szCs w:val="24"/>
              </w:rPr>
              <w:t>Кол-во часов</w:t>
            </w:r>
          </w:p>
        </w:tc>
        <w:tc>
          <w:tcPr>
            <w:tcW w:w="3260" w:type="dxa"/>
            <w:vAlign w:val="center"/>
          </w:tcPr>
          <w:p w14:paraId="2226A3BE" w14:textId="77777777" w:rsidR="006917FC" w:rsidRPr="002D69CD" w:rsidRDefault="006917FC" w:rsidP="003F2E08">
            <w:pPr>
              <w:spacing w:after="0" w:line="360" w:lineRule="auto"/>
              <w:jc w:val="center"/>
              <w:rPr>
                <w:rFonts w:ascii="Times New Roman" w:hAnsi="Times New Roman" w:cs="Times New Roman"/>
                <w:b/>
                <w:sz w:val="24"/>
                <w:szCs w:val="24"/>
              </w:rPr>
            </w:pPr>
            <w:r w:rsidRPr="002D69CD">
              <w:rPr>
                <w:rFonts w:ascii="Times New Roman" w:hAnsi="Times New Roman" w:cs="Times New Roman"/>
                <w:b/>
                <w:sz w:val="24"/>
                <w:szCs w:val="24"/>
              </w:rPr>
              <w:t>УМК</w:t>
            </w:r>
          </w:p>
        </w:tc>
      </w:tr>
      <w:tr w:rsidR="006917FC" w:rsidRPr="00B1054F" w14:paraId="0299C7A9" w14:textId="77777777" w:rsidTr="00A24E44">
        <w:trPr>
          <w:trHeight w:val="2259"/>
        </w:trPr>
        <w:tc>
          <w:tcPr>
            <w:tcW w:w="1696" w:type="dxa"/>
            <w:vAlign w:val="center"/>
          </w:tcPr>
          <w:p w14:paraId="09E25052" w14:textId="77777777" w:rsidR="006917FC" w:rsidRPr="00B1054F" w:rsidRDefault="006917FC" w:rsidP="00A24E44">
            <w:pPr>
              <w:spacing w:after="0" w:line="360" w:lineRule="auto"/>
              <w:jc w:val="center"/>
              <w:rPr>
                <w:rFonts w:ascii="Times New Roman" w:hAnsi="Times New Roman" w:cs="Times New Roman"/>
                <w:b/>
                <w:sz w:val="24"/>
                <w:szCs w:val="24"/>
              </w:rPr>
            </w:pPr>
            <w:r w:rsidRPr="00B1054F">
              <w:rPr>
                <w:rFonts w:ascii="Times New Roman" w:hAnsi="Times New Roman" w:cs="Times New Roman"/>
                <w:b/>
                <w:sz w:val="24"/>
                <w:szCs w:val="24"/>
              </w:rPr>
              <w:t>5</w:t>
            </w:r>
          </w:p>
        </w:tc>
        <w:tc>
          <w:tcPr>
            <w:tcW w:w="1701" w:type="dxa"/>
            <w:vAlign w:val="center"/>
          </w:tcPr>
          <w:p w14:paraId="4A301894" w14:textId="77777777" w:rsidR="006917FC" w:rsidRPr="00B1054F" w:rsidRDefault="006917FC" w:rsidP="00A24E44">
            <w:pPr>
              <w:spacing w:after="0" w:line="360" w:lineRule="auto"/>
              <w:jc w:val="center"/>
              <w:rPr>
                <w:rFonts w:ascii="Times New Roman" w:hAnsi="Times New Roman" w:cs="Times New Roman"/>
                <w:b/>
                <w:sz w:val="24"/>
                <w:szCs w:val="24"/>
              </w:rPr>
            </w:pPr>
            <w:r w:rsidRPr="00B1054F">
              <w:rPr>
                <w:rFonts w:ascii="Times New Roman" w:hAnsi="Times New Roman" w:cs="Times New Roman"/>
                <w:b/>
                <w:sz w:val="24"/>
                <w:szCs w:val="24"/>
              </w:rPr>
              <w:t>8 углубленный</w:t>
            </w:r>
          </w:p>
        </w:tc>
        <w:tc>
          <w:tcPr>
            <w:tcW w:w="4253" w:type="dxa"/>
          </w:tcPr>
          <w:p w14:paraId="322BC7D9" w14:textId="77777777" w:rsidR="006917FC" w:rsidRPr="002D69CD" w:rsidRDefault="006917FC" w:rsidP="003F2E08">
            <w:pPr>
              <w:spacing w:after="0" w:line="360" w:lineRule="auto"/>
              <w:rPr>
                <w:rFonts w:ascii="Times New Roman" w:hAnsi="Times New Roman" w:cs="Times New Roman"/>
                <w:b/>
                <w:sz w:val="24"/>
                <w:szCs w:val="24"/>
              </w:rPr>
            </w:pPr>
            <w:r w:rsidRPr="002D69CD">
              <w:rPr>
                <w:rFonts w:ascii="Times New Roman" w:hAnsi="Times New Roman" w:cs="Times New Roman"/>
                <w:b/>
                <w:sz w:val="24"/>
                <w:szCs w:val="24"/>
              </w:rPr>
              <w:t>Элективные курсы:</w:t>
            </w:r>
          </w:p>
          <w:p w14:paraId="6489EC8B" w14:textId="274B223E" w:rsidR="006917FC" w:rsidRPr="00B1054F" w:rsidRDefault="006917FC" w:rsidP="003F2E08">
            <w:pPr>
              <w:spacing w:after="0" w:line="360" w:lineRule="auto"/>
              <w:rPr>
                <w:rFonts w:ascii="Times New Roman" w:hAnsi="Times New Roman" w:cs="Times New Roman"/>
                <w:sz w:val="24"/>
                <w:szCs w:val="24"/>
              </w:rPr>
            </w:pPr>
            <w:r w:rsidRPr="00B1054F">
              <w:rPr>
                <w:rFonts w:ascii="Times New Roman" w:hAnsi="Times New Roman" w:cs="Times New Roman"/>
                <w:b/>
                <w:sz w:val="24"/>
                <w:szCs w:val="24"/>
              </w:rPr>
              <w:t xml:space="preserve">1 час </w:t>
            </w:r>
            <w:r w:rsidRPr="00B1054F">
              <w:rPr>
                <w:rFonts w:ascii="Times New Roman" w:hAnsi="Times New Roman" w:cs="Times New Roman"/>
                <w:sz w:val="24"/>
                <w:szCs w:val="24"/>
              </w:rPr>
              <w:t>Курс «Планиметрия: виды задач и методы их решения»</w:t>
            </w:r>
          </w:p>
          <w:p w14:paraId="521FA3D4" w14:textId="682BAEC5" w:rsidR="006917FC" w:rsidRPr="00B1054F" w:rsidRDefault="006917FC" w:rsidP="00A24E44">
            <w:pPr>
              <w:spacing w:after="0" w:line="360" w:lineRule="auto"/>
              <w:rPr>
                <w:rFonts w:ascii="Times New Roman" w:hAnsi="Times New Roman" w:cs="Times New Roman"/>
                <w:sz w:val="24"/>
                <w:szCs w:val="24"/>
              </w:rPr>
            </w:pPr>
            <w:r w:rsidRPr="00B1054F">
              <w:rPr>
                <w:rFonts w:ascii="Times New Roman" w:hAnsi="Times New Roman" w:cs="Times New Roman"/>
                <w:b/>
                <w:sz w:val="24"/>
                <w:szCs w:val="24"/>
              </w:rPr>
              <w:t xml:space="preserve">1 час </w:t>
            </w:r>
            <w:r w:rsidRPr="00B1054F">
              <w:rPr>
                <w:rFonts w:ascii="Times New Roman" w:hAnsi="Times New Roman" w:cs="Times New Roman"/>
                <w:sz w:val="24"/>
                <w:szCs w:val="24"/>
              </w:rPr>
              <w:t>Курс «Нестандартные задачи в курсе алгебра и начала анализа»</w:t>
            </w:r>
          </w:p>
        </w:tc>
        <w:tc>
          <w:tcPr>
            <w:tcW w:w="2977" w:type="dxa"/>
          </w:tcPr>
          <w:p w14:paraId="10383F60" w14:textId="086D6797" w:rsidR="006917FC" w:rsidRPr="00B1054F" w:rsidRDefault="006917FC" w:rsidP="00A24E44">
            <w:pPr>
              <w:spacing w:after="0" w:line="360" w:lineRule="auto"/>
              <w:rPr>
                <w:rFonts w:ascii="Times New Roman" w:hAnsi="Times New Roman" w:cs="Times New Roman"/>
                <w:sz w:val="24"/>
                <w:szCs w:val="24"/>
              </w:rPr>
            </w:pPr>
            <w:r w:rsidRPr="00B1054F">
              <w:rPr>
                <w:rFonts w:ascii="Times New Roman" w:hAnsi="Times New Roman" w:cs="Times New Roman"/>
                <w:b/>
                <w:sz w:val="24"/>
                <w:szCs w:val="24"/>
              </w:rPr>
              <w:t xml:space="preserve">2 часа </w:t>
            </w:r>
            <w:r w:rsidRPr="00B1054F">
              <w:rPr>
                <w:rFonts w:ascii="Times New Roman" w:hAnsi="Times New Roman" w:cs="Times New Roman"/>
                <w:sz w:val="24"/>
                <w:szCs w:val="24"/>
              </w:rPr>
              <w:t>Курс «Решение задач по математике повышенного уровня сложности»</w:t>
            </w:r>
          </w:p>
        </w:tc>
        <w:tc>
          <w:tcPr>
            <w:tcW w:w="3260" w:type="dxa"/>
          </w:tcPr>
          <w:p w14:paraId="58E407A9" w14:textId="77777777" w:rsidR="006917FC" w:rsidRPr="00B1054F" w:rsidRDefault="006917FC" w:rsidP="003F2E08">
            <w:pPr>
              <w:spacing w:after="0" w:line="360" w:lineRule="auto"/>
              <w:rPr>
                <w:rFonts w:ascii="Times New Roman" w:hAnsi="Times New Roman" w:cs="Times New Roman"/>
                <w:sz w:val="24"/>
                <w:szCs w:val="24"/>
              </w:rPr>
            </w:pPr>
            <w:r w:rsidRPr="00B1054F">
              <w:rPr>
                <w:rFonts w:ascii="Times New Roman" w:hAnsi="Times New Roman" w:cs="Times New Roman"/>
                <w:sz w:val="24"/>
                <w:szCs w:val="24"/>
              </w:rPr>
              <w:t xml:space="preserve">Математика: алгебра и начала математического анализа. 10 класс </w:t>
            </w:r>
            <w:proofErr w:type="spellStart"/>
            <w:r w:rsidRPr="00B1054F">
              <w:rPr>
                <w:rFonts w:ascii="Times New Roman" w:hAnsi="Times New Roman" w:cs="Times New Roman"/>
                <w:sz w:val="24"/>
                <w:szCs w:val="24"/>
              </w:rPr>
              <w:t>Мордокович</w:t>
            </w:r>
            <w:proofErr w:type="spellEnd"/>
            <w:r w:rsidRPr="00B1054F">
              <w:rPr>
                <w:rFonts w:ascii="Times New Roman" w:hAnsi="Times New Roman" w:cs="Times New Roman"/>
                <w:sz w:val="24"/>
                <w:szCs w:val="24"/>
              </w:rPr>
              <w:t xml:space="preserve"> А.Г. </w:t>
            </w:r>
          </w:p>
          <w:p w14:paraId="3F06CAAB" w14:textId="77777777" w:rsidR="006917FC" w:rsidRPr="00B1054F" w:rsidRDefault="006917FC" w:rsidP="003F2E08">
            <w:pPr>
              <w:spacing w:after="0" w:line="360" w:lineRule="auto"/>
              <w:rPr>
                <w:rFonts w:ascii="Times New Roman" w:hAnsi="Times New Roman" w:cs="Times New Roman"/>
                <w:sz w:val="24"/>
                <w:szCs w:val="24"/>
              </w:rPr>
            </w:pPr>
            <w:r w:rsidRPr="00B1054F">
              <w:rPr>
                <w:rFonts w:ascii="Times New Roman" w:hAnsi="Times New Roman" w:cs="Times New Roman"/>
                <w:sz w:val="24"/>
                <w:szCs w:val="24"/>
              </w:rPr>
              <w:t xml:space="preserve">Геометрия. 10-11 классы. </w:t>
            </w:r>
            <w:proofErr w:type="spellStart"/>
            <w:r w:rsidRPr="00B1054F">
              <w:rPr>
                <w:rFonts w:ascii="Times New Roman" w:hAnsi="Times New Roman" w:cs="Times New Roman"/>
                <w:sz w:val="24"/>
                <w:szCs w:val="24"/>
              </w:rPr>
              <w:t>Атанасян</w:t>
            </w:r>
            <w:proofErr w:type="spellEnd"/>
            <w:r w:rsidRPr="00B1054F">
              <w:rPr>
                <w:rFonts w:ascii="Times New Roman" w:hAnsi="Times New Roman" w:cs="Times New Roman"/>
                <w:sz w:val="24"/>
                <w:szCs w:val="24"/>
              </w:rPr>
              <w:t xml:space="preserve"> Л.С.</w:t>
            </w:r>
          </w:p>
        </w:tc>
      </w:tr>
      <w:tr w:rsidR="006917FC" w:rsidRPr="00B1054F" w14:paraId="2606C6A8" w14:textId="77777777" w:rsidTr="00A24E44">
        <w:trPr>
          <w:trHeight w:val="490"/>
        </w:trPr>
        <w:tc>
          <w:tcPr>
            <w:tcW w:w="13887" w:type="dxa"/>
            <w:gridSpan w:val="5"/>
          </w:tcPr>
          <w:p w14:paraId="608D4116" w14:textId="77777777" w:rsidR="006917FC" w:rsidRPr="002D69CD" w:rsidRDefault="006917FC" w:rsidP="003F2E08">
            <w:pPr>
              <w:spacing w:after="0" w:line="360" w:lineRule="auto"/>
              <w:jc w:val="center"/>
              <w:rPr>
                <w:rFonts w:ascii="Times New Roman" w:hAnsi="Times New Roman" w:cs="Times New Roman"/>
                <w:b/>
                <w:sz w:val="24"/>
                <w:szCs w:val="24"/>
              </w:rPr>
            </w:pPr>
            <w:r w:rsidRPr="002D69CD">
              <w:rPr>
                <w:rFonts w:ascii="Times New Roman" w:hAnsi="Times New Roman" w:cs="Times New Roman"/>
                <w:b/>
                <w:sz w:val="24"/>
                <w:szCs w:val="24"/>
              </w:rPr>
              <w:t>Биология (углубленный уровень)</w:t>
            </w:r>
          </w:p>
        </w:tc>
      </w:tr>
      <w:tr w:rsidR="006917FC" w:rsidRPr="00B1054F" w14:paraId="6CB20162" w14:textId="77777777" w:rsidTr="00A24E44">
        <w:trPr>
          <w:trHeight w:val="1249"/>
        </w:trPr>
        <w:tc>
          <w:tcPr>
            <w:tcW w:w="1696" w:type="dxa"/>
            <w:vAlign w:val="center"/>
          </w:tcPr>
          <w:p w14:paraId="6CFFE775" w14:textId="77777777" w:rsidR="006917FC" w:rsidRPr="00B1054F" w:rsidRDefault="006917FC" w:rsidP="00A24E44">
            <w:pPr>
              <w:spacing w:after="0" w:line="360" w:lineRule="auto"/>
              <w:jc w:val="center"/>
              <w:rPr>
                <w:rFonts w:ascii="Times New Roman" w:hAnsi="Times New Roman" w:cs="Times New Roman"/>
                <w:b/>
                <w:sz w:val="24"/>
                <w:szCs w:val="24"/>
              </w:rPr>
            </w:pPr>
            <w:r w:rsidRPr="00B1054F">
              <w:rPr>
                <w:rFonts w:ascii="Times New Roman" w:hAnsi="Times New Roman" w:cs="Times New Roman"/>
                <w:b/>
                <w:sz w:val="24"/>
                <w:szCs w:val="24"/>
              </w:rPr>
              <w:t>3</w:t>
            </w:r>
          </w:p>
        </w:tc>
        <w:tc>
          <w:tcPr>
            <w:tcW w:w="1701" w:type="dxa"/>
            <w:vAlign w:val="center"/>
          </w:tcPr>
          <w:p w14:paraId="305F57D6" w14:textId="77777777" w:rsidR="006917FC" w:rsidRPr="00B1054F" w:rsidRDefault="006917FC" w:rsidP="00A24E44">
            <w:pPr>
              <w:spacing w:after="0" w:line="360" w:lineRule="auto"/>
              <w:jc w:val="center"/>
              <w:rPr>
                <w:rFonts w:ascii="Times New Roman" w:hAnsi="Times New Roman" w:cs="Times New Roman"/>
                <w:b/>
                <w:sz w:val="24"/>
                <w:szCs w:val="24"/>
              </w:rPr>
            </w:pPr>
            <w:r w:rsidRPr="00B1054F">
              <w:rPr>
                <w:rFonts w:ascii="Times New Roman" w:hAnsi="Times New Roman" w:cs="Times New Roman"/>
                <w:b/>
                <w:sz w:val="24"/>
                <w:szCs w:val="24"/>
              </w:rPr>
              <w:t>3</w:t>
            </w:r>
          </w:p>
        </w:tc>
        <w:tc>
          <w:tcPr>
            <w:tcW w:w="4253" w:type="dxa"/>
          </w:tcPr>
          <w:p w14:paraId="54B9689C" w14:textId="6071F6AD" w:rsidR="006917FC" w:rsidRPr="002D69CD" w:rsidRDefault="006917FC" w:rsidP="00353157">
            <w:pPr>
              <w:spacing w:after="0" w:line="360" w:lineRule="auto"/>
              <w:rPr>
                <w:rFonts w:ascii="Times New Roman" w:hAnsi="Times New Roman" w:cs="Times New Roman"/>
                <w:b/>
                <w:sz w:val="24"/>
                <w:szCs w:val="24"/>
              </w:rPr>
            </w:pPr>
            <w:r w:rsidRPr="002D69CD">
              <w:rPr>
                <w:rFonts w:ascii="Times New Roman" w:hAnsi="Times New Roman" w:cs="Times New Roman"/>
                <w:b/>
                <w:sz w:val="24"/>
                <w:szCs w:val="24"/>
              </w:rPr>
              <w:t xml:space="preserve">Курсы внеурочной </w:t>
            </w:r>
            <w:r w:rsidR="00353157">
              <w:rPr>
                <w:rFonts w:ascii="Times New Roman" w:hAnsi="Times New Roman" w:cs="Times New Roman"/>
                <w:b/>
                <w:sz w:val="24"/>
                <w:szCs w:val="24"/>
              </w:rPr>
              <w:t>д</w:t>
            </w:r>
            <w:r w:rsidRPr="002D69CD">
              <w:rPr>
                <w:rFonts w:ascii="Times New Roman" w:hAnsi="Times New Roman" w:cs="Times New Roman"/>
                <w:b/>
                <w:sz w:val="24"/>
                <w:szCs w:val="24"/>
              </w:rPr>
              <w:t>еятельности:</w:t>
            </w:r>
          </w:p>
          <w:p w14:paraId="5800C499" w14:textId="6EDCAE21" w:rsidR="006917FC" w:rsidRPr="002D69CD" w:rsidRDefault="006917FC" w:rsidP="00353157">
            <w:pPr>
              <w:spacing w:after="0" w:line="360" w:lineRule="auto"/>
              <w:rPr>
                <w:rFonts w:ascii="Times New Roman" w:eastAsia="SchoolBookSanPin" w:hAnsi="Times New Roman" w:cs="Times New Roman"/>
                <w:sz w:val="24"/>
                <w:szCs w:val="24"/>
              </w:rPr>
            </w:pPr>
            <w:r w:rsidRPr="002D69CD">
              <w:rPr>
                <w:rFonts w:ascii="Times New Roman" w:hAnsi="Times New Roman" w:cs="Times New Roman"/>
                <w:b/>
                <w:sz w:val="24"/>
                <w:szCs w:val="24"/>
              </w:rPr>
              <w:t xml:space="preserve">1 час </w:t>
            </w:r>
            <w:r w:rsidRPr="002D69CD">
              <w:rPr>
                <w:rFonts w:ascii="Times New Roman" w:eastAsia="SchoolBookSanPin" w:hAnsi="Times New Roman" w:cs="Times New Roman"/>
                <w:sz w:val="24"/>
                <w:szCs w:val="24"/>
              </w:rPr>
              <w:t>Курс «Клетки и ткани»</w:t>
            </w:r>
          </w:p>
          <w:p w14:paraId="2AC09DBF" w14:textId="23111DC7" w:rsidR="006917FC" w:rsidRPr="002D69CD" w:rsidRDefault="006917FC" w:rsidP="00A24E44">
            <w:pPr>
              <w:spacing w:after="0" w:line="360" w:lineRule="auto"/>
              <w:rPr>
                <w:rFonts w:ascii="Times New Roman" w:eastAsia="SchoolBookSanPin" w:hAnsi="Times New Roman" w:cs="Times New Roman"/>
                <w:sz w:val="24"/>
                <w:szCs w:val="24"/>
              </w:rPr>
            </w:pPr>
            <w:r w:rsidRPr="002D69CD">
              <w:rPr>
                <w:rFonts w:ascii="Times New Roman" w:hAnsi="Times New Roman" w:cs="Times New Roman"/>
                <w:b/>
                <w:sz w:val="24"/>
                <w:szCs w:val="24"/>
              </w:rPr>
              <w:t xml:space="preserve">1 час </w:t>
            </w:r>
            <w:r w:rsidRPr="002D69CD">
              <w:rPr>
                <w:rFonts w:ascii="Times New Roman" w:eastAsia="SchoolBookSanPin" w:hAnsi="Times New Roman" w:cs="Times New Roman"/>
                <w:sz w:val="24"/>
                <w:szCs w:val="24"/>
              </w:rPr>
              <w:t>Курс «Биология на стыке наук»</w:t>
            </w:r>
          </w:p>
        </w:tc>
        <w:tc>
          <w:tcPr>
            <w:tcW w:w="2977" w:type="dxa"/>
          </w:tcPr>
          <w:p w14:paraId="3A706E5F" w14:textId="77777777" w:rsidR="006917FC" w:rsidRPr="00B1054F" w:rsidRDefault="006917FC" w:rsidP="003F2E08">
            <w:pPr>
              <w:spacing w:after="0" w:line="360" w:lineRule="auto"/>
              <w:rPr>
                <w:rFonts w:ascii="Times New Roman" w:hAnsi="Times New Roman" w:cs="Times New Roman"/>
                <w:sz w:val="24"/>
                <w:szCs w:val="24"/>
              </w:rPr>
            </w:pPr>
          </w:p>
        </w:tc>
        <w:tc>
          <w:tcPr>
            <w:tcW w:w="3260" w:type="dxa"/>
          </w:tcPr>
          <w:p w14:paraId="0646FF04" w14:textId="77777777" w:rsidR="006917FC" w:rsidRPr="00B1054F" w:rsidRDefault="006917FC" w:rsidP="003F2E08">
            <w:pPr>
              <w:spacing w:after="0" w:line="360" w:lineRule="auto"/>
              <w:rPr>
                <w:rFonts w:ascii="Times New Roman" w:hAnsi="Times New Roman" w:cs="Times New Roman"/>
                <w:sz w:val="24"/>
                <w:szCs w:val="24"/>
              </w:rPr>
            </w:pPr>
            <w:r w:rsidRPr="00B1054F">
              <w:rPr>
                <w:rFonts w:ascii="Times New Roman" w:hAnsi="Times New Roman" w:cs="Times New Roman"/>
                <w:sz w:val="24"/>
                <w:szCs w:val="24"/>
              </w:rPr>
              <w:t>Биология. Пасечник В.В.</w:t>
            </w:r>
          </w:p>
        </w:tc>
      </w:tr>
      <w:tr w:rsidR="006917FC" w:rsidRPr="00B1054F" w14:paraId="12550558" w14:textId="77777777" w:rsidTr="00A24E44">
        <w:trPr>
          <w:trHeight w:val="374"/>
        </w:trPr>
        <w:tc>
          <w:tcPr>
            <w:tcW w:w="13887" w:type="dxa"/>
            <w:gridSpan w:val="5"/>
          </w:tcPr>
          <w:p w14:paraId="03EC1101" w14:textId="77777777" w:rsidR="006917FC" w:rsidRPr="002D69CD" w:rsidRDefault="006917FC" w:rsidP="003F2E08">
            <w:pPr>
              <w:spacing w:after="0" w:line="360" w:lineRule="auto"/>
              <w:jc w:val="center"/>
              <w:rPr>
                <w:rFonts w:ascii="Times New Roman" w:hAnsi="Times New Roman" w:cs="Times New Roman"/>
                <w:b/>
                <w:sz w:val="24"/>
                <w:szCs w:val="24"/>
              </w:rPr>
            </w:pPr>
            <w:r w:rsidRPr="002D69CD">
              <w:rPr>
                <w:rFonts w:ascii="Times New Roman" w:hAnsi="Times New Roman" w:cs="Times New Roman"/>
                <w:b/>
                <w:sz w:val="24"/>
                <w:szCs w:val="24"/>
              </w:rPr>
              <w:t>Химия (углубленный уровень)</w:t>
            </w:r>
          </w:p>
        </w:tc>
      </w:tr>
      <w:tr w:rsidR="006917FC" w:rsidRPr="00B1054F" w14:paraId="003815E5" w14:textId="77777777" w:rsidTr="00A24E44">
        <w:trPr>
          <w:trHeight w:val="1249"/>
        </w:trPr>
        <w:tc>
          <w:tcPr>
            <w:tcW w:w="1696" w:type="dxa"/>
            <w:vAlign w:val="center"/>
          </w:tcPr>
          <w:p w14:paraId="62BABA5D" w14:textId="77777777" w:rsidR="006917FC" w:rsidRPr="00B1054F" w:rsidRDefault="006917FC" w:rsidP="00A24E44">
            <w:pPr>
              <w:spacing w:after="0" w:line="360" w:lineRule="auto"/>
              <w:jc w:val="center"/>
              <w:rPr>
                <w:rFonts w:ascii="Times New Roman" w:hAnsi="Times New Roman" w:cs="Times New Roman"/>
                <w:b/>
                <w:sz w:val="24"/>
                <w:szCs w:val="24"/>
              </w:rPr>
            </w:pPr>
            <w:r w:rsidRPr="00B1054F">
              <w:rPr>
                <w:rFonts w:ascii="Times New Roman" w:hAnsi="Times New Roman" w:cs="Times New Roman"/>
                <w:b/>
                <w:sz w:val="24"/>
                <w:szCs w:val="24"/>
              </w:rPr>
              <w:t>3</w:t>
            </w:r>
          </w:p>
        </w:tc>
        <w:tc>
          <w:tcPr>
            <w:tcW w:w="1701" w:type="dxa"/>
            <w:vAlign w:val="center"/>
          </w:tcPr>
          <w:p w14:paraId="308C60DF" w14:textId="77777777" w:rsidR="006917FC" w:rsidRPr="00B1054F" w:rsidRDefault="006917FC" w:rsidP="00A24E44">
            <w:pPr>
              <w:spacing w:after="0" w:line="360" w:lineRule="auto"/>
              <w:jc w:val="center"/>
              <w:rPr>
                <w:rFonts w:ascii="Times New Roman" w:hAnsi="Times New Roman" w:cs="Times New Roman"/>
                <w:b/>
                <w:sz w:val="24"/>
                <w:szCs w:val="24"/>
              </w:rPr>
            </w:pPr>
            <w:r w:rsidRPr="00B1054F">
              <w:rPr>
                <w:rFonts w:ascii="Times New Roman" w:hAnsi="Times New Roman" w:cs="Times New Roman"/>
                <w:b/>
                <w:sz w:val="24"/>
                <w:szCs w:val="24"/>
              </w:rPr>
              <w:t>3</w:t>
            </w:r>
          </w:p>
        </w:tc>
        <w:tc>
          <w:tcPr>
            <w:tcW w:w="4253" w:type="dxa"/>
          </w:tcPr>
          <w:p w14:paraId="146D11BF" w14:textId="77777777" w:rsidR="006917FC" w:rsidRPr="002D69CD" w:rsidRDefault="006917FC" w:rsidP="003F2E08">
            <w:pPr>
              <w:spacing w:after="0" w:line="360" w:lineRule="auto"/>
              <w:rPr>
                <w:rFonts w:ascii="Times New Roman" w:hAnsi="Times New Roman" w:cs="Times New Roman"/>
                <w:b/>
                <w:sz w:val="24"/>
                <w:szCs w:val="24"/>
              </w:rPr>
            </w:pPr>
            <w:r w:rsidRPr="002D69CD">
              <w:rPr>
                <w:rFonts w:ascii="Times New Roman" w:hAnsi="Times New Roman" w:cs="Times New Roman"/>
                <w:b/>
                <w:sz w:val="24"/>
                <w:szCs w:val="24"/>
              </w:rPr>
              <w:t>Курсы внеурочной деятельности:</w:t>
            </w:r>
          </w:p>
          <w:p w14:paraId="5C3DF3EB" w14:textId="1A4CC98C" w:rsidR="006917FC" w:rsidRPr="00B1054F" w:rsidRDefault="006917FC" w:rsidP="003F2E08">
            <w:pPr>
              <w:spacing w:after="0" w:line="360" w:lineRule="auto"/>
              <w:rPr>
                <w:rFonts w:ascii="Times New Roman" w:eastAsia="SchoolBookSanPin" w:hAnsi="Times New Roman" w:cs="Times New Roman"/>
                <w:sz w:val="24"/>
                <w:szCs w:val="24"/>
              </w:rPr>
            </w:pPr>
            <w:r w:rsidRPr="00B1054F">
              <w:rPr>
                <w:rFonts w:ascii="Times New Roman" w:hAnsi="Times New Roman" w:cs="Times New Roman"/>
                <w:b/>
                <w:sz w:val="24"/>
                <w:szCs w:val="24"/>
              </w:rPr>
              <w:t xml:space="preserve">1 час </w:t>
            </w:r>
            <w:r w:rsidRPr="00B1054F">
              <w:rPr>
                <w:rFonts w:ascii="Times New Roman" w:eastAsia="SchoolBookSanPin" w:hAnsi="Times New Roman" w:cs="Times New Roman"/>
                <w:sz w:val="24"/>
                <w:szCs w:val="24"/>
              </w:rPr>
              <w:t>Курс «Решение задач по общей химии»</w:t>
            </w:r>
          </w:p>
          <w:p w14:paraId="35C685AF" w14:textId="0EDCC060" w:rsidR="006917FC" w:rsidRPr="00B1054F" w:rsidRDefault="006917FC" w:rsidP="00A24E44">
            <w:pPr>
              <w:spacing w:after="0" w:line="360" w:lineRule="auto"/>
              <w:rPr>
                <w:rFonts w:ascii="Times New Roman" w:eastAsia="SchoolBookSanPin" w:hAnsi="Times New Roman" w:cs="Times New Roman"/>
                <w:sz w:val="24"/>
                <w:szCs w:val="24"/>
              </w:rPr>
            </w:pPr>
            <w:r w:rsidRPr="00B1054F">
              <w:rPr>
                <w:rFonts w:ascii="Times New Roman" w:hAnsi="Times New Roman" w:cs="Times New Roman"/>
                <w:b/>
                <w:sz w:val="24"/>
                <w:szCs w:val="24"/>
              </w:rPr>
              <w:t xml:space="preserve">1 час </w:t>
            </w:r>
            <w:r w:rsidRPr="00B1054F">
              <w:rPr>
                <w:rFonts w:ascii="Times New Roman" w:eastAsia="SchoolBookSanPin" w:hAnsi="Times New Roman" w:cs="Times New Roman"/>
                <w:sz w:val="24"/>
                <w:szCs w:val="24"/>
              </w:rPr>
              <w:t>Курс «Решение задач по общей химии»</w:t>
            </w:r>
          </w:p>
        </w:tc>
        <w:tc>
          <w:tcPr>
            <w:tcW w:w="2977" w:type="dxa"/>
          </w:tcPr>
          <w:p w14:paraId="47A639E6" w14:textId="62B02372" w:rsidR="006917FC" w:rsidRPr="00B1054F" w:rsidRDefault="006917FC" w:rsidP="00A24E44">
            <w:pPr>
              <w:spacing w:after="0" w:line="360" w:lineRule="auto"/>
              <w:rPr>
                <w:rFonts w:ascii="Times New Roman" w:hAnsi="Times New Roman" w:cs="Times New Roman"/>
                <w:sz w:val="24"/>
                <w:szCs w:val="24"/>
              </w:rPr>
            </w:pPr>
            <w:r w:rsidRPr="00B1054F">
              <w:rPr>
                <w:rFonts w:ascii="Times New Roman" w:hAnsi="Times New Roman" w:cs="Times New Roman"/>
                <w:b/>
                <w:sz w:val="24"/>
                <w:szCs w:val="24"/>
              </w:rPr>
              <w:t xml:space="preserve">1 час </w:t>
            </w:r>
            <w:r w:rsidRPr="00B1054F">
              <w:rPr>
                <w:rFonts w:ascii="Times New Roman" w:hAnsi="Times New Roman" w:cs="Times New Roman"/>
                <w:sz w:val="24"/>
                <w:szCs w:val="24"/>
              </w:rPr>
              <w:t>курс «Решение конкурсных задач по химии»</w:t>
            </w:r>
          </w:p>
        </w:tc>
        <w:tc>
          <w:tcPr>
            <w:tcW w:w="3260" w:type="dxa"/>
          </w:tcPr>
          <w:p w14:paraId="4F07FB14" w14:textId="77777777" w:rsidR="006917FC" w:rsidRPr="00B1054F" w:rsidRDefault="006917FC" w:rsidP="003F2E08">
            <w:pPr>
              <w:spacing w:after="0" w:line="360" w:lineRule="auto"/>
              <w:rPr>
                <w:rFonts w:ascii="Times New Roman" w:hAnsi="Times New Roman" w:cs="Times New Roman"/>
                <w:sz w:val="24"/>
                <w:szCs w:val="24"/>
              </w:rPr>
            </w:pPr>
            <w:r w:rsidRPr="00B1054F">
              <w:rPr>
                <w:rFonts w:ascii="Times New Roman" w:hAnsi="Times New Roman" w:cs="Times New Roman"/>
                <w:sz w:val="24"/>
                <w:szCs w:val="24"/>
              </w:rPr>
              <w:t>Химия. Еремин В.В.</w:t>
            </w:r>
          </w:p>
        </w:tc>
      </w:tr>
    </w:tbl>
    <w:p w14:paraId="45D05380" w14:textId="77777777" w:rsidR="00E041A3" w:rsidRDefault="00E041A3" w:rsidP="006917FC">
      <w:pPr>
        <w:jc w:val="both"/>
        <w:rPr>
          <w:rFonts w:ascii="Times New Roman" w:hAnsi="Times New Roman" w:cs="Times New Roman"/>
          <w:sz w:val="24"/>
          <w:szCs w:val="24"/>
        </w:rPr>
      </w:pPr>
    </w:p>
    <w:p w14:paraId="43D45CBB" w14:textId="721C615E" w:rsidR="003F2E08" w:rsidRPr="00B1054F" w:rsidRDefault="003F2E08" w:rsidP="006917FC">
      <w:pPr>
        <w:jc w:val="both"/>
        <w:rPr>
          <w:rFonts w:ascii="Times New Roman" w:hAnsi="Times New Roman" w:cs="Times New Roman"/>
          <w:sz w:val="24"/>
          <w:szCs w:val="24"/>
        </w:rPr>
        <w:sectPr w:rsidR="003F2E08" w:rsidRPr="00B1054F" w:rsidSect="00B1054F">
          <w:pgSz w:w="16838" w:h="11906" w:orient="landscape"/>
          <w:pgMar w:top="1418" w:right="1418" w:bottom="1418" w:left="1418" w:header="709" w:footer="709" w:gutter="0"/>
          <w:cols w:space="708"/>
          <w:docGrid w:linePitch="360"/>
        </w:sectPr>
      </w:pPr>
    </w:p>
    <w:p w14:paraId="5F6BFD61" w14:textId="59D68737" w:rsidR="00C30086" w:rsidRPr="00B1054F" w:rsidRDefault="00035061" w:rsidP="00B528EE">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В качестве примера </w:t>
      </w:r>
      <w:proofErr w:type="gramStart"/>
      <w:r>
        <w:rPr>
          <w:rFonts w:ascii="Times New Roman" w:hAnsi="Times New Roman" w:cs="Times New Roman"/>
          <w:b/>
          <w:sz w:val="24"/>
          <w:szCs w:val="24"/>
        </w:rPr>
        <w:t xml:space="preserve">представляю </w:t>
      </w:r>
      <w:r w:rsidR="00722DAC" w:rsidRPr="00B1054F">
        <w:rPr>
          <w:rFonts w:ascii="Times New Roman" w:hAnsi="Times New Roman" w:cs="Times New Roman"/>
          <w:b/>
          <w:sz w:val="24"/>
          <w:szCs w:val="24"/>
        </w:rPr>
        <w:t xml:space="preserve"> </w:t>
      </w:r>
      <w:r w:rsidR="003104DD" w:rsidRPr="00B1054F">
        <w:rPr>
          <w:rFonts w:ascii="Times New Roman" w:hAnsi="Times New Roman" w:cs="Times New Roman"/>
          <w:b/>
          <w:sz w:val="24"/>
          <w:szCs w:val="24"/>
        </w:rPr>
        <w:t>реализацию</w:t>
      </w:r>
      <w:proofErr w:type="gramEnd"/>
      <w:r w:rsidR="003104DD" w:rsidRPr="00B1054F">
        <w:rPr>
          <w:rFonts w:ascii="Times New Roman" w:hAnsi="Times New Roman" w:cs="Times New Roman"/>
          <w:b/>
          <w:sz w:val="24"/>
          <w:szCs w:val="24"/>
        </w:rPr>
        <w:t xml:space="preserve"> углублённого и профильного</w:t>
      </w:r>
      <w:r w:rsidR="00C30086" w:rsidRPr="00B1054F">
        <w:rPr>
          <w:rFonts w:ascii="Times New Roman" w:hAnsi="Times New Roman" w:cs="Times New Roman"/>
          <w:b/>
          <w:sz w:val="24"/>
          <w:szCs w:val="24"/>
        </w:rPr>
        <w:t xml:space="preserve"> изучения информатики,</w:t>
      </w:r>
      <w:r w:rsidR="00425018" w:rsidRPr="00B1054F">
        <w:rPr>
          <w:rFonts w:ascii="Times New Roman" w:hAnsi="Times New Roman" w:cs="Times New Roman"/>
          <w:b/>
          <w:sz w:val="24"/>
          <w:szCs w:val="24"/>
        </w:rPr>
        <w:t xml:space="preserve"> одному из</w:t>
      </w:r>
      <w:r w:rsidR="00C30086" w:rsidRPr="00B1054F">
        <w:rPr>
          <w:rFonts w:ascii="Times New Roman" w:hAnsi="Times New Roman" w:cs="Times New Roman"/>
          <w:b/>
          <w:sz w:val="24"/>
          <w:szCs w:val="24"/>
        </w:rPr>
        <w:t xml:space="preserve"> наиболее востребованн</w:t>
      </w:r>
      <w:r w:rsidR="00425018" w:rsidRPr="00B1054F">
        <w:rPr>
          <w:rFonts w:ascii="Times New Roman" w:hAnsi="Times New Roman" w:cs="Times New Roman"/>
          <w:b/>
          <w:sz w:val="24"/>
          <w:szCs w:val="24"/>
        </w:rPr>
        <w:t>ых</w:t>
      </w:r>
      <w:r w:rsidR="00C30086" w:rsidRPr="00B1054F">
        <w:rPr>
          <w:rFonts w:ascii="Times New Roman" w:hAnsi="Times New Roman" w:cs="Times New Roman"/>
          <w:b/>
          <w:sz w:val="24"/>
          <w:szCs w:val="24"/>
        </w:rPr>
        <w:t xml:space="preserve"> предмет</w:t>
      </w:r>
      <w:r w:rsidR="00425018" w:rsidRPr="00B1054F">
        <w:rPr>
          <w:rFonts w:ascii="Times New Roman" w:hAnsi="Times New Roman" w:cs="Times New Roman"/>
          <w:b/>
          <w:sz w:val="24"/>
          <w:szCs w:val="24"/>
        </w:rPr>
        <w:t>ов</w:t>
      </w:r>
      <w:r w:rsidR="00C733EA" w:rsidRPr="00B1054F">
        <w:rPr>
          <w:rFonts w:ascii="Times New Roman" w:hAnsi="Times New Roman" w:cs="Times New Roman"/>
          <w:b/>
          <w:sz w:val="24"/>
          <w:szCs w:val="24"/>
        </w:rPr>
        <w:t xml:space="preserve"> </w:t>
      </w:r>
      <w:r w:rsidR="00C30086" w:rsidRPr="00B1054F">
        <w:rPr>
          <w:rFonts w:ascii="Times New Roman" w:hAnsi="Times New Roman" w:cs="Times New Roman"/>
          <w:b/>
          <w:sz w:val="24"/>
          <w:szCs w:val="24"/>
        </w:rPr>
        <w:t xml:space="preserve">среди обучающихся и их родителей. </w:t>
      </w:r>
    </w:p>
    <w:p w14:paraId="4F9E7E53" w14:textId="294931CB" w:rsidR="00C671F0" w:rsidRPr="00B1054F" w:rsidRDefault="00C671F0" w:rsidP="00B528EE">
      <w:pPr>
        <w:spacing w:after="0" w:line="360" w:lineRule="auto"/>
        <w:ind w:firstLine="709"/>
        <w:jc w:val="both"/>
        <w:rPr>
          <w:rFonts w:ascii="Times New Roman" w:hAnsi="Times New Roman" w:cs="Times New Roman"/>
          <w:sz w:val="24"/>
          <w:szCs w:val="24"/>
        </w:rPr>
      </w:pPr>
      <w:r w:rsidRPr="00B1054F">
        <w:rPr>
          <w:rFonts w:ascii="Times New Roman" w:hAnsi="Times New Roman" w:cs="Times New Roman"/>
          <w:sz w:val="24"/>
          <w:szCs w:val="24"/>
        </w:rPr>
        <w:t>Информационно-математический профиль сложился в нашем лицее около 20 лет назад на сильных классах, заинтересованных в углубленном изучении информатики. Практически все выпускники этого профиля поступают в вузы на направления информатики и многие из них выбрали профессии, связанные с информатикой и информационно-коммуникационными технологиями</w:t>
      </w:r>
      <w:r w:rsidR="00705736" w:rsidRPr="00B1054F">
        <w:rPr>
          <w:rFonts w:ascii="Times New Roman" w:hAnsi="Times New Roman" w:cs="Times New Roman"/>
          <w:sz w:val="24"/>
          <w:szCs w:val="24"/>
        </w:rPr>
        <w:tab/>
      </w:r>
    </w:p>
    <w:p w14:paraId="6D8D046E" w14:textId="7EA6D006" w:rsidR="00705736" w:rsidRPr="00B1054F" w:rsidRDefault="00705736" w:rsidP="00B528EE">
      <w:pPr>
        <w:spacing w:after="0" w:line="360" w:lineRule="auto"/>
        <w:ind w:firstLine="709"/>
        <w:jc w:val="both"/>
        <w:rPr>
          <w:rFonts w:ascii="Times New Roman" w:hAnsi="Times New Roman" w:cs="Times New Roman"/>
          <w:sz w:val="24"/>
          <w:szCs w:val="24"/>
        </w:rPr>
      </w:pPr>
      <w:r w:rsidRPr="00B1054F">
        <w:rPr>
          <w:rFonts w:ascii="Times New Roman" w:hAnsi="Times New Roman" w:cs="Times New Roman"/>
          <w:sz w:val="24"/>
          <w:szCs w:val="24"/>
        </w:rPr>
        <w:t xml:space="preserve">. Информатика в нашем Лицее изучается на всех </w:t>
      </w:r>
      <w:r w:rsidR="006161A1" w:rsidRPr="00B1054F">
        <w:rPr>
          <w:rFonts w:ascii="Times New Roman" w:hAnsi="Times New Roman" w:cs="Times New Roman"/>
          <w:sz w:val="24"/>
          <w:szCs w:val="24"/>
        </w:rPr>
        <w:t>уровнях</w:t>
      </w:r>
      <w:r w:rsidRPr="00B1054F">
        <w:rPr>
          <w:rFonts w:ascii="Times New Roman" w:hAnsi="Times New Roman" w:cs="Times New Roman"/>
          <w:sz w:val="24"/>
          <w:szCs w:val="24"/>
        </w:rPr>
        <w:t xml:space="preserve"> образования: в начальной школе в рамках дополнительных образовательных услуг, в 5-6 классах на базовом уровне, в 7-9 на углубленном, а в 10-11 классах на профильном</w:t>
      </w:r>
      <w:r w:rsidR="00425018" w:rsidRPr="00B1054F">
        <w:rPr>
          <w:rFonts w:ascii="Times New Roman" w:hAnsi="Times New Roman" w:cs="Times New Roman"/>
          <w:sz w:val="24"/>
          <w:szCs w:val="24"/>
        </w:rPr>
        <w:t>.</w:t>
      </w:r>
      <w:r w:rsidRPr="00B1054F">
        <w:rPr>
          <w:rFonts w:ascii="Times New Roman" w:hAnsi="Times New Roman" w:cs="Times New Roman"/>
          <w:sz w:val="24"/>
          <w:szCs w:val="24"/>
        </w:rPr>
        <w:t xml:space="preserve"> </w:t>
      </w:r>
      <w:r w:rsidR="00425018" w:rsidRPr="00B1054F">
        <w:rPr>
          <w:rFonts w:ascii="Times New Roman" w:hAnsi="Times New Roman" w:cs="Times New Roman"/>
          <w:sz w:val="24"/>
          <w:szCs w:val="24"/>
        </w:rPr>
        <w:t>У</w:t>
      </w:r>
      <w:r w:rsidRPr="00B1054F">
        <w:rPr>
          <w:rFonts w:ascii="Times New Roman" w:hAnsi="Times New Roman" w:cs="Times New Roman"/>
          <w:sz w:val="24"/>
          <w:szCs w:val="24"/>
        </w:rPr>
        <w:t xml:space="preserve">чителями Лицея было разработано несколько экспериментальных авторских программ: </w:t>
      </w:r>
    </w:p>
    <w:p w14:paraId="55EFD4BD" w14:textId="7DFD2BF6" w:rsidR="00705736" w:rsidRPr="00B1054F" w:rsidRDefault="00705736" w:rsidP="00B528EE">
      <w:pPr>
        <w:pStyle w:val="af0"/>
        <w:widowControl/>
        <w:numPr>
          <w:ilvl w:val="0"/>
          <w:numId w:val="13"/>
        </w:numPr>
        <w:tabs>
          <w:tab w:val="left" w:pos="993"/>
        </w:tabs>
        <w:autoSpaceDE/>
        <w:autoSpaceDN/>
        <w:spacing w:line="360" w:lineRule="auto"/>
        <w:ind w:left="0" w:firstLine="709"/>
        <w:contextualSpacing/>
        <w:jc w:val="both"/>
        <w:rPr>
          <w:rFonts w:ascii="Times New Roman" w:hAnsi="Times New Roman" w:cs="Times New Roman"/>
          <w:sz w:val="24"/>
          <w:szCs w:val="24"/>
        </w:rPr>
      </w:pPr>
      <w:r w:rsidRPr="00B1054F">
        <w:rPr>
          <w:rFonts w:ascii="Times New Roman" w:hAnsi="Times New Roman" w:cs="Times New Roman"/>
          <w:sz w:val="24"/>
          <w:szCs w:val="24"/>
        </w:rPr>
        <w:t xml:space="preserve">программа по курсу </w:t>
      </w:r>
      <w:r w:rsidRPr="00B1054F">
        <w:rPr>
          <w:rFonts w:ascii="Times New Roman" w:hAnsi="Times New Roman" w:cs="Times New Roman"/>
          <w:b/>
          <w:i/>
          <w:sz w:val="24"/>
          <w:szCs w:val="24"/>
        </w:rPr>
        <w:t>«Информатика и информационно-коммуникационные технологи для 4-6 классов»</w:t>
      </w:r>
      <w:r w:rsidRPr="00B1054F">
        <w:rPr>
          <w:rFonts w:ascii="Times New Roman" w:hAnsi="Times New Roman" w:cs="Times New Roman"/>
          <w:sz w:val="24"/>
          <w:szCs w:val="24"/>
        </w:rPr>
        <w:t xml:space="preserve"> (авторы: </w:t>
      </w:r>
      <w:r w:rsidR="00425018" w:rsidRPr="00B1054F">
        <w:rPr>
          <w:rFonts w:ascii="Times New Roman" w:hAnsi="Times New Roman" w:cs="Times New Roman"/>
          <w:sz w:val="24"/>
          <w:szCs w:val="24"/>
        </w:rPr>
        <w:t>учителя информатики лицея)</w:t>
      </w:r>
    </w:p>
    <w:p w14:paraId="6CC13C56" w14:textId="21B3B214" w:rsidR="00705736" w:rsidRPr="00B1054F" w:rsidRDefault="00705736" w:rsidP="00B528EE">
      <w:pPr>
        <w:pStyle w:val="af0"/>
        <w:widowControl/>
        <w:numPr>
          <w:ilvl w:val="0"/>
          <w:numId w:val="13"/>
        </w:numPr>
        <w:tabs>
          <w:tab w:val="left" w:pos="993"/>
        </w:tabs>
        <w:autoSpaceDE/>
        <w:autoSpaceDN/>
        <w:spacing w:line="360" w:lineRule="auto"/>
        <w:ind w:left="0" w:firstLine="709"/>
        <w:contextualSpacing/>
        <w:jc w:val="both"/>
        <w:rPr>
          <w:rFonts w:ascii="Times New Roman" w:hAnsi="Times New Roman" w:cs="Times New Roman"/>
          <w:sz w:val="24"/>
          <w:szCs w:val="24"/>
        </w:rPr>
      </w:pPr>
      <w:r w:rsidRPr="00B1054F">
        <w:rPr>
          <w:rFonts w:ascii="Times New Roman" w:hAnsi="Times New Roman" w:cs="Times New Roman"/>
          <w:sz w:val="24"/>
          <w:szCs w:val="24"/>
        </w:rPr>
        <w:t xml:space="preserve"> программа по </w:t>
      </w:r>
      <w:r w:rsidRPr="00B1054F">
        <w:rPr>
          <w:rFonts w:ascii="Times New Roman" w:hAnsi="Times New Roman" w:cs="Times New Roman"/>
          <w:i/>
          <w:sz w:val="24"/>
          <w:szCs w:val="24"/>
        </w:rPr>
        <w:t>курсу</w:t>
      </w:r>
      <w:r w:rsidRPr="00B1054F">
        <w:rPr>
          <w:rFonts w:ascii="Times New Roman" w:hAnsi="Times New Roman" w:cs="Times New Roman"/>
          <w:b/>
          <w:i/>
          <w:sz w:val="24"/>
          <w:szCs w:val="24"/>
        </w:rPr>
        <w:t xml:space="preserve"> «Информатика и ИКТ для 7-9 классов»</w:t>
      </w:r>
      <w:r w:rsidRPr="00B1054F">
        <w:rPr>
          <w:rFonts w:ascii="Times New Roman" w:hAnsi="Times New Roman" w:cs="Times New Roman"/>
          <w:sz w:val="24"/>
          <w:szCs w:val="24"/>
        </w:rPr>
        <w:t xml:space="preserve"> (</w:t>
      </w:r>
      <w:r w:rsidR="00425018" w:rsidRPr="00B1054F">
        <w:rPr>
          <w:rFonts w:ascii="Times New Roman" w:hAnsi="Times New Roman" w:cs="Times New Roman"/>
          <w:sz w:val="24"/>
          <w:szCs w:val="24"/>
        </w:rPr>
        <w:t>те же авторы)</w:t>
      </w:r>
    </w:p>
    <w:p w14:paraId="4C349BBD" w14:textId="05C3607E" w:rsidR="00705736" w:rsidRPr="00B1054F" w:rsidRDefault="00705736" w:rsidP="00B528EE">
      <w:pPr>
        <w:pStyle w:val="af0"/>
        <w:widowControl/>
        <w:numPr>
          <w:ilvl w:val="0"/>
          <w:numId w:val="13"/>
        </w:numPr>
        <w:tabs>
          <w:tab w:val="left" w:pos="993"/>
        </w:tabs>
        <w:autoSpaceDE/>
        <w:autoSpaceDN/>
        <w:spacing w:line="360" w:lineRule="auto"/>
        <w:ind w:left="0" w:firstLine="709"/>
        <w:contextualSpacing/>
        <w:jc w:val="both"/>
        <w:rPr>
          <w:rFonts w:ascii="Times New Roman" w:hAnsi="Times New Roman" w:cs="Times New Roman"/>
          <w:sz w:val="24"/>
          <w:szCs w:val="24"/>
        </w:rPr>
      </w:pPr>
      <w:r w:rsidRPr="00B1054F">
        <w:rPr>
          <w:rFonts w:ascii="Times New Roman" w:hAnsi="Times New Roman" w:cs="Times New Roman"/>
          <w:sz w:val="24"/>
          <w:szCs w:val="24"/>
        </w:rPr>
        <w:t xml:space="preserve">программа по курсу </w:t>
      </w:r>
      <w:r w:rsidRPr="00B1054F">
        <w:rPr>
          <w:rFonts w:ascii="Times New Roman" w:hAnsi="Times New Roman" w:cs="Times New Roman"/>
          <w:b/>
          <w:i/>
          <w:sz w:val="24"/>
          <w:szCs w:val="24"/>
        </w:rPr>
        <w:t>«Информатика и ИКТ на профильном уровне для 10-11 классов (</w:t>
      </w:r>
      <w:r w:rsidRPr="00B1054F">
        <w:rPr>
          <w:rFonts w:ascii="Times New Roman" w:hAnsi="Times New Roman" w:cs="Times New Roman"/>
          <w:sz w:val="24"/>
          <w:szCs w:val="24"/>
        </w:rPr>
        <w:t>автор Семашко Н.С.).</w:t>
      </w:r>
    </w:p>
    <w:p w14:paraId="19477C1A" w14:textId="77777777" w:rsidR="00705736" w:rsidRPr="00B1054F" w:rsidRDefault="00705736" w:rsidP="00B528EE">
      <w:pPr>
        <w:pStyle w:val="af0"/>
        <w:spacing w:line="360" w:lineRule="auto"/>
        <w:ind w:left="0" w:firstLine="709"/>
        <w:jc w:val="both"/>
        <w:rPr>
          <w:rFonts w:ascii="Times New Roman" w:hAnsi="Times New Roman" w:cs="Times New Roman"/>
          <w:sz w:val="24"/>
          <w:szCs w:val="24"/>
        </w:rPr>
      </w:pPr>
      <w:r w:rsidRPr="00B1054F">
        <w:rPr>
          <w:rFonts w:ascii="Times New Roman" w:hAnsi="Times New Roman" w:cs="Times New Roman"/>
          <w:sz w:val="24"/>
          <w:szCs w:val="24"/>
        </w:rPr>
        <w:t xml:space="preserve"> Традиционно особое внимание уделяется изучению самых сложных тем: «Основам алгоритмизации», «Программированию» и «Моделированию». Это возможно благодаря тому, что в учебных планах Лицея в 7-9 классах на изучение предмета отводится 2 часа в неделю, в 10-11 классах 4 часа в неделю, 1 час внеурочной деятельности и часы в рамках дополнительных образовательных услуг.</w:t>
      </w:r>
    </w:p>
    <w:p w14:paraId="6670AE23" w14:textId="45EBE69E" w:rsidR="00705736" w:rsidRPr="00B1054F" w:rsidRDefault="00705736" w:rsidP="00B528EE">
      <w:pPr>
        <w:pStyle w:val="af0"/>
        <w:spacing w:line="360" w:lineRule="auto"/>
        <w:ind w:left="0" w:firstLine="709"/>
        <w:jc w:val="both"/>
        <w:rPr>
          <w:rFonts w:ascii="Times New Roman" w:hAnsi="Times New Roman" w:cs="Times New Roman"/>
          <w:sz w:val="24"/>
          <w:szCs w:val="24"/>
        </w:rPr>
      </w:pPr>
      <w:r w:rsidRPr="00B1054F">
        <w:rPr>
          <w:rFonts w:ascii="Times New Roman" w:hAnsi="Times New Roman" w:cs="Times New Roman"/>
          <w:sz w:val="24"/>
          <w:szCs w:val="24"/>
        </w:rPr>
        <w:t xml:space="preserve">В качестве языка программирования в 5 классе выбран </w:t>
      </w:r>
      <w:r w:rsidR="006161A1" w:rsidRPr="00B1054F">
        <w:rPr>
          <w:rFonts w:ascii="Times New Roman" w:hAnsi="Times New Roman" w:cs="Times New Roman"/>
          <w:b/>
          <w:sz w:val="24"/>
          <w:szCs w:val="24"/>
        </w:rPr>
        <w:t>Фри Бейсик</w:t>
      </w:r>
      <w:r w:rsidR="006161A1" w:rsidRPr="00B1054F">
        <w:rPr>
          <w:rFonts w:ascii="Times New Roman" w:hAnsi="Times New Roman" w:cs="Times New Roman"/>
          <w:sz w:val="24"/>
          <w:szCs w:val="24"/>
        </w:rPr>
        <w:t xml:space="preserve"> и </w:t>
      </w:r>
      <w:r w:rsidR="006161A1" w:rsidRPr="00B1054F">
        <w:rPr>
          <w:rFonts w:ascii="Times New Roman" w:hAnsi="Times New Roman" w:cs="Times New Roman"/>
          <w:b/>
          <w:sz w:val="24"/>
          <w:szCs w:val="24"/>
        </w:rPr>
        <w:t>П</w:t>
      </w:r>
      <w:r w:rsidR="00722DAC" w:rsidRPr="00B1054F">
        <w:rPr>
          <w:rFonts w:ascii="Times New Roman" w:hAnsi="Times New Roman" w:cs="Times New Roman"/>
          <w:b/>
          <w:sz w:val="24"/>
          <w:szCs w:val="24"/>
        </w:rPr>
        <w:t>и</w:t>
      </w:r>
      <w:r w:rsidR="006161A1" w:rsidRPr="00B1054F">
        <w:rPr>
          <w:rFonts w:ascii="Times New Roman" w:hAnsi="Times New Roman" w:cs="Times New Roman"/>
          <w:b/>
          <w:sz w:val="24"/>
          <w:szCs w:val="24"/>
        </w:rPr>
        <w:t>тон</w:t>
      </w:r>
      <w:r w:rsidR="006161A1" w:rsidRPr="00B1054F">
        <w:rPr>
          <w:rFonts w:ascii="Times New Roman" w:hAnsi="Times New Roman" w:cs="Times New Roman"/>
          <w:sz w:val="24"/>
          <w:szCs w:val="24"/>
        </w:rPr>
        <w:t xml:space="preserve">. </w:t>
      </w:r>
      <w:r w:rsidRPr="00B1054F">
        <w:rPr>
          <w:rFonts w:ascii="Times New Roman" w:hAnsi="Times New Roman" w:cs="Times New Roman"/>
          <w:sz w:val="24"/>
          <w:szCs w:val="24"/>
        </w:rPr>
        <w:t xml:space="preserve">Они позволяют достаточно просто создавать красочные иллюстрации, что дает возможность каждому ученику проявить свои творческие способности. Кроме того, учащиеся приобретают дополнительные математические навыки, развивают логическое и пространственное мышление. </w:t>
      </w:r>
    </w:p>
    <w:p w14:paraId="0BD55381" w14:textId="05FB256D" w:rsidR="00705736" w:rsidRPr="00B1054F" w:rsidRDefault="00705736" w:rsidP="00B528EE">
      <w:pPr>
        <w:pStyle w:val="af0"/>
        <w:spacing w:line="360" w:lineRule="auto"/>
        <w:ind w:left="0" w:firstLine="709"/>
        <w:jc w:val="both"/>
        <w:rPr>
          <w:rFonts w:ascii="Times New Roman" w:hAnsi="Times New Roman" w:cs="Times New Roman"/>
          <w:sz w:val="24"/>
          <w:szCs w:val="24"/>
        </w:rPr>
      </w:pPr>
      <w:r w:rsidRPr="00B1054F">
        <w:rPr>
          <w:rFonts w:ascii="Times New Roman" w:hAnsi="Times New Roman" w:cs="Times New Roman"/>
          <w:sz w:val="24"/>
          <w:szCs w:val="24"/>
        </w:rPr>
        <w:t xml:space="preserve">К 7 классу учащимися уже накоплен некоторый математический опыт, что позволяет использовать их математический аппарат на уроках информатики для моделирования различных процессов. </w:t>
      </w:r>
    </w:p>
    <w:p w14:paraId="11F126BA" w14:textId="77777777" w:rsidR="00705736" w:rsidRPr="00B1054F" w:rsidRDefault="00705736" w:rsidP="00B528EE">
      <w:pPr>
        <w:spacing w:after="0" w:line="360" w:lineRule="auto"/>
        <w:ind w:firstLine="709"/>
        <w:jc w:val="both"/>
        <w:rPr>
          <w:rFonts w:ascii="Times New Roman" w:eastAsia="Times New Roman" w:hAnsi="Times New Roman" w:cs="Times New Roman"/>
          <w:sz w:val="24"/>
          <w:szCs w:val="24"/>
          <w:lang w:eastAsia="ru-RU"/>
        </w:rPr>
      </w:pPr>
      <w:r w:rsidRPr="00B1054F">
        <w:rPr>
          <w:rFonts w:ascii="Times New Roman" w:eastAsia="Times New Roman" w:hAnsi="Times New Roman" w:cs="Times New Roman"/>
          <w:sz w:val="24"/>
          <w:szCs w:val="24"/>
          <w:lang w:eastAsia="ru-RU"/>
        </w:rPr>
        <w:t>Некоторым учащимся составлять алгоритмы легко с самого начала обучения – они это делают с большим удовольствием. Другим программирование дается с трудом – и у них интерес к предмету начинает пропадать. Поэтому главная задача учителя – поддерживать интерес к Информатике, тогда все ученики будут успешно осваивать предмет. А интерес можно поддерживать, только если перед учеником ставится посильная задача. Т.к. все учащиеся по-разному овладевают знаниями, умениями и навыками, у всех учеников разная работоспособность, то возникает необходимость в разработке разных заданий. Условно класс разделяется на группы, и каждая из них получает задачи определенного типа:</w:t>
      </w:r>
    </w:p>
    <w:p w14:paraId="6B675D26" w14:textId="77777777" w:rsidR="00705736" w:rsidRPr="00B1054F" w:rsidRDefault="00705736" w:rsidP="00B528EE">
      <w:pPr>
        <w:spacing w:after="0" w:line="360" w:lineRule="auto"/>
        <w:ind w:firstLine="709"/>
        <w:jc w:val="both"/>
        <w:rPr>
          <w:rFonts w:ascii="Times New Roman" w:eastAsia="Times New Roman" w:hAnsi="Times New Roman" w:cs="Times New Roman"/>
          <w:sz w:val="24"/>
          <w:szCs w:val="24"/>
          <w:lang w:eastAsia="ru-RU"/>
        </w:rPr>
      </w:pPr>
      <w:r w:rsidRPr="00E83534">
        <w:rPr>
          <w:rFonts w:ascii="Times New Roman" w:eastAsia="Times New Roman" w:hAnsi="Times New Roman" w:cs="Times New Roman"/>
          <w:b/>
          <w:i/>
          <w:sz w:val="24"/>
          <w:szCs w:val="24"/>
          <w:lang w:eastAsia="ru-RU"/>
        </w:rPr>
        <w:t>Первая группа</w:t>
      </w:r>
      <w:r w:rsidRPr="00B1054F">
        <w:rPr>
          <w:rFonts w:ascii="Times New Roman" w:eastAsia="Times New Roman" w:hAnsi="Times New Roman" w:cs="Times New Roman"/>
          <w:sz w:val="24"/>
          <w:szCs w:val="24"/>
          <w:lang w:eastAsia="ru-RU"/>
        </w:rPr>
        <w:t xml:space="preserve"> – это учащиеся с высоким уровнем усвоения знаний, высокой работоспособностью и самостоятельностью. Ученики этой группы получают задачи повышенной трудности и олимпиадные задачи. Среди этой группы выделяются одиночки, которые любят решать задачи самостоятельно. Некоторым требуется обсудить решения друг с другом, что приветствуется.</w:t>
      </w:r>
    </w:p>
    <w:p w14:paraId="776D61C1" w14:textId="77777777" w:rsidR="00705736" w:rsidRPr="00B1054F" w:rsidRDefault="00705736" w:rsidP="00B528EE">
      <w:pPr>
        <w:spacing w:after="0" w:line="360" w:lineRule="auto"/>
        <w:ind w:firstLine="709"/>
        <w:jc w:val="both"/>
        <w:rPr>
          <w:rFonts w:ascii="Times New Roman" w:eastAsia="Times New Roman" w:hAnsi="Times New Roman" w:cs="Times New Roman"/>
          <w:sz w:val="24"/>
          <w:szCs w:val="24"/>
          <w:lang w:eastAsia="ru-RU"/>
        </w:rPr>
      </w:pPr>
      <w:r w:rsidRPr="00E83534">
        <w:rPr>
          <w:rFonts w:ascii="Times New Roman" w:eastAsia="Times New Roman" w:hAnsi="Times New Roman" w:cs="Times New Roman"/>
          <w:b/>
          <w:i/>
          <w:sz w:val="24"/>
          <w:szCs w:val="24"/>
          <w:lang w:eastAsia="ru-RU"/>
        </w:rPr>
        <w:t>Вторая группа</w:t>
      </w:r>
      <w:r w:rsidRPr="00B1054F">
        <w:rPr>
          <w:rFonts w:ascii="Times New Roman" w:eastAsia="Times New Roman" w:hAnsi="Times New Roman" w:cs="Times New Roman"/>
          <w:sz w:val="24"/>
          <w:szCs w:val="24"/>
          <w:lang w:eastAsia="ru-RU"/>
        </w:rPr>
        <w:t xml:space="preserve"> – ученики со средним уровнем усвоения знаний, которые для решения задачи могут применить разобранный алгоритм или его часть. </w:t>
      </w:r>
    </w:p>
    <w:p w14:paraId="3A4C1922" w14:textId="77777777" w:rsidR="00705736" w:rsidRPr="00B1054F" w:rsidRDefault="00705736" w:rsidP="00B528EE">
      <w:pPr>
        <w:spacing w:after="0" w:line="360" w:lineRule="auto"/>
        <w:ind w:firstLine="709"/>
        <w:jc w:val="both"/>
        <w:rPr>
          <w:rFonts w:ascii="Times New Roman" w:eastAsia="Times New Roman" w:hAnsi="Times New Roman" w:cs="Times New Roman"/>
          <w:sz w:val="24"/>
          <w:szCs w:val="24"/>
          <w:lang w:eastAsia="ru-RU"/>
        </w:rPr>
      </w:pPr>
      <w:r w:rsidRPr="00E83534">
        <w:rPr>
          <w:rFonts w:ascii="Times New Roman" w:eastAsia="Times New Roman" w:hAnsi="Times New Roman" w:cs="Times New Roman"/>
          <w:b/>
          <w:i/>
          <w:sz w:val="24"/>
          <w:szCs w:val="24"/>
          <w:lang w:eastAsia="ru-RU"/>
        </w:rPr>
        <w:t>Третья группа</w:t>
      </w:r>
      <w:r w:rsidRPr="00B1054F">
        <w:rPr>
          <w:rFonts w:ascii="Times New Roman" w:eastAsia="Times New Roman" w:hAnsi="Times New Roman" w:cs="Times New Roman"/>
          <w:sz w:val="24"/>
          <w:szCs w:val="24"/>
          <w:lang w:eastAsia="ru-RU"/>
        </w:rPr>
        <w:t xml:space="preserve"> - учащихся с низким уровнем усвоения знаний, которые могут выполнять задания только по образцу. </w:t>
      </w:r>
    </w:p>
    <w:p w14:paraId="146CF61C" w14:textId="77777777" w:rsidR="00705736" w:rsidRPr="00B1054F" w:rsidRDefault="00705736" w:rsidP="00B528EE">
      <w:pPr>
        <w:spacing w:after="0" w:line="360" w:lineRule="auto"/>
        <w:ind w:firstLine="709"/>
        <w:jc w:val="both"/>
        <w:rPr>
          <w:rFonts w:ascii="Times New Roman" w:eastAsia="Times New Roman" w:hAnsi="Times New Roman" w:cs="Times New Roman"/>
          <w:sz w:val="24"/>
          <w:szCs w:val="24"/>
          <w:lang w:eastAsia="ru-RU"/>
        </w:rPr>
      </w:pPr>
      <w:r w:rsidRPr="00B1054F">
        <w:rPr>
          <w:rFonts w:ascii="Times New Roman" w:eastAsia="Times New Roman" w:hAnsi="Times New Roman" w:cs="Times New Roman"/>
          <w:sz w:val="24"/>
          <w:szCs w:val="24"/>
          <w:lang w:eastAsia="ru-RU"/>
        </w:rPr>
        <w:t xml:space="preserve">При таком подходе все ученики получают различное количество задач. Сразу оговариваются критерии выставления оценок для каждой группы. Сильные ученики могут помочь более слабым найти ошибки, но оценка при этом снижается. Условия задач для учащихся </w:t>
      </w:r>
      <w:r w:rsidRPr="00B1054F">
        <w:rPr>
          <w:rFonts w:ascii="Times New Roman" w:eastAsia="Times New Roman" w:hAnsi="Times New Roman" w:cs="Times New Roman"/>
          <w:sz w:val="24"/>
          <w:szCs w:val="24"/>
          <w:lang w:val="en-US" w:eastAsia="ru-RU"/>
        </w:rPr>
        <w:t>II</w:t>
      </w:r>
      <w:r w:rsidRPr="00B1054F">
        <w:rPr>
          <w:rFonts w:ascii="Times New Roman" w:eastAsia="Times New Roman" w:hAnsi="Times New Roman" w:cs="Times New Roman"/>
          <w:sz w:val="24"/>
          <w:szCs w:val="24"/>
          <w:lang w:eastAsia="ru-RU"/>
        </w:rPr>
        <w:t xml:space="preserve"> и </w:t>
      </w:r>
      <w:r w:rsidRPr="00B1054F">
        <w:rPr>
          <w:rFonts w:ascii="Times New Roman" w:eastAsia="Times New Roman" w:hAnsi="Times New Roman" w:cs="Times New Roman"/>
          <w:sz w:val="24"/>
          <w:szCs w:val="24"/>
          <w:lang w:val="en-US" w:eastAsia="ru-RU"/>
        </w:rPr>
        <w:t>III</w:t>
      </w:r>
      <w:r w:rsidRPr="00B1054F">
        <w:rPr>
          <w:rFonts w:ascii="Times New Roman" w:eastAsia="Times New Roman" w:hAnsi="Times New Roman" w:cs="Times New Roman"/>
          <w:sz w:val="24"/>
          <w:szCs w:val="24"/>
          <w:lang w:eastAsia="ru-RU"/>
        </w:rPr>
        <w:t xml:space="preserve"> групп различные. Для учеников </w:t>
      </w:r>
      <w:r w:rsidRPr="00B1054F">
        <w:rPr>
          <w:rFonts w:ascii="Times New Roman" w:eastAsia="Times New Roman" w:hAnsi="Times New Roman" w:cs="Times New Roman"/>
          <w:sz w:val="24"/>
          <w:szCs w:val="24"/>
          <w:lang w:val="en-US" w:eastAsia="ru-RU"/>
        </w:rPr>
        <w:t>I</w:t>
      </w:r>
      <w:r w:rsidRPr="00B1054F">
        <w:rPr>
          <w:rFonts w:ascii="Times New Roman" w:eastAsia="Times New Roman" w:hAnsi="Times New Roman" w:cs="Times New Roman"/>
          <w:sz w:val="24"/>
          <w:szCs w:val="24"/>
          <w:lang w:eastAsia="ru-RU"/>
        </w:rPr>
        <w:t xml:space="preserve"> группы условия задач одинаковые. </w:t>
      </w:r>
    </w:p>
    <w:p w14:paraId="332A51F6" w14:textId="77777777" w:rsidR="00705736" w:rsidRPr="00B1054F" w:rsidRDefault="00705736" w:rsidP="00B528EE">
      <w:pPr>
        <w:spacing w:after="0" w:line="360" w:lineRule="auto"/>
        <w:ind w:firstLine="709"/>
        <w:jc w:val="both"/>
        <w:rPr>
          <w:rFonts w:ascii="Times New Roman" w:eastAsia="Times New Roman" w:hAnsi="Times New Roman" w:cs="Times New Roman"/>
          <w:sz w:val="24"/>
          <w:szCs w:val="24"/>
          <w:lang w:eastAsia="ru-RU"/>
        </w:rPr>
      </w:pPr>
      <w:r w:rsidRPr="00B1054F">
        <w:rPr>
          <w:rFonts w:ascii="Times New Roman" w:eastAsia="Times New Roman" w:hAnsi="Times New Roman" w:cs="Times New Roman"/>
          <w:sz w:val="24"/>
          <w:szCs w:val="24"/>
          <w:lang w:eastAsia="ru-RU"/>
        </w:rPr>
        <w:t>На уроках используется сайт Дистанционной подготовки, где есть возможность отправить программу в автоматизированную систему проверки, аналогичную тестирующим системам олимпиад по информатике. Это существенно облегчает работу учителя – не нужно проверять и тестировать каждую программу и высвобождается время и для разбора сложных задач с более сильными учениками, и для персонального общения с остальными учащимися. Конечно, подготовка таких занятий занимает много времени, но на уроке каждый ученик работает в собственном режиме. Ученик должен соревноваться сам с собой. И если он себя побеждает – справляется с поставленной задачей, то он добивается успеха. Такой подход стимулирует учащихся, заставляет самостоятельно работать на уроке, приводит к успеху каждого ученика.</w:t>
      </w:r>
    </w:p>
    <w:p w14:paraId="79971046" w14:textId="77777777" w:rsidR="00705736" w:rsidRPr="00B1054F" w:rsidRDefault="00705736" w:rsidP="00B528EE">
      <w:pPr>
        <w:spacing w:after="0" w:line="360" w:lineRule="auto"/>
        <w:ind w:firstLine="709"/>
        <w:jc w:val="both"/>
        <w:rPr>
          <w:rFonts w:ascii="Times New Roman" w:eastAsia="Times New Roman" w:hAnsi="Times New Roman" w:cs="Times New Roman"/>
          <w:sz w:val="24"/>
          <w:szCs w:val="24"/>
          <w:lang w:eastAsia="ru-RU"/>
        </w:rPr>
      </w:pPr>
      <w:r w:rsidRPr="00B1054F">
        <w:rPr>
          <w:rFonts w:ascii="Times New Roman" w:eastAsia="Times New Roman" w:hAnsi="Times New Roman" w:cs="Times New Roman"/>
          <w:sz w:val="24"/>
          <w:szCs w:val="24"/>
          <w:lang w:eastAsia="ru-RU"/>
        </w:rPr>
        <w:t xml:space="preserve">В каждом классе встречаются учащиеся, которым информатика дается очень трудно, но им очень хочется добиться большего результата. Такие ученики сначала берут на дом задачи, которые не успели решить в классе, затем просят дать им дополнительно домашнее задание. Количество решенных задач переходит в качество. Накапливается опыт, и постепенно, двигаясь маленькими шажками, они получают хорошие результаты, «дорастают» до задач повышенной трудности, переходят в другую группу. Это, конечно, единичные случаи, но такие ученики есть в каждом классе. </w:t>
      </w:r>
    </w:p>
    <w:p w14:paraId="33583954" w14:textId="3520FEA5" w:rsidR="00705736" w:rsidRPr="00B1054F" w:rsidRDefault="00705736" w:rsidP="00B528EE">
      <w:pPr>
        <w:pStyle w:val="af0"/>
        <w:spacing w:line="360" w:lineRule="auto"/>
        <w:ind w:left="0" w:firstLine="709"/>
        <w:jc w:val="both"/>
        <w:rPr>
          <w:rFonts w:ascii="Times New Roman" w:hAnsi="Times New Roman" w:cs="Times New Roman"/>
          <w:sz w:val="24"/>
          <w:szCs w:val="24"/>
        </w:rPr>
      </w:pPr>
      <w:r w:rsidRPr="00B1054F">
        <w:rPr>
          <w:rFonts w:ascii="Times New Roman" w:hAnsi="Times New Roman" w:cs="Times New Roman"/>
          <w:sz w:val="24"/>
          <w:szCs w:val="24"/>
        </w:rPr>
        <w:t>Профильный курс инфо</w:t>
      </w:r>
      <w:r w:rsidR="008B23F0" w:rsidRPr="00B1054F">
        <w:rPr>
          <w:rFonts w:ascii="Times New Roman" w:hAnsi="Times New Roman" w:cs="Times New Roman"/>
          <w:sz w:val="24"/>
          <w:szCs w:val="24"/>
        </w:rPr>
        <w:t xml:space="preserve">рматики является средством </w:t>
      </w:r>
      <w:proofErr w:type="spellStart"/>
      <w:r w:rsidR="008B23F0" w:rsidRPr="00B1054F">
        <w:rPr>
          <w:rFonts w:ascii="Times New Roman" w:hAnsi="Times New Roman" w:cs="Times New Roman"/>
          <w:sz w:val="24"/>
          <w:szCs w:val="24"/>
        </w:rPr>
        <w:t>пред</w:t>
      </w:r>
      <w:r w:rsidRPr="00B1054F">
        <w:rPr>
          <w:rFonts w:ascii="Times New Roman" w:hAnsi="Times New Roman" w:cs="Times New Roman"/>
          <w:sz w:val="24"/>
          <w:szCs w:val="24"/>
        </w:rPr>
        <w:t>вузовской</w:t>
      </w:r>
      <w:proofErr w:type="spellEnd"/>
      <w:r w:rsidRPr="00B1054F">
        <w:rPr>
          <w:rFonts w:ascii="Times New Roman" w:hAnsi="Times New Roman" w:cs="Times New Roman"/>
          <w:sz w:val="24"/>
          <w:szCs w:val="24"/>
        </w:rPr>
        <w:t xml:space="preserve"> подготовки выпускников </w:t>
      </w:r>
      <w:r w:rsidR="00E56BA1" w:rsidRPr="00B1054F">
        <w:rPr>
          <w:rFonts w:ascii="Times New Roman" w:hAnsi="Times New Roman" w:cs="Times New Roman"/>
          <w:sz w:val="24"/>
          <w:szCs w:val="24"/>
        </w:rPr>
        <w:t>Лицея</w:t>
      </w:r>
      <w:r w:rsidRPr="00B1054F">
        <w:rPr>
          <w:rFonts w:ascii="Times New Roman" w:hAnsi="Times New Roman" w:cs="Times New Roman"/>
          <w:sz w:val="24"/>
          <w:szCs w:val="24"/>
        </w:rPr>
        <w:t xml:space="preserve">, мотивированных на дальнейшее обучение в системе высшего профессионального образования на </w:t>
      </w:r>
      <w:r w:rsidRPr="00B1054F">
        <w:rPr>
          <w:rFonts w:ascii="Times New Roman" w:hAnsi="Times New Roman" w:cs="Times New Roman"/>
          <w:sz w:val="24"/>
          <w:szCs w:val="24"/>
          <w:lang w:val="en-US"/>
        </w:rPr>
        <w:t>IT</w:t>
      </w:r>
      <w:r w:rsidRPr="00B1054F">
        <w:rPr>
          <w:rFonts w:ascii="Times New Roman" w:hAnsi="Times New Roman" w:cs="Times New Roman"/>
          <w:sz w:val="24"/>
          <w:szCs w:val="24"/>
        </w:rPr>
        <w:t>-ориентированных специальностях и направлениях.</w:t>
      </w:r>
    </w:p>
    <w:p w14:paraId="5A9C1492" w14:textId="77777777" w:rsidR="00705736" w:rsidRPr="00B1054F" w:rsidRDefault="00705736" w:rsidP="00B528EE">
      <w:pPr>
        <w:pStyle w:val="af0"/>
        <w:spacing w:line="360" w:lineRule="auto"/>
        <w:ind w:left="0" w:firstLine="709"/>
        <w:jc w:val="both"/>
        <w:rPr>
          <w:rFonts w:ascii="Times New Roman" w:hAnsi="Times New Roman" w:cs="Times New Roman"/>
          <w:sz w:val="24"/>
          <w:szCs w:val="24"/>
        </w:rPr>
      </w:pPr>
      <w:r w:rsidRPr="00B1054F">
        <w:rPr>
          <w:rFonts w:ascii="Times New Roman" w:hAnsi="Times New Roman" w:cs="Times New Roman"/>
          <w:sz w:val="24"/>
          <w:szCs w:val="24"/>
        </w:rPr>
        <w:t>В этом курсе большое внимание уделяется теме «Алгоритмизация и программирование». Данный раздел вызывает наибольшие трудности у учащихся при сдаче государственной итоговой аттестации.</w:t>
      </w:r>
    </w:p>
    <w:p w14:paraId="30CE02B3" w14:textId="4DD5C8D9" w:rsidR="00705736" w:rsidRPr="00B1054F" w:rsidRDefault="00705736" w:rsidP="00B528EE">
      <w:pPr>
        <w:pStyle w:val="af0"/>
        <w:spacing w:line="360" w:lineRule="auto"/>
        <w:ind w:left="0" w:firstLine="709"/>
        <w:jc w:val="both"/>
        <w:rPr>
          <w:rFonts w:ascii="Times New Roman" w:hAnsi="Times New Roman" w:cs="Times New Roman"/>
          <w:sz w:val="24"/>
          <w:szCs w:val="24"/>
        </w:rPr>
      </w:pPr>
      <w:r w:rsidRPr="00B1054F">
        <w:rPr>
          <w:rFonts w:ascii="Times New Roman" w:hAnsi="Times New Roman" w:cs="Times New Roman"/>
          <w:sz w:val="24"/>
          <w:szCs w:val="24"/>
        </w:rPr>
        <w:t>Большое количество выпускников выбирают Информатику при сдаче ГИА после 9 и 11 классов. Средний балл ГИА и ЕГЭ по информатике учеников нашего Лицея существенно выше муниципального и общероссийского.</w:t>
      </w:r>
    </w:p>
    <w:p w14:paraId="21A98C4B" w14:textId="48745FD5" w:rsidR="008B23F0" w:rsidRPr="00B1054F" w:rsidRDefault="008B23F0" w:rsidP="00B528EE">
      <w:pPr>
        <w:spacing w:after="0" w:line="360" w:lineRule="auto"/>
        <w:ind w:firstLine="709"/>
        <w:jc w:val="both"/>
        <w:rPr>
          <w:rFonts w:ascii="Times New Roman" w:hAnsi="Times New Roman" w:cs="Times New Roman"/>
          <w:sz w:val="24"/>
          <w:szCs w:val="24"/>
        </w:rPr>
      </w:pPr>
      <w:r w:rsidRPr="00B1054F">
        <w:rPr>
          <w:rFonts w:ascii="Times New Roman" w:hAnsi="Times New Roman" w:cs="Times New Roman"/>
          <w:sz w:val="24"/>
          <w:szCs w:val="24"/>
        </w:rPr>
        <w:t xml:space="preserve">В 2019 году на базе нашего лицея открылась площадка Лицея Академии Яндекса. Проект Яндекс-Лицея направлен на создание условий для обучения школьников программированию на языке </w:t>
      </w:r>
      <w:r w:rsidRPr="00B1054F">
        <w:rPr>
          <w:rFonts w:ascii="Times New Roman" w:hAnsi="Times New Roman" w:cs="Times New Roman"/>
          <w:sz w:val="24"/>
          <w:szCs w:val="24"/>
          <w:lang w:val="en-US"/>
        </w:rPr>
        <w:t>Python</w:t>
      </w:r>
      <w:r w:rsidRPr="00B1054F">
        <w:rPr>
          <w:rFonts w:ascii="Times New Roman" w:hAnsi="Times New Roman" w:cs="Times New Roman"/>
          <w:sz w:val="24"/>
          <w:szCs w:val="24"/>
        </w:rPr>
        <w:t>. В Яндекс-Лицей поступают школьники 8–10 классов, прошедшие вступительные испытания. Обучение рассчитано на 2 года. За эти 2 курса ребята изучают основы языка и знакомятся с проектной работой в рамках промышленного программирования. Существование Яндекс-Лицея в нашей школе тоже дало стимул учащимся прилагать больше усилий в изучении информатики.</w:t>
      </w:r>
    </w:p>
    <w:p w14:paraId="2DF75D1F" w14:textId="51614739" w:rsidR="00594375" w:rsidRPr="00B1054F" w:rsidRDefault="00C4269B" w:rsidP="00B528EE">
      <w:pPr>
        <w:spacing w:after="0" w:line="360" w:lineRule="auto"/>
        <w:ind w:firstLine="709"/>
        <w:jc w:val="both"/>
        <w:rPr>
          <w:rFonts w:ascii="Times New Roman" w:hAnsi="Times New Roman" w:cs="Times New Roman"/>
          <w:sz w:val="24"/>
          <w:szCs w:val="24"/>
        </w:rPr>
      </w:pPr>
      <w:r w:rsidRPr="00B1054F">
        <w:rPr>
          <w:rFonts w:ascii="Times New Roman" w:hAnsi="Times New Roman" w:cs="Times New Roman"/>
          <w:sz w:val="24"/>
          <w:szCs w:val="24"/>
        </w:rPr>
        <w:t>Важную роль для школ с углублённым изучение</w:t>
      </w:r>
      <w:r w:rsidR="00594375" w:rsidRPr="00B1054F">
        <w:rPr>
          <w:rFonts w:ascii="Times New Roman" w:hAnsi="Times New Roman" w:cs="Times New Roman"/>
          <w:sz w:val="24"/>
          <w:szCs w:val="24"/>
        </w:rPr>
        <w:t>м</w:t>
      </w:r>
      <w:r w:rsidRPr="00B1054F">
        <w:rPr>
          <w:rFonts w:ascii="Times New Roman" w:hAnsi="Times New Roman" w:cs="Times New Roman"/>
          <w:sz w:val="24"/>
          <w:szCs w:val="24"/>
        </w:rPr>
        <w:t xml:space="preserve"> предметов (как и для всех других)</w:t>
      </w:r>
      <w:r w:rsidR="00594375" w:rsidRPr="00B1054F">
        <w:rPr>
          <w:rFonts w:ascii="Times New Roman" w:hAnsi="Times New Roman" w:cs="Times New Roman"/>
          <w:sz w:val="24"/>
          <w:szCs w:val="24"/>
        </w:rPr>
        <w:t xml:space="preserve"> играет материально-техническое обеспечение в создании комфортных условий д</w:t>
      </w:r>
      <w:r w:rsidR="00AA1010">
        <w:rPr>
          <w:rFonts w:ascii="Times New Roman" w:hAnsi="Times New Roman" w:cs="Times New Roman"/>
          <w:sz w:val="24"/>
          <w:szCs w:val="24"/>
        </w:rPr>
        <w:t>ля обучения и развития учащихся.</w:t>
      </w:r>
    </w:p>
    <w:p w14:paraId="3C81416E" w14:textId="26FCFFFC" w:rsidR="00526CE9" w:rsidRPr="00B1054F" w:rsidRDefault="00594375" w:rsidP="00B528EE">
      <w:pPr>
        <w:spacing w:after="0" w:line="360" w:lineRule="auto"/>
        <w:ind w:firstLine="709"/>
        <w:jc w:val="both"/>
        <w:rPr>
          <w:rFonts w:ascii="Times New Roman" w:hAnsi="Times New Roman" w:cs="Times New Roman"/>
          <w:sz w:val="24"/>
          <w:szCs w:val="24"/>
        </w:rPr>
      </w:pPr>
      <w:r w:rsidRPr="00B1054F">
        <w:rPr>
          <w:rFonts w:ascii="Times New Roman" w:hAnsi="Times New Roman" w:cs="Times New Roman"/>
          <w:sz w:val="24"/>
          <w:szCs w:val="24"/>
        </w:rPr>
        <w:t>Это различные ресурсы: учебная литература оборудование, технические средства</w:t>
      </w:r>
      <w:r w:rsidR="006917FC" w:rsidRPr="00B1054F">
        <w:rPr>
          <w:rFonts w:ascii="Times New Roman" w:hAnsi="Times New Roman" w:cs="Times New Roman"/>
          <w:sz w:val="24"/>
          <w:szCs w:val="24"/>
        </w:rPr>
        <w:t>, сюда</w:t>
      </w:r>
      <w:r w:rsidR="00A7736A">
        <w:rPr>
          <w:rFonts w:ascii="Times New Roman" w:hAnsi="Times New Roman" w:cs="Times New Roman"/>
          <w:sz w:val="24"/>
          <w:szCs w:val="24"/>
        </w:rPr>
        <w:t xml:space="preserve"> же входят </w:t>
      </w:r>
      <w:r w:rsidR="00AA1010">
        <w:rPr>
          <w:rFonts w:ascii="Times New Roman" w:hAnsi="Times New Roman" w:cs="Times New Roman"/>
          <w:sz w:val="24"/>
          <w:szCs w:val="24"/>
        </w:rPr>
        <w:t xml:space="preserve">специализированные </w:t>
      </w:r>
      <w:r w:rsidR="006917FC" w:rsidRPr="00B1054F">
        <w:rPr>
          <w:rFonts w:ascii="Times New Roman" w:hAnsi="Times New Roman" w:cs="Times New Roman"/>
          <w:sz w:val="24"/>
          <w:szCs w:val="24"/>
        </w:rPr>
        <w:t xml:space="preserve">кабинеты и лаборатории с необходимым оборудованием и инструментами. Следует отметить, что в нашем лицее на достаточно современном уровне оборудованы 2 кабинета информатики, один кабинет робототехники, остальные предметные кабинеты требуют </w:t>
      </w:r>
      <w:r w:rsidR="006B40CC" w:rsidRPr="00B1054F">
        <w:rPr>
          <w:rFonts w:ascii="Times New Roman" w:hAnsi="Times New Roman" w:cs="Times New Roman"/>
          <w:sz w:val="24"/>
          <w:szCs w:val="24"/>
        </w:rPr>
        <w:t>обновления оборудования.</w:t>
      </w:r>
    </w:p>
    <w:p w14:paraId="551050F1" w14:textId="2FFF6D77" w:rsidR="007F2A02" w:rsidRPr="00B1054F" w:rsidRDefault="002540CC" w:rsidP="00B528EE">
      <w:pPr>
        <w:spacing w:after="0" w:line="360" w:lineRule="auto"/>
        <w:ind w:firstLine="709"/>
        <w:jc w:val="both"/>
        <w:rPr>
          <w:rFonts w:ascii="Times New Roman" w:hAnsi="Times New Roman" w:cs="Times New Roman"/>
          <w:sz w:val="24"/>
          <w:szCs w:val="24"/>
        </w:rPr>
      </w:pPr>
      <w:r w:rsidRPr="00B1054F">
        <w:rPr>
          <w:rFonts w:ascii="Times New Roman" w:hAnsi="Times New Roman" w:cs="Times New Roman"/>
          <w:sz w:val="24"/>
          <w:szCs w:val="24"/>
        </w:rPr>
        <w:t xml:space="preserve">И снова </w:t>
      </w:r>
      <w:r w:rsidR="00255CC1" w:rsidRPr="00B1054F">
        <w:rPr>
          <w:rFonts w:ascii="Times New Roman" w:hAnsi="Times New Roman" w:cs="Times New Roman"/>
          <w:sz w:val="24"/>
          <w:szCs w:val="24"/>
        </w:rPr>
        <w:t xml:space="preserve">в помощь нам </w:t>
      </w:r>
      <w:r w:rsidRPr="00B1054F">
        <w:rPr>
          <w:rFonts w:ascii="Times New Roman" w:hAnsi="Times New Roman" w:cs="Times New Roman"/>
          <w:sz w:val="24"/>
          <w:szCs w:val="24"/>
        </w:rPr>
        <w:t>сотруднич</w:t>
      </w:r>
      <w:r w:rsidR="00255CC1" w:rsidRPr="00B1054F">
        <w:rPr>
          <w:rFonts w:ascii="Times New Roman" w:hAnsi="Times New Roman" w:cs="Times New Roman"/>
          <w:sz w:val="24"/>
          <w:szCs w:val="24"/>
        </w:rPr>
        <w:t>ество</w:t>
      </w:r>
      <w:r w:rsidRPr="00B1054F">
        <w:rPr>
          <w:rFonts w:ascii="Times New Roman" w:hAnsi="Times New Roman" w:cs="Times New Roman"/>
          <w:sz w:val="24"/>
          <w:szCs w:val="24"/>
        </w:rPr>
        <w:t xml:space="preserve"> с Университетом «Дубна»</w:t>
      </w:r>
      <w:r w:rsidR="00A7736A">
        <w:rPr>
          <w:rFonts w:ascii="Times New Roman" w:hAnsi="Times New Roman" w:cs="Times New Roman"/>
          <w:sz w:val="24"/>
          <w:szCs w:val="24"/>
        </w:rPr>
        <w:t>,</w:t>
      </w:r>
      <w:r w:rsidR="00255CC1" w:rsidRPr="00B1054F">
        <w:rPr>
          <w:rFonts w:ascii="Times New Roman" w:hAnsi="Times New Roman" w:cs="Times New Roman"/>
          <w:sz w:val="24"/>
          <w:szCs w:val="24"/>
        </w:rPr>
        <w:t xml:space="preserve"> </w:t>
      </w:r>
      <w:r w:rsidR="00A7736A">
        <w:rPr>
          <w:rFonts w:ascii="Times New Roman" w:hAnsi="Times New Roman" w:cs="Times New Roman"/>
          <w:sz w:val="24"/>
          <w:szCs w:val="24"/>
        </w:rPr>
        <w:t>н</w:t>
      </w:r>
      <w:r w:rsidR="007F2A02" w:rsidRPr="00B1054F">
        <w:rPr>
          <w:rFonts w:ascii="Times New Roman" w:hAnsi="Times New Roman" w:cs="Times New Roman"/>
          <w:sz w:val="24"/>
          <w:szCs w:val="24"/>
        </w:rPr>
        <w:t xml:space="preserve">апример, в связи с недостающим лабораторным оборудованием в кабинете химии Университетом «Дубна» на базе кафедры химии была оказана помощь нашим ученикам в подготовке к практическим турам химических олимпиад школьников различного уровня. Также в сотрудничестве с кафедрой химии проводились совместные научно-исследовательские работы по перспективным направлениям науки и техники с привлечением к исследованиям учащихся. </w:t>
      </w:r>
    </w:p>
    <w:p w14:paraId="279FE60B" w14:textId="50157F11" w:rsidR="00CC6B15" w:rsidRPr="00B1054F" w:rsidRDefault="00CC6B15" w:rsidP="00B528EE">
      <w:pPr>
        <w:spacing w:after="0" w:line="360" w:lineRule="auto"/>
        <w:ind w:firstLine="709"/>
        <w:jc w:val="both"/>
        <w:rPr>
          <w:rFonts w:ascii="Times New Roman" w:hAnsi="Times New Roman" w:cs="Times New Roman"/>
          <w:sz w:val="24"/>
          <w:szCs w:val="24"/>
        </w:rPr>
      </w:pPr>
      <w:r w:rsidRPr="00B1054F">
        <w:rPr>
          <w:rFonts w:ascii="Times New Roman" w:hAnsi="Times New Roman" w:cs="Times New Roman"/>
          <w:sz w:val="24"/>
          <w:szCs w:val="24"/>
        </w:rPr>
        <w:t xml:space="preserve"> </w:t>
      </w:r>
      <w:r w:rsidR="00255CC1" w:rsidRPr="00B1054F">
        <w:rPr>
          <w:rFonts w:ascii="Times New Roman" w:hAnsi="Times New Roman" w:cs="Times New Roman"/>
          <w:sz w:val="24"/>
          <w:szCs w:val="24"/>
        </w:rPr>
        <w:t>Р</w:t>
      </w:r>
      <w:r w:rsidRPr="00B1054F">
        <w:rPr>
          <w:rFonts w:ascii="Times New Roman" w:hAnsi="Times New Roman" w:cs="Times New Roman"/>
          <w:sz w:val="24"/>
          <w:szCs w:val="24"/>
        </w:rPr>
        <w:t>езультаты обучения в школах с углубленным изучением являются показателем эффективности такой системы образования. Они свидетельствуют о высоком уровне знаний и компетенций учащихся, их способности анализировать, творчески мыслить и успешно применять полученные знания в практике.</w:t>
      </w:r>
    </w:p>
    <w:p w14:paraId="3C48F5DC" w14:textId="2F996967" w:rsidR="00CC6B15" w:rsidRPr="00E83534" w:rsidRDefault="00C273AB" w:rsidP="00B528EE">
      <w:pPr>
        <w:spacing w:after="0" w:line="360" w:lineRule="auto"/>
        <w:ind w:firstLine="709"/>
        <w:jc w:val="both"/>
        <w:rPr>
          <w:rFonts w:ascii="Times New Roman" w:hAnsi="Times New Roman" w:cs="Times New Roman"/>
          <w:iCs/>
          <w:sz w:val="24"/>
          <w:szCs w:val="24"/>
        </w:rPr>
      </w:pPr>
      <w:r w:rsidRPr="00E83534">
        <w:rPr>
          <w:rFonts w:ascii="Times New Roman" w:hAnsi="Times New Roman" w:cs="Times New Roman"/>
          <w:b/>
          <w:iCs/>
          <w:sz w:val="24"/>
          <w:szCs w:val="24"/>
        </w:rPr>
        <w:t>Следует ещё раз подчеркнуть п</w:t>
      </w:r>
      <w:r w:rsidR="00CC6B15" w:rsidRPr="00E83534">
        <w:rPr>
          <w:rFonts w:ascii="Times New Roman" w:hAnsi="Times New Roman" w:cs="Times New Roman"/>
          <w:b/>
          <w:iCs/>
          <w:sz w:val="24"/>
          <w:szCs w:val="24"/>
        </w:rPr>
        <w:t>реимущества школ с углубленным изучением</w:t>
      </w:r>
      <w:r w:rsidR="00CC6B15" w:rsidRPr="00E83534">
        <w:rPr>
          <w:rFonts w:ascii="Times New Roman" w:hAnsi="Times New Roman" w:cs="Times New Roman"/>
          <w:iCs/>
          <w:sz w:val="24"/>
          <w:szCs w:val="24"/>
        </w:rPr>
        <w:t>:</w:t>
      </w:r>
    </w:p>
    <w:p w14:paraId="560CC5CC" w14:textId="5BA1F824" w:rsidR="00CC6B15" w:rsidRPr="00E83534" w:rsidRDefault="00CC6B15" w:rsidP="00B528EE">
      <w:pPr>
        <w:pStyle w:val="af0"/>
        <w:numPr>
          <w:ilvl w:val="0"/>
          <w:numId w:val="15"/>
        </w:numPr>
        <w:spacing w:line="360" w:lineRule="auto"/>
        <w:ind w:left="1134" w:firstLine="709"/>
        <w:jc w:val="both"/>
        <w:rPr>
          <w:rFonts w:ascii="Times New Roman" w:hAnsi="Times New Roman" w:cs="Times New Roman"/>
          <w:bCs/>
          <w:i/>
          <w:sz w:val="24"/>
          <w:szCs w:val="24"/>
        </w:rPr>
      </w:pPr>
      <w:r w:rsidRPr="00E83534">
        <w:rPr>
          <w:rFonts w:ascii="Times New Roman" w:hAnsi="Times New Roman" w:cs="Times New Roman"/>
          <w:bCs/>
          <w:i/>
          <w:sz w:val="24"/>
          <w:szCs w:val="24"/>
        </w:rPr>
        <w:t>Углубленное изучение предметов</w:t>
      </w:r>
    </w:p>
    <w:p w14:paraId="430D0AE3" w14:textId="7FB3EDD3" w:rsidR="00CC6B15" w:rsidRPr="00E83534" w:rsidRDefault="00CC6B15" w:rsidP="00B528EE">
      <w:pPr>
        <w:pStyle w:val="af0"/>
        <w:numPr>
          <w:ilvl w:val="0"/>
          <w:numId w:val="15"/>
        </w:numPr>
        <w:spacing w:line="360" w:lineRule="auto"/>
        <w:ind w:left="1134" w:firstLine="709"/>
        <w:jc w:val="both"/>
        <w:rPr>
          <w:rFonts w:ascii="Times New Roman" w:hAnsi="Times New Roman" w:cs="Times New Roman"/>
          <w:bCs/>
          <w:i/>
          <w:sz w:val="24"/>
          <w:szCs w:val="24"/>
        </w:rPr>
      </w:pPr>
      <w:r w:rsidRPr="00E83534">
        <w:rPr>
          <w:rFonts w:ascii="Times New Roman" w:hAnsi="Times New Roman" w:cs="Times New Roman"/>
          <w:bCs/>
          <w:i/>
          <w:sz w:val="24"/>
          <w:szCs w:val="24"/>
        </w:rPr>
        <w:t>Развитие творческих способностей</w:t>
      </w:r>
    </w:p>
    <w:p w14:paraId="66676FE4" w14:textId="26267DA8" w:rsidR="00CC6B15" w:rsidRPr="00E83534" w:rsidRDefault="00CC6B15" w:rsidP="00B528EE">
      <w:pPr>
        <w:pStyle w:val="af0"/>
        <w:numPr>
          <w:ilvl w:val="0"/>
          <w:numId w:val="15"/>
        </w:numPr>
        <w:spacing w:line="360" w:lineRule="auto"/>
        <w:ind w:left="1134" w:firstLine="709"/>
        <w:jc w:val="both"/>
        <w:rPr>
          <w:rFonts w:ascii="Times New Roman" w:hAnsi="Times New Roman" w:cs="Times New Roman"/>
          <w:bCs/>
          <w:i/>
          <w:sz w:val="24"/>
          <w:szCs w:val="24"/>
        </w:rPr>
      </w:pPr>
      <w:r w:rsidRPr="00E83534">
        <w:rPr>
          <w:rFonts w:ascii="Times New Roman" w:hAnsi="Times New Roman" w:cs="Times New Roman"/>
          <w:bCs/>
          <w:i/>
          <w:sz w:val="24"/>
          <w:szCs w:val="24"/>
        </w:rPr>
        <w:t>Подготовка к поступлению в вузы</w:t>
      </w:r>
    </w:p>
    <w:p w14:paraId="1465FCCC" w14:textId="68789E3B" w:rsidR="00CC6B15" w:rsidRPr="00E83534" w:rsidRDefault="00CC6B15" w:rsidP="00B528EE">
      <w:pPr>
        <w:pStyle w:val="af0"/>
        <w:numPr>
          <w:ilvl w:val="0"/>
          <w:numId w:val="15"/>
        </w:numPr>
        <w:spacing w:line="360" w:lineRule="auto"/>
        <w:ind w:left="1134" w:firstLine="709"/>
        <w:jc w:val="both"/>
        <w:rPr>
          <w:rFonts w:ascii="Times New Roman" w:hAnsi="Times New Roman" w:cs="Times New Roman"/>
          <w:bCs/>
          <w:i/>
          <w:sz w:val="24"/>
          <w:szCs w:val="24"/>
        </w:rPr>
      </w:pPr>
      <w:r w:rsidRPr="00E83534">
        <w:rPr>
          <w:rFonts w:ascii="Times New Roman" w:hAnsi="Times New Roman" w:cs="Times New Roman"/>
          <w:bCs/>
          <w:i/>
          <w:sz w:val="24"/>
          <w:szCs w:val="24"/>
        </w:rPr>
        <w:t>Высокие результаты в олимпиадах</w:t>
      </w:r>
    </w:p>
    <w:p w14:paraId="121C3714" w14:textId="7A935BA8" w:rsidR="004967DB" w:rsidRPr="00B1054F" w:rsidRDefault="004967DB" w:rsidP="00B528EE">
      <w:pPr>
        <w:spacing w:after="0" w:line="360" w:lineRule="auto"/>
        <w:ind w:firstLine="709"/>
        <w:jc w:val="both"/>
        <w:rPr>
          <w:rFonts w:ascii="Times New Roman" w:hAnsi="Times New Roman" w:cs="Times New Roman"/>
          <w:sz w:val="24"/>
          <w:szCs w:val="24"/>
        </w:rPr>
      </w:pPr>
      <w:r w:rsidRPr="00B1054F">
        <w:rPr>
          <w:rFonts w:ascii="Times New Roman" w:hAnsi="Times New Roman" w:cs="Times New Roman"/>
          <w:sz w:val="24"/>
          <w:szCs w:val="24"/>
        </w:rPr>
        <w:t>Особенностью таких школ является использование специализированных программ и педагогических методов, а также наличие квалифицированных преподавателей, экспертов в своей области. Это позволяет обеспечить высокое качество образования и поддерживать интерес учеников к изучаемым предметам.</w:t>
      </w:r>
    </w:p>
    <w:p w14:paraId="52A04900" w14:textId="77777777" w:rsidR="00C273AB" w:rsidRPr="00B1054F" w:rsidRDefault="00C273AB" w:rsidP="00B528EE">
      <w:pPr>
        <w:spacing w:after="0" w:line="360" w:lineRule="auto"/>
        <w:ind w:firstLine="709"/>
        <w:jc w:val="both"/>
        <w:rPr>
          <w:rFonts w:ascii="Times New Roman" w:hAnsi="Times New Roman" w:cs="Times New Roman"/>
          <w:sz w:val="24"/>
          <w:szCs w:val="24"/>
        </w:rPr>
      </w:pPr>
      <w:r w:rsidRPr="00B1054F">
        <w:rPr>
          <w:rFonts w:ascii="Times New Roman" w:hAnsi="Times New Roman" w:cs="Times New Roman"/>
          <w:sz w:val="24"/>
          <w:szCs w:val="24"/>
        </w:rPr>
        <w:t>Важным аспектом в учебном процессе таких школ является индивидуальный подход к каждому ученику. Преподаватели стараются учитывать интересы и способности учеников, а также создавать комфортные условия для их развития. В результате ученики получают дополнительную мотивацию и возможность реализовать свой потенциал в выбранной предметной области.</w:t>
      </w:r>
    </w:p>
    <w:p w14:paraId="4AD33D48" w14:textId="77777777" w:rsidR="00C273AB" w:rsidRPr="00B1054F" w:rsidRDefault="00C273AB" w:rsidP="00B528EE">
      <w:pPr>
        <w:spacing w:after="0" w:line="360" w:lineRule="auto"/>
        <w:ind w:firstLine="709"/>
        <w:jc w:val="both"/>
        <w:rPr>
          <w:rFonts w:ascii="Times New Roman" w:hAnsi="Times New Roman" w:cs="Times New Roman"/>
          <w:sz w:val="24"/>
          <w:szCs w:val="24"/>
        </w:rPr>
      </w:pPr>
      <w:r w:rsidRPr="00B1054F">
        <w:rPr>
          <w:rFonts w:ascii="Times New Roman" w:hAnsi="Times New Roman" w:cs="Times New Roman"/>
          <w:sz w:val="24"/>
          <w:szCs w:val="24"/>
        </w:rPr>
        <w:t>Таким образом, углубленное изучение предметов в школе имеет ряд преимуществ и положительно влияет на качество образования. Оно способствует развитию высокой компетенции в определенной области, обеспечивает более глубокое понимание материала и помогает ученикам достигать высоких результатов в изучаемых предметах.</w:t>
      </w:r>
    </w:p>
    <w:p w14:paraId="24E2DF94" w14:textId="77777777" w:rsidR="00C273AB" w:rsidRPr="00B1054F" w:rsidRDefault="00C273AB" w:rsidP="00B528EE">
      <w:pPr>
        <w:spacing w:after="0" w:line="360" w:lineRule="auto"/>
        <w:ind w:firstLine="709"/>
        <w:jc w:val="both"/>
        <w:rPr>
          <w:rFonts w:ascii="Times New Roman" w:eastAsia="Times New Roman" w:hAnsi="Times New Roman" w:cs="Times New Roman"/>
          <w:iCs/>
          <w:color w:val="181818"/>
          <w:sz w:val="24"/>
          <w:szCs w:val="24"/>
          <w:lang w:eastAsia="ru-RU"/>
        </w:rPr>
      </w:pPr>
      <w:r w:rsidRPr="00B1054F">
        <w:rPr>
          <w:rFonts w:ascii="Times New Roman" w:eastAsia="Times New Roman" w:hAnsi="Times New Roman" w:cs="Times New Roman"/>
          <w:iCs/>
          <w:color w:val="181818"/>
          <w:sz w:val="24"/>
          <w:szCs w:val="24"/>
          <w:lang w:eastAsia="ru-RU"/>
        </w:rPr>
        <w:t>Проведение с учащимися исследовательской работы может рассматриваться как особое направление по формированию познавательного интереса, а также повышает мотивацию учебной деятельности.</w:t>
      </w:r>
    </w:p>
    <w:p w14:paraId="2EA8043D" w14:textId="77777777" w:rsidR="00C273AB" w:rsidRPr="00B1054F" w:rsidRDefault="00C273AB" w:rsidP="00B528EE">
      <w:pPr>
        <w:spacing w:after="0" w:line="360" w:lineRule="auto"/>
        <w:ind w:firstLine="709"/>
        <w:jc w:val="both"/>
        <w:rPr>
          <w:rFonts w:ascii="Times New Roman" w:eastAsia="Times New Roman" w:hAnsi="Times New Roman" w:cs="Times New Roman"/>
          <w:iCs/>
          <w:color w:val="333333"/>
          <w:sz w:val="24"/>
          <w:szCs w:val="24"/>
          <w:lang w:eastAsia="ru-RU"/>
        </w:rPr>
      </w:pPr>
      <w:r w:rsidRPr="00B1054F">
        <w:rPr>
          <w:rFonts w:ascii="Times New Roman" w:eastAsia="Times New Roman" w:hAnsi="Times New Roman" w:cs="Times New Roman"/>
          <w:iCs/>
          <w:color w:val="333333"/>
          <w:sz w:val="24"/>
          <w:szCs w:val="24"/>
          <w:lang w:eastAsia="ru-RU"/>
        </w:rPr>
        <w:t>Учебно-исследовательская деятельность учащихся – одна из прогрессивных форм обучения в современной школе. Она позволяет наиболее полно выявлять и развивать как интеллектуальные, так и творческие способности детей.</w:t>
      </w:r>
    </w:p>
    <w:p w14:paraId="1313CD88" w14:textId="659AE8E6" w:rsidR="000811A8" w:rsidRPr="00E83534" w:rsidRDefault="000811A8" w:rsidP="00B528EE">
      <w:pPr>
        <w:spacing w:after="0" w:line="360" w:lineRule="auto"/>
        <w:ind w:firstLine="709"/>
        <w:jc w:val="both"/>
        <w:rPr>
          <w:rFonts w:ascii="Times New Roman" w:hAnsi="Times New Roman" w:cs="Times New Roman"/>
          <w:iCs/>
          <w:sz w:val="24"/>
          <w:szCs w:val="24"/>
        </w:rPr>
      </w:pPr>
      <w:r w:rsidRPr="00E83534">
        <w:rPr>
          <w:rFonts w:ascii="Times New Roman" w:hAnsi="Times New Roman" w:cs="Times New Roman"/>
          <w:b/>
          <w:iCs/>
          <w:sz w:val="24"/>
          <w:szCs w:val="24"/>
        </w:rPr>
        <w:t>Р</w:t>
      </w:r>
      <w:r w:rsidR="00E83534" w:rsidRPr="00E83534">
        <w:rPr>
          <w:rFonts w:ascii="Times New Roman" w:hAnsi="Times New Roman" w:cs="Times New Roman"/>
          <w:b/>
          <w:iCs/>
          <w:sz w:val="24"/>
          <w:szCs w:val="24"/>
        </w:rPr>
        <w:t>езультаты обучения лицея</w:t>
      </w:r>
    </w:p>
    <w:p w14:paraId="412FF556" w14:textId="0F0267CC" w:rsidR="00B53865" w:rsidRPr="00095031" w:rsidRDefault="00ED5E42" w:rsidP="00B528EE">
      <w:pPr>
        <w:pStyle w:val="af0"/>
        <w:numPr>
          <w:ilvl w:val="0"/>
          <w:numId w:val="18"/>
        </w:numPr>
        <w:tabs>
          <w:tab w:val="left" w:pos="993"/>
          <w:tab w:val="left" w:pos="1134"/>
        </w:tabs>
        <w:spacing w:line="360" w:lineRule="auto"/>
        <w:ind w:left="0" w:firstLine="709"/>
        <w:jc w:val="both"/>
        <w:rPr>
          <w:rFonts w:ascii="Times New Roman" w:hAnsi="Times New Roman" w:cs="Times New Roman"/>
          <w:sz w:val="24"/>
          <w:szCs w:val="24"/>
        </w:rPr>
      </w:pPr>
      <w:r w:rsidRPr="00095031">
        <w:rPr>
          <w:rFonts w:ascii="Times New Roman" w:hAnsi="Times New Roman" w:cs="Times New Roman"/>
          <w:sz w:val="24"/>
          <w:szCs w:val="24"/>
        </w:rPr>
        <w:t>Имеет высокие образовательные результаты с 2016 года</w:t>
      </w:r>
      <w:r w:rsidR="00095031" w:rsidRPr="00095031">
        <w:rPr>
          <w:rFonts w:ascii="Times New Roman" w:hAnsi="Times New Roman" w:cs="Times New Roman"/>
          <w:sz w:val="24"/>
          <w:szCs w:val="24"/>
        </w:rPr>
        <w:t xml:space="preserve"> </w:t>
      </w:r>
      <w:r w:rsidR="00B53865" w:rsidRPr="00095031">
        <w:rPr>
          <w:rFonts w:ascii="Times New Roman" w:hAnsi="Times New Roman" w:cs="Times New Roman"/>
          <w:sz w:val="24"/>
          <w:szCs w:val="24"/>
        </w:rPr>
        <w:t>(входит в «зелёную зону</w:t>
      </w:r>
      <w:r w:rsidR="0057083B" w:rsidRPr="00095031">
        <w:rPr>
          <w:rFonts w:ascii="Times New Roman" w:hAnsi="Times New Roman" w:cs="Times New Roman"/>
          <w:sz w:val="24"/>
          <w:szCs w:val="24"/>
        </w:rPr>
        <w:t>, качество знаний 82%</w:t>
      </w:r>
      <w:r w:rsidR="00B53865" w:rsidRPr="00095031">
        <w:rPr>
          <w:rFonts w:ascii="Times New Roman" w:hAnsi="Times New Roman" w:cs="Times New Roman"/>
          <w:sz w:val="24"/>
          <w:szCs w:val="24"/>
        </w:rPr>
        <w:t>)</w:t>
      </w:r>
    </w:p>
    <w:p w14:paraId="43109119" w14:textId="26C3D35E" w:rsidR="00B53865" w:rsidRPr="00B1054F" w:rsidRDefault="00B53865" w:rsidP="00B528EE">
      <w:pPr>
        <w:spacing w:after="0" w:line="360" w:lineRule="auto"/>
        <w:ind w:firstLine="709"/>
        <w:jc w:val="both"/>
        <w:rPr>
          <w:rFonts w:ascii="Times New Roman" w:hAnsi="Times New Roman" w:cs="Times New Roman"/>
          <w:sz w:val="24"/>
          <w:szCs w:val="24"/>
        </w:rPr>
      </w:pPr>
      <w:r w:rsidRPr="00B1054F">
        <w:rPr>
          <w:rFonts w:ascii="Times New Roman" w:hAnsi="Times New Roman" w:cs="Times New Roman"/>
          <w:sz w:val="24"/>
          <w:szCs w:val="24"/>
        </w:rPr>
        <w:t>2.</w:t>
      </w:r>
      <w:r w:rsidR="00C459B2" w:rsidRPr="00B1054F">
        <w:rPr>
          <w:rFonts w:ascii="Times New Roman" w:hAnsi="Times New Roman" w:cs="Times New Roman"/>
          <w:sz w:val="24"/>
          <w:szCs w:val="24"/>
        </w:rPr>
        <w:t xml:space="preserve"> </w:t>
      </w:r>
      <w:r w:rsidRPr="00B1054F">
        <w:rPr>
          <w:rFonts w:ascii="Times New Roman" w:hAnsi="Times New Roman" w:cs="Times New Roman"/>
          <w:sz w:val="24"/>
          <w:szCs w:val="24"/>
        </w:rPr>
        <w:t xml:space="preserve">Лицей - постоянный получатель Гранта Губернатора Московской области с 2016 года </w:t>
      </w:r>
      <w:r w:rsidR="003C16AD" w:rsidRPr="00B1054F">
        <w:rPr>
          <w:rFonts w:ascii="Times New Roman" w:hAnsi="Times New Roman" w:cs="Times New Roman"/>
          <w:sz w:val="24"/>
          <w:szCs w:val="24"/>
        </w:rPr>
        <w:t>з</w:t>
      </w:r>
      <w:r w:rsidRPr="00B1054F">
        <w:rPr>
          <w:rFonts w:ascii="Times New Roman" w:hAnsi="Times New Roman" w:cs="Times New Roman"/>
          <w:sz w:val="24"/>
          <w:szCs w:val="24"/>
        </w:rPr>
        <w:t>а высокие результаты в обучении и во</w:t>
      </w:r>
      <w:r w:rsidR="003C16AD" w:rsidRPr="00B1054F">
        <w:rPr>
          <w:rFonts w:ascii="Times New Roman" w:hAnsi="Times New Roman" w:cs="Times New Roman"/>
          <w:sz w:val="24"/>
          <w:szCs w:val="24"/>
        </w:rPr>
        <w:t>с</w:t>
      </w:r>
      <w:r w:rsidRPr="00B1054F">
        <w:rPr>
          <w:rFonts w:ascii="Times New Roman" w:hAnsi="Times New Roman" w:cs="Times New Roman"/>
          <w:sz w:val="24"/>
          <w:szCs w:val="24"/>
        </w:rPr>
        <w:t>питании.</w:t>
      </w:r>
    </w:p>
    <w:p w14:paraId="6BBA9207" w14:textId="5BC4EA3A" w:rsidR="00B53865" w:rsidRPr="00B1054F" w:rsidRDefault="00B53865" w:rsidP="00B528EE">
      <w:pPr>
        <w:spacing w:after="0" w:line="360" w:lineRule="auto"/>
        <w:ind w:firstLine="709"/>
        <w:jc w:val="both"/>
        <w:rPr>
          <w:rFonts w:ascii="Times New Roman" w:hAnsi="Times New Roman" w:cs="Times New Roman"/>
          <w:sz w:val="24"/>
          <w:szCs w:val="24"/>
        </w:rPr>
      </w:pPr>
      <w:r w:rsidRPr="00B1054F">
        <w:rPr>
          <w:rFonts w:ascii="Times New Roman" w:hAnsi="Times New Roman" w:cs="Times New Roman"/>
          <w:sz w:val="24"/>
          <w:szCs w:val="24"/>
        </w:rPr>
        <w:t>3. Лицей входит в ТОП-100 лучших школ Московской об</w:t>
      </w:r>
      <w:r w:rsidR="003C16AD" w:rsidRPr="00B1054F">
        <w:rPr>
          <w:rFonts w:ascii="Times New Roman" w:hAnsi="Times New Roman" w:cs="Times New Roman"/>
          <w:sz w:val="24"/>
          <w:szCs w:val="24"/>
        </w:rPr>
        <w:t>л</w:t>
      </w:r>
      <w:r w:rsidRPr="00B1054F">
        <w:rPr>
          <w:rFonts w:ascii="Times New Roman" w:hAnsi="Times New Roman" w:cs="Times New Roman"/>
          <w:sz w:val="24"/>
          <w:szCs w:val="24"/>
        </w:rPr>
        <w:t>асти</w:t>
      </w:r>
    </w:p>
    <w:p w14:paraId="73689077" w14:textId="3A399EFA" w:rsidR="00B53865" w:rsidRPr="00B1054F" w:rsidRDefault="00B53865" w:rsidP="00B528EE">
      <w:pPr>
        <w:spacing w:after="0" w:line="360" w:lineRule="auto"/>
        <w:ind w:firstLine="709"/>
        <w:jc w:val="both"/>
        <w:rPr>
          <w:rFonts w:ascii="Times New Roman" w:hAnsi="Times New Roman" w:cs="Times New Roman"/>
          <w:sz w:val="24"/>
          <w:szCs w:val="24"/>
        </w:rPr>
      </w:pPr>
      <w:r w:rsidRPr="00B1054F">
        <w:rPr>
          <w:rFonts w:ascii="Times New Roman" w:hAnsi="Times New Roman" w:cs="Times New Roman"/>
          <w:sz w:val="24"/>
          <w:szCs w:val="24"/>
        </w:rPr>
        <w:t>4. Лицей вошёл в рейтинг ТОП-200 лучших школ России, показавших лучшие результаты в развитии талантов в области математики и естественных наук. (</w:t>
      </w:r>
      <w:r w:rsidR="00D65243" w:rsidRPr="00B1054F">
        <w:rPr>
          <w:rFonts w:ascii="Times New Roman" w:hAnsi="Times New Roman" w:cs="Times New Roman"/>
          <w:sz w:val="24"/>
          <w:szCs w:val="24"/>
        </w:rPr>
        <w:t>2022 г.)</w:t>
      </w:r>
    </w:p>
    <w:p w14:paraId="1E511ED2" w14:textId="2C5A96F4" w:rsidR="00D65243" w:rsidRPr="00B1054F" w:rsidRDefault="00D65243" w:rsidP="00B528EE">
      <w:pPr>
        <w:spacing w:after="0" w:line="360" w:lineRule="auto"/>
        <w:ind w:firstLine="709"/>
        <w:jc w:val="both"/>
        <w:rPr>
          <w:rFonts w:ascii="Times New Roman" w:hAnsi="Times New Roman" w:cs="Times New Roman"/>
          <w:sz w:val="24"/>
          <w:szCs w:val="24"/>
        </w:rPr>
      </w:pPr>
      <w:r w:rsidRPr="00B1054F">
        <w:rPr>
          <w:rFonts w:ascii="Times New Roman" w:hAnsi="Times New Roman" w:cs="Times New Roman"/>
          <w:sz w:val="24"/>
          <w:szCs w:val="24"/>
        </w:rPr>
        <w:t>5. Лицей второй год занимает (158 и 115 место) во Всерос</w:t>
      </w:r>
      <w:r w:rsidR="003C16AD" w:rsidRPr="00B1054F">
        <w:rPr>
          <w:rFonts w:ascii="Times New Roman" w:hAnsi="Times New Roman" w:cs="Times New Roman"/>
          <w:sz w:val="24"/>
          <w:szCs w:val="24"/>
        </w:rPr>
        <w:t>с</w:t>
      </w:r>
      <w:r w:rsidRPr="00B1054F">
        <w:rPr>
          <w:rFonts w:ascii="Times New Roman" w:hAnsi="Times New Roman" w:cs="Times New Roman"/>
          <w:sz w:val="24"/>
          <w:szCs w:val="24"/>
        </w:rPr>
        <w:t xml:space="preserve">ийском рейтинге ТОП-200 по </w:t>
      </w:r>
      <w:proofErr w:type="spellStart"/>
      <w:r w:rsidRPr="00B1054F">
        <w:rPr>
          <w:rFonts w:ascii="Times New Roman" w:hAnsi="Times New Roman" w:cs="Times New Roman"/>
          <w:sz w:val="24"/>
          <w:szCs w:val="24"/>
        </w:rPr>
        <w:t>конкурентноспособности</w:t>
      </w:r>
      <w:proofErr w:type="spellEnd"/>
      <w:r w:rsidRPr="00B1054F">
        <w:rPr>
          <w:rFonts w:ascii="Times New Roman" w:hAnsi="Times New Roman" w:cs="Times New Roman"/>
          <w:sz w:val="24"/>
          <w:szCs w:val="24"/>
        </w:rPr>
        <w:t xml:space="preserve"> наших выпускников, поступающих в самые престижные Вузы России.</w:t>
      </w:r>
    </w:p>
    <w:p w14:paraId="06910F1E" w14:textId="67AFF576" w:rsidR="00BB028F" w:rsidRPr="00B1054F" w:rsidRDefault="004B5814" w:rsidP="00B528EE">
      <w:pPr>
        <w:spacing w:after="0" w:line="360" w:lineRule="auto"/>
        <w:ind w:firstLine="709"/>
        <w:jc w:val="both"/>
        <w:rPr>
          <w:rFonts w:ascii="Times New Roman" w:hAnsi="Times New Roman" w:cs="Times New Roman"/>
          <w:sz w:val="24"/>
          <w:szCs w:val="24"/>
        </w:rPr>
      </w:pPr>
      <w:r w:rsidRPr="00B1054F">
        <w:rPr>
          <w:rFonts w:ascii="Times New Roman" w:hAnsi="Times New Roman" w:cs="Times New Roman"/>
          <w:sz w:val="24"/>
          <w:szCs w:val="24"/>
        </w:rPr>
        <w:t>6.</w:t>
      </w:r>
      <w:r w:rsidR="00BB028F" w:rsidRPr="00B1054F">
        <w:rPr>
          <w:rFonts w:ascii="Times New Roman" w:eastAsia="Times New Roman" w:hAnsi="Times New Roman" w:cs="Times New Roman"/>
          <w:iCs/>
          <w:color w:val="181818"/>
          <w:sz w:val="24"/>
          <w:szCs w:val="24"/>
          <w:lang w:eastAsia="ru-RU"/>
        </w:rPr>
        <w:t xml:space="preserve"> Наш лицей уже несколько десятилетий является лидером среди всех школ города по результатам ежегодной сдачи ОГЕ и ЕГЭ</w:t>
      </w:r>
      <w:r w:rsidRPr="00B1054F">
        <w:rPr>
          <w:rFonts w:ascii="Times New Roman" w:hAnsi="Times New Roman" w:cs="Times New Roman"/>
          <w:sz w:val="24"/>
          <w:szCs w:val="24"/>
        </w:rPr>
        <w:t xml:space="preserve"> </w:t>
      </w:r>
    </w:p>
    <w:p w14:paraId="35E5EFDB" w14:textId="6A4A3E98" w:rsidR="0057083B" w:rsidRPr="00B1054F" w:rsidRDefault="00BB028F" w:rsidP="00B528EE">
      <w:pPr>
        <w:spacing w:after="0" w:line="360" w:lineRule="auto"/>
        <w:ind w:firstLine="709"/>
        <w:jc w:val="both"/>
        <w:rPr>
          <w:rFonts w:ascii="Times New Roman" w:hAnsi="Times New Roman" w:cs="Times New Roman"/>
          <w:sz w:val="24"/>
          <w:szCs w:val="24"/>
        </w:rPr>
      </w:pPr>
      <w:r w:rsidRPr="00B1054F">
        <w:rPr>
          <w:rFonts w:ascii="Times New Roman" w:hAnsi="Times New Roman" w:cs="Times New Roman"/>
          <w:sz w:val="24"/>
          <w:szCs w:val="24"/>
        </w:rPr>
        <w:t>В</w:t>
      </w:r>
      <w:r w:rsidR="004B5814" w:rsidRPr="00B1054F">
        <w:rPr>
          <w:rFonts w:ascii="Times New Roman" w:hAnsi="Times New Roman" w:cs="Times New Roman"/>
          <w:sz w:val="24"/>
          <w:szCs w:val="24"/>
        </w:rPr>
        <w:t>ыпускники Лицея успешно сдали ЕГЭ, показатели выше областного и российского уровней.</w:t>
      </w:r>
      <w:r w:rsidR="0057083B" w:rsidRPr="00B1054F">
        <w:rPr>
          <w:rFonts w:ascii="Times New Roman" w:hAnsi="Times New Roman" w:cs="Times New Roman"/>
          <w:sz w:val="24"/>
          <w:szCs w:val="24"/>
        </w:rPr>
        <w:t xml:space="preserve"> (Из 32 –х выпускников 12 получили медали) </w:t>
      </w:r>
    </w:p>
    <w:p w14:paraId="2225EBFA" w14:textId="6A54BF92" w:rsidR="00E7221A" w:rsidRPr="00B1054F" w:rsidRDefault="0057083B" w:rsidP="00B528EE">
      <w:pPr>
        <w:spacing w:after="0" w:line="360" w:lineRule="auto"/>
        <w:ind w:firstLine="709"/>
        <w:jc w:val="both"/>
        <w:rPr>
          <w:rFonts w:ascii="Times New Roman" w:hAnsi="Times New Roman" w:cs="Times New Roman"/>
          <w:sz w:val="24"/>
          <w:szCs w:val="24"/>
        </w:rPr>
      </w:pPr>
      <w:r w:rsidRPr="00B1054F">
        <w:rPr>
          <w:rFonts w:ascii="Times New Roman" w:hAnsi="Times New Roman" w:cs="Times New Roman"/>
          <w:sz w:val="24"/>
          <w:szCs w:val="24"/>
        </w:rPr>
        <w:t>7. В течение всех последних лет выпускники 9-х классов проходят ГИА успешно</w:t>
      </w:r>
      <w:r w:rsidR="00095031">
        <w:rPr>
          <w:rFonts w:ascii="Times New Roman" w:hAnsi="Times New Roman" w:cs="Times New Roman"/>
          <w:sz w:val="24"/>
          <w:szCs w:val="24"/>
        </w:rPr>
        <w:t xml:space="preserve"> </w:t>
      </w:r>
      <w:r w:rsidRPr="00B1054F">
        <w:rPr>
          <w:rFonts w:ascii="Times New Roman" w:hAnsi="Times New Roman" w:cs="Times New Roman"/>
          <w:sz w:val="24"/>
          <w:szCs w:val="24"/>
        </w:rPr>
        <w:t>(нет неудовлетворительных оценок ни по одному предмету)</w:t>
      </w:r>
    </w:p>
    <w:p w14:paraId="62BF4426" w14:textId="0A739F8D" w:rsidR="0057083B" w:rsidRPr="00B1054F" w:rsidRDefault="0057083B" w:rsidP="00B528EE">
      <w:pPr>
        <w:spacing w:after="0" w:line="360" w:lineRule="auto"/>
        <w:ind w:firstLine="709"/>
        <w:jc w:val="both"/>
        <w:rPr>
          <w:rFonts w:ascii="Times New Roman" w:hAnsi="Times New Roman" w:cs="Times New Roman"/>
          <w:sz w:val="24"/>
          <w:szCs w:val="24"/>
        </w:rPr>
      </w:pPr>
      <w:r w:rsidRPr="00B1054F">
        <w:rPr>
          <w:rFonts w:ascii="Times New Roman" w:hAnsi="Times New Roman" w:cs="Times New Roman"/>
          <w:sz w:val="24"/>
          <w:szCs w:val="24"/>
        </w:rPr>
        <w:t>8.</w:t>
      </w:r>
      <w:r w:rsidR="00C459B2" w:rsidRPr="00B1054F">
        <w:rPr>
          <w:rFonts w:ascii="Times New Roman" w:hAnsi="Times New Roman" w:cs="Times New Roman"/>
          <w:sz w:val="24"/>
          <w:szCs w:val="24"/>
        </w:rPr>
        <w:t xml:space="preserve"> </w:t>
      </w:r>
      <w:r w:rsidRPr="00B1054F">
        <w:rPr>
          <w:rFonts w:ascii="Times New Roman" w:hAnsi="Times New Roman" w:cs="Times New Roman"/>
          <w:sz w:val="24"/>
          <w:szCs w:val="24"/>
        </w:rPr>
        <w:t>Результаты Региональных олимпиад</w:t>
      </w:r>
      <w:r w:rsidR="00E83534">
        <w:rPr>
          <w:rFonts w:ascii="Times New Roman" w:hAnsi="Times New Roman" w:cs="Times New Roman"/>
          <w:sz w:val="24"/>
          <w:szCs w:val="24"/>
        </w:rPr>
        <w:t>:</w:t>
      </w:r>
    </w:p>
    <w:p w14:paraId="7F1A7E62" w14:textId="26FEAFE5" w:rsidR="001A41C3" w:rsidRPr="00B1054F" w:rsidRDefault="001A41C3" w:rsidP="00B528EE">
      <w:pPr>
        <w:pStyle w:val="af0"/>
        <w:spacing w:line="360" w:lineRule="auto"/>
        <w:ind w:left="0" w:firstLine="709"/>
        <w:jc w:val="both"/>
        <w:rPr>
          <w:rFonts w:ascii="Times New Roman" w:hAnsi="Times New Roman" w:cs="Times New Roman"/>
          <w:sz w:val="24"/>
          <w:szCs w:val="24"/>
        </w:rPr>
      </w:pPr>
      <w:r w:rsidRPr="00B1054F">
        <w:rPr>
          <w:rFonts w:ascii="Times New Roman" w:hAnsi="Times New Roman" w:cs="Times New Roman"/>
          <w:sz w:val="24"/>
          <w:szCs w:val="24"/>
        </w:rPr>
        <w:t xml:space="preserve">23 </w:t>
      </w:r>
      <w:r w:rsidR="000C6118">
        <w:rPr>
          <w:rFonts w:ascii="Times New Roman" w:hAnsi="Times New Roman" w:cs="Times New Roman"/>
          <w:sz w:val="24"/>
          <w:szCs w:val="24"/>
        </w:rPr>
        <w:t>-</w:t>
      </w:r>
      <w:r w:rsidRPr="00B1054F">
        <w:rPr>
          <w:rFonts w:ascii="Times New Roman" w:hAnsi="Times New Roman" w:cs="Times New Roman"/>
          <w:sz w:val="24"/>
          <w:szCs w:val="24"/>
        </w:rPr>
        <w:t xml:space="preserve"> призёра, 10 –победителей</w:t>
      </w:r>
    </w:p>
    <w:p w14:paraId="1EB89D76" w14:textId="5227D5E9" w:rsidR="001A41C3" w:rsidRPr="00B1054F" w:rsidRDefault="001A41C3" w:rsidP="00B528EE">
      <w:pPr>
        <w:pStyle w:val="af0"/>
        <w:spacing w:line="360" w:lineRule="auto"/>
        <w:ind w:left="0" w:firstLine="709"/>
        <w:jc w:val="both"/>
        <w:rPr>
          <w:rFonts w:ascii="Times New Roman" w:hAnsi="Times New Roman" w:cs="Times New Roman"/>
          <w:sz w:val="24"/>
          <w:szCs w:val="24"/>
        </w:rPr>
      </w:pPr>
      <w:r w:rsidRPr="00B1054F">
        <w:rPr>
          <w:rFonts w:ascii="Times New Roman" w:hAnsi="Times New Roman" w:cs="Times New Roman"/>
          <w:sz w:val="24"/>
          <w:szCs w:val="24"/>
        </w:rPr>
        <w:t>3 - призёра заключительного этапа ВСОШ</w:t>
      </w:r>
    </w:p>
    <w:p w14:paraId="70EA6497" w14:textId="27C72DE3" w:rsidR="008C3003" w:rsidRPr="00B1054F" w:rsidRDefault="006917FC" w:rsidP="001A41C3">
      <w:pPr>
        <w:rPr>
          <w:rFonts w:ascii="Times New Roman" w:eastAsia="Times New Roman" w:hAnsi="Times New Roman" w:cs="Times New Roman"/>
          <w:sz w:val="24"/>
          <w:szCs w:val="24"/>
          <w:lang w:eastAsia="ru-RU"/>
        </w:rPr>
      </w:pPr>
      <w:r w:rsidRPr="00B1054F">
        <w:rPr>
          <w:rFonts w:ascii="Times New Roman" w:hAnsi="Times New Roman" w:cs="Times New Roman"/>
          <w:noProof/>
          <w:sz w:val="24"/>
          <w:szCs w:val="24"/>
          <w:lang w:eastAsia="ru-RU"/>
        </w:rPr>
        <w:drawing>
          <wp:inline distT="0" distB="0" distL="0" distR="0" wp14:anchorId="768FE90D" wp14:editId="52FC5275">
            <wp:extent cx="5734930" cy="3432517"/>
            <wp:effectExtent l="0" t="0" r="18415" b="1587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1D8C826" w14:textId="6394B157" w:rsidR="00A7736A" w:rsidRPr="00DE5AE9" w:rsidRDefault="00A7736A" w:rsidP="00B528EE">
      <w:pPr>
        <w:spacing w:after="0" w:line="360" w:lineRule="auto"/>
        <w:ind w:firstLine="709"/>
        <w:jc w:val="both"/>
        <w:rPr>
          <w:rFonts w:ascii="Times New Roman" w:hAnsi="Times New Roman" w:cs="Times New Roman"/>
          <w:sz w:val="24"/>
          <w:szCs w:val="24"/>
        </w:rPr>
      </w:pPr>
      <w:r w:rsidRPr="00DE5AE9">
        <w:rPr>
          <w:rFonts w:ascii="Times New Roman" w:hAnsi="Times New Roman" w:cs="Times New Roman"/>
          <w:sz w:val="24"/>
          <w:szCs w:val="24"/>
        </w:rPr>
        <w:t>Нельзя отрицать, что наряд</w:t>
      </w:r>
      <w:r w:rsidR="009F1001">
        <w:rPr>
          <w:rFonts w:ascii="Times New Roman" w:hAnsi="Times New Roman" w:cs="Times New Roman"/>
          <w:sz w:val="24"/>
          <w:szCs w:val="24"/>
        </w:rPr>
        <w:t xml:space="preserve">у с нашими успехами существуют </w:t>
      </w:r>
      <w:r w:rsidRPr="00DE5AE9">
        <w:rPr>
          <w:rFonts w:ascii="Times New Roman" w:hAnsi="Times New Roman" w:cs="Times New Roman"/>
          <w:sz w:val="24"/>
          <w:szCs w:val="24"/>
        </w:rPr>
        <w:t>трудно</w:t>
      </w:r>
      <w:r w:rsidR="009F1001">
        <w:rPr>
          <w:rFonts w:ascii="Times New Roman" w:hAnsi="Times New Roman" w:cs="Times New Roman"/>
          <w:sz w:val="24"/>
          <w:szCs w:val="24"/>
        </w:rPr>
        <w:t xml:space="preserve">сти и проблемы в лицее в связи </w:t>
      </w:r>
      <w:r w:rsidRPr="00DE5AE9">
        <w:rPr>
          <w:rFonts w:ascii="Times New Roman" w:hAnsi="Times New Roman" w:cs="Times New Roman"/>
          <w:sz w:val="24"/>
          <w:szCs w:val="24"/>
        </w:rPr>
        <w:t>с углублённым изучением отдельных предметов:</w:t>
      </w:r>
    </w:p>
    <w:p w14:paraId="14831693" w14:textId="6403FC5B" w:rsidR="00A7736A" w:rsidRPr="00DE5AE9" w:rsidRDefault="00A7736A" w:rsidP="00B528EE">
      <w:pPr>
        <w:pStyle w:val="af0"/>
        <w:numPr>
          <w:ilvl w:val="0"/>
          <w:numId w:val="20"/>
        </w:numPr>
        <w:spacing w:line="360" w:lineRule="auto"/>
        <w:ind w:firstLine="709"/>
        <w:jc w:val="both"/>
        <w:rPr>
          <w:rFonts w:ascii="Times New Roman" w:hAnsi="Times New Roman" w:cs="Times New Roman"/>
          <w:sz w:val="24"/>
          <w:szCs w:val="24"/>
        </w:rPr>
      </w:pPr>
      <w:r w:rsidRPr="00DE5AE9">
        <w:rPr>
          <w:rFonts w:ascii="Times New Roman" w:hAnsi="Times New Roman" w:cs="Times New Roman"/>
          <w:sz w:val="24"/>
          <w:szCs w:val="24"/>
        </w:rPr>
        <w:t xml:space="preserve">Ежегодно 2-3 ученика старших классов приглашаются в ФИЗТЕХ в </w:t>
      </w:r>
      <w:r w:rsidR="009F1001">
        <w:rPr>
          <w:rFonts w:ascii="Times New Roman" w:hAnsi="Times New Roman" w:cs="Times New Roman"/>
          <w:sz w:val="24"/>
          <w:szCs w:val="24"/>
        </w:rPr>
        <w:t xml:space="preserve">Долгопрудный для продолжения </w:t>
      </w:r>
      <w:r w:rsidRPr="00DE5AE9">
        <w:rPr>
          <w:rFonts w:ascii="Times New Roman" w:hAnsi="Times New Roman" w:cs="Times New Roman"/>
          <w:sz w:val="24"/>
          <w:szCs w:val="24"/>
        </w:rPr>
        <w:t>учёбы</w:t>
      </w:r>
      <w:r w:rsidR="009F1001">
        <w:rPr>
          <w:rFonts w:ascii="Times New Roman" w:hAnsi="Times New Roman" w:cs="Times New Roman"/>
          <w:sz w:val="24"/>
          <w:szCs w:val="24"/>
        </w:rPr>
        <w:t>.</w:t>
      </w:r>
    </w:p>
    <w:p w14:paraId="0405C4CC" w14:textId="2DDBDEAB" w:rsidR="00A7736A" w:rsidRPr="00DE5AE9" w:rsidRDefault="009F1001" w:rsidP="00B528EE">
      <w:pPr>
        <w:pStyle w:val="af0"/>
        <w:numPr>
          <w:ilvl w:val="0"/>
          <w:numId w:val="20"/>
        </w:num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Многие </w:t>
      </w:r>
      <w:r w:rsidR="00A7736A" w:rsidRPr="00DE5AE9">
        <w:rPr>
          <w:rFonts w:ascii="Times New Roman" w:hAnsi="Times New Roman" w:cs="Times New Roman"/>
          <w:sz w:val="24"/>
          <w:szCs w:val="24"/>
        </w:rPr>
        <w:t>ученики на уровне ООО не могут</w:t>
      </w:r>
      <w:r>
        <w:rPr>
          <w:rFonts w:ascii="Times New Roman" w:hAnsi="Times New Roman" w:cs="Times New Roman"/>
          <w:sz w:val="24"/>
          <w:szCs w:val="24"/>
        </w:rPr>
        <w:t xml:space="preserve"> ещё определиться </w:t>
      </w:r>
      <w:r w:rsidR="00A7736A" w:rsidRPr="00DE5AE9">
        <w:rPr>
          <w:rFonts w:ascii="Times New Roman" w:hAnsi="Times New Roman" w:cs="Times New Roman"/>
          <w:sz w:val="24"/>
          <w:szCs w:val="24"/>
        </w:rPr>
        <w:t>по вопросу</w:t>
      </w:r>
      <w:r>
        <w:rPr>
          <w:rFonts w:ascii="Times New Roman" w:hAnsi="Times New Roman" w:cs="Times New Roman"/>
          <w:sz w:val="24"/>
          <w:szCs w:val="24"/>
        </w:rPr>
        <w:t xml:space="preserve"> </w:t>
      </w:r>
      <w:proofErr w:type="gramStart"/>
      <w:r>
        <w:rPr>
          <w:rFonts w:ascii="Times New Roman" w:hAnsi="Times New Roman" w:cs="Times New Roman"/>
          <w:sz w:val="24"/>
          <w:szCs w:val="24"/>
        </w:rPr>
        <w:t>выбора</w:t>
      </w:r>
      <w:proofErr w:type="gramEnd"/>
      <w:r>
        <w:rPr>
          <w:rFonts w:ascii="Times New Roman" w:hAnsi="Times New Roman" w:cs="Times New Roman"/>
          <w:sz w:val="24"/>
          <w:szCs w:val="24"/>
        </w:rPr>
        <w:t xml:space="preserve"> углублённого </w:t>
      </w:r>
      <w:r w:rsidR="00A7736A" w:rsidRPr="00DE5AE9">
        <w:rPr>
          <w:rFonts w:ascii="Times New Roman" w:hAnsi="Times New Roman" w:cs="Times New Roman"/>
          <w:sz w:val="24"/>
          <w:szCs w:val="24"/>
        </w:rPr>
        <w:t>изучения предметов, да и родители н</w:t>
      </w:r>
      <w:r>
        <w:rPr>
          <w:rFonts w:ascii="Times New Roman" w:hAnsi="Times New Roman" w:cs="Times New Roman"/>
          <w:sz w:val="24"/>
          <w:szCs w:val="24"/>
        </w:rPr>
        <w:t xml:space="preserve">е готовы определиться с данным </w:t>
      </w:r>
      <w:r w:rsidR="00A7736A" w:rsidRPr="00DE5AE9">
        <w:rPr>
          <w:rFonts w:ascii="Times New Roman" w:hAnsi="Times New Roman" w:cs="Times New Roman"/>
          <w:sz w:val="24"/>
          <w:szCs w:val="24"/>
        </w:rPr>
        <w:t>выбором</w:t>
      </w:r>
    </w:p>
    <w:p w14:paraId="6C5B6CD8" w14:textId="0EFFD46D" w:rsidR="00A7736A" w:rsidRPr="00DE5AE9" w:rsidRDefault="009F1001" w:rsidP="00B528EE">
      <w:pPr>
        <w:pStyle w:val="af0"/>
        <w:numPr>
          <w:ilvl w:val="0"/>
          <w:numId w:val="20"/>
        </w:num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 все педагоги </w:t>
      </w:r>
      <w:r w:rsidR="00A7736A" w:rsidRPr="00DE5AE9">
        <w:rPr>
          <w:rFonts w:ascii="Times New Roman" w:hAnsi="Times New Roman" w:cs="Times New Roman"/>
          <w:sz w:val="24"/>
          <w:szCs w:val="24"/>
        </w:rPr>
        <w:t>готовы работать в таких классах, так как репетиторс</w:t>
      </w:r>
      <w:r>
        <w:rPr>
          <w:rFonts w:ascii="Times New Roman" w:hAnsi="Times New Roman" w:cs="Times New Roman"/>
          <w:sz w:val="24"/>
          <w:szCs w:val="24"/>
        </w:rPr>
        <w:t>тво даёт возможность заработать</w:t>
      </w:r>
      <w:r w:rsidR="00A7736A" w:rsidRPr="00DE5AE9">
        <w:rPr>
          <w:rFonts w:ascii="Times New Roman" w:hAnsi="Times New Roman" w:cs="Times New Roman"/>
          <w:sz w:val="24"/>
          <w:szCs w:val="24"/>
        </w:rPr>
        <w:t xml:space="preserve"> гораздо больше, чем в лицее в классах с </w:t>
      </w:r>
      <w:proofErr w:type="spellStart"/>
      <w:r w:rsidR="00A7736A" w:rsidRPr="00DE5AE9">
        <w:rPr>
          <w:rFonts w:ascii="Times New Roman" w:hAnsi="Times New Roman" w:cs="Times New Roman"/>
          <w:sz w:val="24"/>
          <w:szCs w:val="24"/>
        </w:rPr>
        <w:t>углублёнкой</w:t>
      </w:r>
      <w:proofErr w:type="spellEnd"/>
      <w:r w:rsidR="00A7736A" w:rsidRPr="00DE5AE9">
        <w:rPr>
          <w:rFonts w:ascii="Times New Roman" w:hAnsi="Times New Roman" w:cs="Times New Roman"/>
          <w:sz w:val="24"/>
          <w:szCs w:val="24"/>
        </w:rPr>
        <w:t>.</w:t>
      </w:r>
    </w:p>
    <w:p w14:paraId="0A6B9727" w14:textId="42CFC630" w:rsidR="00A7736A" w:rsidRPr="00DE5AE9" w:rsidRDefault="009F1001" w:rsidP="00B528EE">
      <w:pPr>
        <w:pStyle w:val="af0"/>
        <w:numPr>
          <w:ilvl w:val="0"/>
          <w:numId w:val="20"/>
        </w:num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иногда просто и не хватает у </w:t>
      </w:r>
      <w:r w:rsidR="00A7736A" w:rsidRPr="00DE5AE9">
        <w:rPr>
          <w:rFonts w:ascii="Times New Roman" w:hAnsi="Times New Roman" w:cs="Times New Roman"/>
          <w:sz w:val="24"/>
          <w:szCs w:val="24"/>
        </w:rPr>
        <w:t>педагого</w:t>
      </w:r>
      <w:r>
        <w:rPr>
          <w:rFonts w:ascii="Times New Roman" w:hAnsi="Times New Roman" w:cs="Times New Roman"/>
          <w:sz w:val="24"/>
          <w:szCs w:val="24"/>
        </w:rPr>
        <w:t xml:space="preserve">в профессионализма для занятий по углублённому </w:t>
      </w:r>
      <w:r w:rsidR="00A7736A" w:rsidRPr="00DE5AE9">
        <w:rPr>
          <w:rFonts w:ascii="Times New Roman" w:hAnsi="Times New Roman" w:cs="Times New Roman"/>
          <w:sz w:val="24"/>
          <w:szCs w:val="24"/>
        </w:rPr>
        <w:t>изучению предмета.</w:t>
      </w:r>
    </w:p>
    <w:p w14:paraId="5C92703C" w14:textId="151731CE" w:rsidR="00A7736A" w:rsidRPr="00DE5AE9" w:rsidRDefault="009F1001" w:rsidP="00B528EE">
      <w:pPr>
        <w:pStyle w:val="af0"/>
        <w:spacing w:line="360" w:lineRule="auto"/>
        <w:ind w:left="1004" w:firstLine="709"/>
        <w:jc w:val="both"/>
        <w:rPr>
          <w:rFonts w:ascii="Times New Roman" w:hAnsi="Times New Roman" w:cs="Times New Roman"/>
          <w:sz w:val="24"/>
          <w:szCs w:val="24"/>
        </w:rPr>
      </w:pPr>
      <w:r>
        <w:rPr>
          <w:rFonts w:ascii="Times New Roman" w:hAnsi="Times New Roman" w:cs="Times New Roman"/>
          <w:sz w:val="24"/>
          <w:szCs w:val="24"/>
        </w:rPr>
        <w:t xml:space="preserve">Так что </w:t>
      </w:r>
      <w:r w:rsidR="00A7736A" w:rsidRPr="00DE5AE9">
        <w:rPr>
          <w:rFonts w:ascii="Times New Roman" w:hAnsi="Times New Roman" w:cs="Times New Roman"/>
          <w:sz w:val="24"/>
          <w:szCs w:val="24"/>
        </w:rPr>
        <w:t>проблемы есть, и решать их с каждым годом всё</w:t>
      </w:r>
      <w:r w:rsidR="00A7736A" w:rsidRPr="00DE5AE9">
        <w:rPr>
          <w:rFonts w:ascii="Times New Roman" w:hAnsi="Times New Roman" w:cs="Times New Roman"/>
          <w:sz w:val="24"/>
          <w:szCs w:val="24"/>
        </w:rPr>
        <w:tab/>
        <w:t>труднее.</w:t>
      </w:r>
    </w:p>
    <w:p w14:paraId="78E8890E" w14:textId="77777777" w:rsidR="00A7736A" w:rsidRPr="00DE5AE9" w:rsidRDefault="00A7736A" w:rsidP="00B528EE">
      <w:pPr>
        <w:spacing w:after="0" w:line="360" w:lineRule="auto"/>
        <w:ind w:firstLine="709"/>
        <w:rPr>
          <w:rFonts w:ascii="Times New Roman" w:hAnsi="Times New Roman" w:cs="Times New Roman"/>
          <w:sz w:val="24"/>
          <w:szCs w:val="24"/>
        </w:rPr>
      </w:pPr>
      <w:r w:rsidRPr="00DE5AE9">
        <w:rPr>
          <w:rFonts w:ascii="Times New Roman" w:hAnsi="Times New Roman" w:cs="Times New Roman"/>
          <w:sz w:val="24"/>
          <w:szCs w:val="24"/>
        </w:rPr>
        <w:t>И всё - таки углубленное изучение предметов в школе имеет ряд преимуществ и положительно влияет на качество образования. Оно способствует развитию высокой компетенции в определенной области, обеспечивает более глубокое понимание материала и помогает ученикам достигать высоких результатов в изучаемых предметах.</w:t>
      </w:r>
    </w:p>
    <w:p w14:paraId="23AA7A0A" w14:textId="38564C13" w:rsidR="002F7033" w:rsidRDefault="00B528EE" w:rsidP="00C374CC">
      <w:pPr>
        <w:spacing w:after="0"/>
        <w:jc w:val="center"/>
        <w:rPr>
          <w:rFonts w:ascii="Times New Roman" w:hAnsi="Times New Roman" w:cs="Times New Roman"/>
          <w:sz w:val="24"/>
          <w:szCs w:val="24"/>
        </w:rPr>
      </w:pPr>
      <w:r>
        <w:rPr>
          <w:rFonts w:ascii="Times New Roman" w:hAnsi="Times New Roman" w:cs="Times New Roman"/>
          <w:sz w:val="24"/>
          <w:szCs w:val="24"/>
        </w:rPr>
        <w:t>Список использованных источников</w:t>
      </w:r>
    </w:p>
    <w:p w14:paraId="5E18A4A7" w14:textId="77777777" w:rsidR="002F7033" w:rsidRDefault="002F7033" w:rsidP="00C374CC">
      <w:pPr>
        <w:pStyle w:val="af0"/>
        <w:widowControl/>
        <w:numPr>
          <w:ilvl w:val="0"/>
          <w:numId w:val="21"/>
        </w:numPr>
        <w:autoSpaceDE/>
        <w:autoSpaceDN/>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Приказ Министерства просвещения РФ от 22 марта 2021 г.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72717E65" w14:textId="77777777" w:rsidR="002F7033" w:rsidRDefault="002F7033" w:rsidP="00C374CC">
      <w:pPr>
        <w:pStyle w:val="af0"/>
        <w:widowControl/>
        <w:numPr>
          <w:ilvl w:val="0"/>
          <w:numId w:val="21"/>
        </w:numPr>
        <w:autoSpaceDE/>
        <w:autoSpaceDN/>
        <w:spacing w:line="276" w:lineRule="auto"/>
        <w:contextualSpacing/>
        <w:jc w:val="both"/>
        <w:rPr>
          <w:rFonts w:ascii="Times New Roman" w:hAnsi="Times New Roman" w:cs="Times New Roman"/>
          <w:sz w:val="24"/>
          <w:szCs w:val="24"/>
        </w:rPr>
      </w:pPr>
      <w:r w:rsidRPr="003C74EE">
        <w:rPr>
          <w:rFonts w:ascii="Times New Roman" w:hAnsi="Times New Roman" w:cs="Times New Roman"/>
          <w:sz w:val="24"/>
          <w:szCs w:val="24"/>
        </w:rPr>
        <w:t>Постановление Главного государственного санитарного врача Российской Федерации от 28.09.2020 №28 «Об утверждении санитарных правил СП 2.4.3648-20</w:t>
      </w:r>
      <w:r>
        <w:rPr>
          <w:rFonts w:ascii="Times New Roman" w:hAnsi="Times New Roman" w:cs="Times New Roman"/>
          <w:sz w:val="24"/>
          <w:szCs w:val="24"/>
        </w:rPr>
        <w:t>».</w:t>
      </w:r>
      <w:r w:rsidRPr="003C74EE">
        <w:rPr>
          <w:rFonts w:ascii="Times New Roman" w:hAnsi="Times New Roman" w:cs="Times New Roman"/>
          <w:sz w:val="24"/>
          <w:szCs w:val="24"/>
        </w:rPr>
        <w:t xml:space="preserve"> </w:t>
      </w:r>
    </w:p>
    <w:p w14:paraId="070ADFD5" w14:textId="77777777" w:rsidR="002F7033" w:rsidRDefault="002F7033" w:rsidP="00C374CC">
      <w:pPr>
        <w:pStyle w:val="af0"/>
        <w:widowControl/>
        <w:numPr>
          <w:ilvl w:val="0"/>
          <w:numId w:val="21"/>
        </w:numPr>
        <w:autoSpaceDE/>
        <w:autoSpaceDN/>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Федеральный закон от 29.12.2012 №273-ФЗ «Об образовании в Российской Федерации».</w:t>
      </w:r>
    </w:p>
    <w:p w14:paraId="47399AA9" w14:textId="77777777" w:rsidR="002F7033" w:rsidRPr="003C74EE" w:rsidRDefault="002F7033" w:rsidP="00C374CC">
      <w:pPr>
        <w:pStyle w:val="af0"/>
        <w:widowControl/>
        <w:numPr>
          <w:ilvl w:val="0"/>
          <w:numId w:val="21"/>
        </w:numPr>
        <w:autoSpaceDE/>
        <w:autoSpaceDN/>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Письмо Министерства образования и науки РФ от 04.03.2020 №03-412 «О методических рекомендациях по вопросам организации профильного обучения».</w:t>
      </w:r>
    </w:p>
    <w:p w14:paraId="1796BED6" w14:textId="77777777" w:rsidR="00A7736A" w:rsidRDefault="00A7736A" w:rsidP="000A1DEC">
      <w:pPr>
        <w:spacing w:after="0" w:line="360" w:lineRule="auto"/>
        <w:ind w:firstLine="851"/>
        <w:jc w:val="both"/>
        <w:rPr>
          <w:rFonts w:ascii="Times New Roman" w:hAnsi="Times New Roman" w:cs="Times New Roman"/>
          <w:sz w:val="24"/>
          <w:szCs w:val="24"/>
        </w:rPr>
      </w:pPr>
    </w:p>
    <w:p w14:paraId="33DE567F" w14:textId="77777777" w:rsidR="00A7736A" w:rsidRDefault="00A7736A" w:rsidP="000A1DEC">
      <w:pPr>
        <w:spacing w:after="0" w:line="360" w:lineRule="auto"/>
        <w:ind w:firstLine="851"/>
        <w:jc w:val="both"/>
        <w:rPr>
          <w:rFonts w:ascii="Times New Roman" w:hAnsi="Times New Roman" w:cs="Times New Roman"/>
          <w:sz w:val="24"/>
          <w:szCs w:val="24"/>
        </w:rPr>
      </w:pPr>
    </w:p>
    <w:p w14:paraId="3825E38C" w14:textId="37F2EDE4" w:rsidR="00A7736A" w:rsidRDefault="00A7736A" w:rsidP="000A1DEC">
      <w:pPr>
        <w:spacing w:after="0" w:line="360" w:lineRule="auto"/>
        <w:ind w:firstLine="851"/>
        <w:jc w:val="both"/>
        <w:rPr>
          <w:rFonts w:ascii="Times New Roman" w:hAnsi="Times New Roman" w:cs="Times New Roman"/>
          <w:sz w:val="24"/>
          <w:szCs w:val="24"/>
        </w:rPr>
      </w:pPr>
    </w:p>
    <w:p w14:paraId="7D9D0995" w14:textId="0C859D75" w:rsidR="009F1001" w:rsidRDefault="009F1001" w:rsidP="000A1DEC">
      <w:pPr>
        <w:spacing w:after="0" w:line="360" w:lineRule="auto"/>
        <w:ind w:firstLine="851"/>
        <w:jc w:val="both"/>
        <w:rPr>
          <w:rFonts w:ascii="Times New Roman" w:hAnsi="Times New Roman" w:cs="Times New Roman"/>
          <w:sz w:val="24"/>
          <w:szCs w:val="24"/>
        </w:rPr>
      </w:pPr>
    </w:p>
    <w:p w14:paraId="7CF63C96" w14:textId="77777777" w:rsidR="009F1001" w:rsidRDefault="009F1001" w:rsidP="000A1DEC">
      <w:pPr>
        <w:spacing w:after="0" w:line="360" w:lineRule="auto"/>
        <w:ind w:firstLine="851"/>
        <w:jc w:val="both"/>
        <w:rPr>
          <w:rFonts w:ascii="Times New Roman" w:hAnsi="Times New Roman" w:cs="Times New Roman"/>
          <w:sz w:val="24"/>
          <w:szCs w:val="24"/>
        </w:rPr>
      </w:pPr>
    </w:p>
    <w:p w14:paraId="6F657AFE" w14:textId="77777777" w:rsidR="006F0C64" w:rsidRPr="00B1054F" w:rsidRDefault="006F0C64" w:rsidP="00543417">
      <w:pPr>
        <w:spacing w:after="0" w:line="240" w:lineRule="auto"/>
        <w:jc w:val="both"/>
        <w:rPr>
          <w:rFonts w:ascii="Times New Roman" w:eastAsia="Times New Roman" w:hAnsi="Times New Roman" w:cs="Times New Roman"/>
          <w:iCs/>
          <w:color w:val="181818"/>
          <w:sz w:val="24"/>
          <w:szCs w:val="24"/>
          <w:lang w:eastAsia="ru-RU"/>
        </w:rPr>
      </w:pPr>
    </w:p>
    <w:sectPr w:rsidR="006F0C64" w:rsidRPr="00B1054F" w:rsidSect="00B1054F">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hoolBookSanPin">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572EF"/>
    <w:multiLevelType w:val="hybridMultilevel"/>
    <w:tmpl w:val="0BF06812"/>
    <w:lvl w:ilvl="0" w:tplc="04190001">
      <w:start w:val="1"/>
      <w:numFmt w:val="bullet"/>
      <w:lvlText w:val=""/>
      <w:lvlJc w:val="left"/>
      <w:pPr>
        <w:ind w:left="969" w:hanging="360"/>
      </w:pPr>
      <w:rPr>
        <w:rFonts w:ascii="Symbol" w:hAnsi="Symbol" w:hint="default"/>
      </w:rPr>
    </w:lvl>
    <w:lvl w:ilvl="1" w:tplc="04190003" w:tentative="1">
      <w:start w:val="1"/>
      <w:numFmt w:val="bullet"/>
      <w:lvlText w:val="o"/>
      <w:lvlJc w:val="left"/>
      <w:pPr>
        <w:ind w:left="1689" w:hanging="360"/>
      </w:pPr>
      <w:rPr>
        <w:rFonts w:ascii="Courier New" w:hAnsi="Courier New" w:cs="Courier New" w:hint="default"/>
      </w:rPr>
    </w:lvl>
    <w:lvl w:ilvl="2" w:tplc="04190005" w:tentative="1">
      <w:start w:val="1"/>
      <w:numFmt w:val="bullet"/>
      <w:lvlText w:val=""/>
      <w:lvlJc w:val="left"/>
      <w:pPr>
        <w:ind w:left="2409" w:hanging="360"/>
      </w:pPr>
      <w:rPr>
        <w:rFonts w:ascii="Wingdings" w:hAnsi="Wingdings" w:hint="default"/>
      </w:rPr>
    </w:lvl>
    <w:lvl w:ilvl="3" w:tplc="04190001" w:tentative="1">
      <w:start w:val="1"/>
      <w:numFmt w:val="bullet"/>
      <w:lvlText w:val=""/>
      <w:lvlJc w:val="left"/>
      <w:pPr>
        <w:ind w:left="3129" w:hanging="360"/>
      </w:pPr>
      <w:rPr>
        <w:rFonts w:ascii="Symbol" w:hAnsi="Symbol" w:hint="default"/>
      </w:rPr>
    </w:lvl>
    <w:lvl w:ilvl="4" w:tplc="04190003" w:tentative="1">
      <w:start w:val="1"/>
      <w:numFmt w:val="bullet"/>
      <w:lvlText w:val="o"/>
      <w:lvlJc w:val="left"/>
      <w:pPr>
        <w:ind w:left="3849" w:hanging="360"/>
      </w:pPr>
      <w:rPr>
        <w:rFonts w:ascii="Courier New" w:hAnsi="Courier New" w:cs="Courier New" w:hint="default"/>
      </w:rPr>
    </w:lvl>
    <w:lvl w:ilvl="5" w:tplc="04190005" w:tentative="1">
      <w:start w:val="1"/>
      <w:numFmt w:val="bullet"/>
      <w:lvlText w:val=""/>
      <w:lvlJc w:val="left"/>
      <w:pPr>
        <w:ind w:left="4569" w:hanging="360"/>
      </w:pPr>
      <w:rPr>
        <w:rFonts w:ascii="Wingdings" w:hAnsi="Wingdings" w:hint="default"/>
      </w:rPr>
    </w:lvl>
    <w:lvl w:ilvl="6" w:tplc="04190001" w:tentative="1">
      <w:start w:val="1"/>
      <w:numFmt w:val="bullet"/>
      <w:lvlText w:val=""/>
      <w:lvlJc w:val="left"/>
      <w:pPr>
        <w:ind w:left="5289" w:hanging="360"/>
      </w:pPr>
      <w:rPr>
        <w:rFonts w:ascii="Symbol" w:hAnsi="Symbol" w:hint="default"/>
      </w:rPr>
    </w:lvl>
    <w:lvl w:ilvl="7" w:tplc="04190003" w:tentative="1">
      <w:start w:val="1"/>
      <w:numFmt w:val="bullet"/>
      <w:lvlText w:val="o"/>
      <w:lvlJc w:val="left"/>
      <w:pPr>
        <w:ind w:left="6009" w:hanging="360"/>
      </w:pPr>
      <w:rPr>
        <w:rFonts w:ascii="Courier New" w:hAnsi="Courier New" w:cs="Courier New" w:hint="default"/>
      </w:rPr>
    </w:lvl>
    <w:lvl w:ilvl="8" w:tplc="04190005" w:tentative="1">
      <w:start w:val="1"/>
      <w:numFmt w:val="bullet"/>
      <w:lvlText w:val=""/>
      <w:lvlJc w:val="left"/>
      <w:pPr>
        <w:ind w:left="6729" w:hanging="360"/>
      </w:pPr>
      <w:rPr>
        <w:rFonts w:ascii="Wingdings" w:hAnsi="Wingdings" w:hint="default"/>
      </w:rPr>
    </w:lvl>
  </w:abstractNum>
  <w:abstractNum w:abstractNumId="1">
    <w:nsid w:val="162C4F75"/>
    <w:multiLevelType w:val="multilevel"/>
    <w:tmpl w:val="FE42E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6664A6"/>
    <w:multiLevelType w:val="multilevel"/>
    <w:tmpl w:val="25C8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653A4F"/>
    <w:multiLevelType w:val="hybridMultilevel"/>
    <w:tmpl w:val="5A38741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1D15608D"/>
    <w:multiLevelType w:val="hybridMultilevel"/>
    <w:tmpl w:val="53BA99F0"/>
    <w:lvl w:ilvl="0" w:tplc="7C8EDA5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1374D7"/>
    <w:multiLevelType w:val="multilevel"/>
    <w:tmpl w:val="51CE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B7D05BC"/>
    <w:multiLevelType w:val="hybridMultilevel"/>
    <w:tmpl w:val="69C4F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BA718B"/>
    <w:multiLevelType w:val="hybridMultilevel"/>
    <w:tmpl w:val="6A246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014B85"/>
    <w:multiLevelType w:val="hybridMultilevel"/>
    <w:tmpl w:val="07EC43A8"/>
    <w:lvl w:ilvl="0" w:tplc="0419000F">
      <w:start w:val="1"/>
      <w:numFmt w:val="decimal"/>
      <w:lvlText w:val="%1."/>
      <w:lvlJc w:val="left"/>
      <w:pPr>
        <w:ind w:left="969" w:hanging="360"/>
      </w:pPr>
    </w:lvl>
    <w:lvl w:ilvl="1" w:tplc="04190019" w:tentative="1">
      <w:start w:val="1"/>
      <w:numFmt w:val="lowerLetter"/>
      <w:lvlText w:val="%2."/>
      <w:lvlJc w:val="left"/>
      <w:pPr>
        <w:ind w:left="1689" w:hanging="360"/>
      </w:pPr>
    </w:lvl>
    <w:lvl w:ilvl="2" w:tplc="0419001B" w:tentative="1">
      <w:start w:val="1"/>
      <w:numFmt w:val="lowerRoman"/>
      <w:lvlText w:val="%3."/>
      <w:lvlJc w:val="right"/>
      <w:pPr>
        <w:ind w:left="2409" w:hanging="180"/>
      </w:pPr>
    </w:lvl>
    <w:lvl w:ilvl="3" w:tplc="0419000F" w:tentative="1">
      <w:start w:val="1"/>
      <w:numFmt w:val="decimal"/>
      <w:lvlText w:val="%4."/>
      <w:lvlJc w:val="left"/>
      <w:pPr>
        <w:ind w:left="3129" w:hanging="360"/>
      </w:pPr>
    </w:lvl>
    <w:lvl w:ilvl="4" w:tplc="04190019" w:tentative="1">
      <w:start w:val="1"/>
      <w:numFmt w:val="lowerLetter"/>
      <w:lvlText w:val="%5."/>
      <w:lvlJc w:val="left"/>
      <w:pPr>
        <w:ind w:left="3849" w:hanging="360"/>
      </w:pPr>
    </w:lvl>
    <w:lvl w:ilvl="5" w:tplc="0419001B" w:tentative="1">
      <w:start w:val="1"/>
      <w:numFmt w:val="lowerRoman"/>
      <w:lvlText w:val="%6."/>
      <w:lvlJc w:val="right"/>
      <w:pPr>
        <w:ind w:left="4569" w:hanging="180"/>
      </w:pPr>
    </w:lvl>
    <w:lvl w:ilvl="6" w:tplc="0419000F" w:tentative="1">
      <w:start w:val="1"/>
      <w:numFmt w:val="decimal"/>
      <w:lvlText w:val="%7."/>
      <w:lvlJc w:val="left"/>
      <w:pPr>
        <w:ind w:left="5289" w:hanging="360"/>
      </w:pPr>
    </w:lvl>
    <w:lvl w:ilvl="7" w:tplc="04190019" w:tentative="1">
      <w:start w:val="1"/>
      <w:numFmt w:val="lowerLetter"/>
      <w:lvlText w:val="%8."/>
      <w:lvlJc w:val="left"/>
      <w:pPr>
        <w:ind w:left="6009" w:hanging="360"/>
      </w:pPr>
    </w:lvl>
    <w:lvl w:ilvl="8" w:tplc="0419001B" w:tentative="1">
      <w:start w:val="1"/>
      <w:numFmt w:val="lowerRoman"/>
      <w:lvlText w:val="%9."/>
      <w:lvlJc w:val="right"/>
      <w:pPr>
        <w:ind w:left="6729" w:hanging="180"/>
      </w:pPr>
    </w:lvl>
  </w:abstractNum>
  <w:abstractNum w:abstractNumId="9">
    <w:nsid w:val="314E3269"/>
    <w:multiLevelType w:val="hybridMultilevel"/>
    <w:tmpl w:val="1B6426BA"/>
    <w:lvl w:ilvl="0" w:tplc="1AA21CF8">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951C00"/>
    <w:multiLevelType w:val="hybridMultilevel"/>
    <w:tmpl w:val="2EFCD908"/>
    <w:lvl w:ilvl="0" w:tplc="F838FFB4">
      <w:start w:val="1"/>
      <w:numFmt w:val="decimal"/>
      <w:lvlText w:val="%1."/>
      <w:lvlJc w:val="left"/>
      <w:pPr>
        <w:ind w:left="624" w:hanging="360"/>
      </w:pPr>
      <w:rPr>
        <w:rFonts w:hint="default"/>
      </w:rPr>
    </w:lvl>
    <w:lvl w:ilvl="1" w:tplc="04190019" w:tentative="1">
      <w:start w:val="1"/>
      <w:numFmt w:val="lowerLetter"/>
      <w:lvlText w:val="%2."/>
      <w:lvlJc w:val="left"/>
      <w:pPr>
        <w:ind w:left="1344" w:hanging="360"/>
      </w:pPr>
    </w:lvl>
    <w:lvl w:ilvl="2" w:tplc="0419001B" w:tentative="1">
      <w:start w:val="1"/>
      <w:numFmt w:val="lowerRoman"/>
      <w:lvlText w:val="%3."/>
      <w:lvlJc w:val="right"/>
      <w:pPr>
        <w:ind w:left="2064" w:hanging="180"/>
      </w:pPr>
    </w:lvl>
    <w:lvl w:ilvl="3" w:tplc="0419000F" w:tentative="1">
      <w:start w:val="1"/>
      <w:numFmt w:val="decimal"/>
      <w:lvlText w:val="%4."/>
      <w:lvlJc w:val="left"/>
      <w:pPr>
        <w:ind w:left="2784" w:hanging="360"/>
      </w:pPr>
    </w:lvl>
    <w:lvl w:ilvl="4" w:tplc="04190019" w:tentative="1">
      <w:start w:val="1"/>
      <w:numFmt w:val="lowerLetter"/>
      <w:lvlText w:val="%5."/>
      <w:lvlJc w:val="left"/>
      <w:pPr>
        <w:ind w:left="3504" w:hanging="360"/>
      </w:pPr>
    </w:lvl>
    <w:lvl w:ilvl="5" w:tplc="0419001B" w:tentative="1">
      <w:start w:val="1"/>
      <w:numFmt w:val="lowerRoman"/>
      <w:lvlText w:val="%6."/>
      <w:lvlJc w:val="right"/>
      <w:pPr>
        <w:ind w:left="4224" w:hanging="180"/>
      </w:pPr>
    </w:lvl>
    <w:lvl w:ilvl="6" w:tplc="0419000F" w:tentative="1">
      <w:start w:val="1"/>
      <w:numFmt w:val="decimal"/>
      <w:lvlText w:val="%7."/>
      <w:lvlJc w:val="left"/>
      <w:pPr>
        <w:ind w:left="4944" w:hanging="360"/>
      </w:pPr>
    </w:lvl>
    <w:lvl w:ilvl="7" w:tplc="04190019" w:tentative="1">
      <w:start w:val="1"/>
      <w:numFmt w:val="lowerLetter"/>
      <w:lvlText w:val="%8."/>
      <w:lvlJc w:val="left"/>
      <w:pPr>
        <w:ind w:left="5664" w:hanging="360"/>
      </w:pPr>
    </w:lvl>
    <w:lvl w:ilvl="8" w:tplc="0419001B" w:tentative="1">
      <w:start w:val="1"/>
      <w:numFmt w:val="lowerRoman"/>
      <w:lvlText w:val="%9."/>
      <w:lvlJc w:val="right"/>
      <w:pPr>
        <w:ind w:left="6384" w:hanging="180"/>
      </w:pPr>
    </w:lvl>
  </w:abstractNum>
  <w:abstractNum w:abstractNumId="11">
    <w:nsid w:val="3D315160"/>
    <w:multiLevelType w:val="hybridMultilevel"/>
    <w:tmpl w:val="373692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7A734C"/>
    <w:multiLevelType w:val="multilevel"/>
    <w:tmpl w:val="3F4A8DD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b w:val="0"/>
        <w:bCs/>
        <w:i/>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4B663A22"/>
    <w:multiLevelType w:val="hybridMultilevel"/>
    <w:tmpl w:val="CA7A2864"/>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14">
    <w:nsid w:val="54E05029"/>
    <w:multiLevelType w:val="multilevel"/>
    <w:tmpl w:val="0EC4D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0E87967"/>
    <w:multiLevelType w:val="hybridMultilevel"/>
    <w:tmpl w:val="7A20AF6A"/>
    <w:lvl w:ilvl="0" w:tplc="041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67416C9D"/>
    <w:multiLevelType w:val="hybridMultilevel"/>
    <w:tmpl w:val="79705D28"/>
    <w:lvl w:ilvl="0" w:tplc="544EB092">
      <w:start w:val="1"/>
      <w:numFmt w:val="decimal"/>
      <w:lvlText w:val="%1."/>
      <w:lvlJc w:val="left"/>
      <w:pPr>
        <w:ind w:left="1287" w:hanging="360"/>
      </w:pPr>
      <w:rPr>
        <w:b/>
        <w:bCs/>
        <w:i/>
        <w:iCs/>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677C3D36"/>
    <w:multiLevelType w:val="hybridMultilevel"/>
    <w:tmpl w:val="25A81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B836CE"/>
    <w:multiLevelType w:val="hybridMultilevel"/>
    <w:tmpl w:val="16BC7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103166"/>
    <w:multiLevelType w:val="multilevel"/>
    <w:tmpl w:val="90D00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7D7AD1"/>
    <w:multiLevelType w:val="hybridMultilevel"/>
    <w:tmpl w:val="A0CACE6E"/>
    <w:lvl w:ilvl="0" w:tplc="8F36B4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5"/>
  </w:num>
  <w:num w:numId="4">
    <w:abstractNumId w:val="2"/>
  </w:num>
  <w:num w:numId="5">
    <w:abstractNumId w:val="13"/>
  </w:num>
  <w:num w:numId="6">
    <w:abstractNumId w:val="0"/>
  </w:num>
  <w:num w:numId="7">
    <w:abstractNumId w:val="8"/>
  </w:num>
  <w:num w:numId="8">
    <w:abstractNumId w:val="11"/>
  </w:num>
  <w:num w:numId="9">
    <w:abstractNumId w:val="15"/>
  </w:num>
  <w:num w:numId="10">
    <w:abstractNumId w:val="12"/>
  </w:num>
  <w:num w:numId="11">
    <w:abstractNumId w:val="10"/>
  </w:num>
  <w:num w:numId="12">
    <w:abstractNumId w:val="4"/>
  </w:num>
  <w:num w:numId="13">
    <w:abstractNumId w:val="20"/>
  </w:num>
  <w:num w:numId="14">
    <w:abstractNumId w:val="19"/>
  </w:num>
  <w:num w:numId="15">
    <w:abstractNumId w:val="18"/>
  </w:num>
  <w:num w:numId="16">
    <w:abstractNumId w:val="6"/>
  </w:num>
  <w:num w:numId="17">
    <w:abstractNumId w:val="9"/>
  </w:num>
  <w:num w:numId="18">
    <w:abstractNumId w:val="7"/>
  </w:num>
  <w:num w:numId="19">
    <w:abstractNumId w:val="16"/>
  </w:num>
  <w:num w:numId="20">
    <w:abstractNumId w:val="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022"/>
    <w:rsid w:val="00000FAD"/>
    <w:rsid w:val="0001024C"/>
    <w:rsid w:val="00017282"/>
    <w:rsid w:val="0003126D"/>
    <w:rsid w:val="00031ECF"/>
    <w:rsid w:val="00035061"/>
    <w:rsid w:val="00035071"/>
    <w:rsid w:val="00037EC9"/>
    <w:rsid w:val="00060EA4"/>
    <w:rsid w:val="000767B3"/>
    <w:rsid w:val="000774BE"/>
    <w:rsid w:val="000811A8"/>
    <w:rsid w:val="00094E70"/>
    <w:rsid w:val="00095031"/>
    <w:rsid w:val="00097A69"/>
    <w:rsid w:val="000A1DEC"/>
    <w:rsid w:val="000A2282"/>
    <w:rsid w:val="000C6118"/>
    <w:rsid w:val="000D2638"/>
    <w:rsid w:val="000D4915"/>
    <w:rsid w:val="000F52B6"/>
    <w:rsid w:val="00110396"/>
    <w:rsid w:val="00112405"/>
    <w:rsid w:val="00116B6B"/>
    <w:rsid w:val="00126615"/>
    <w:rsid w:val="0013329A"/>
    <w:rsid w:val="00137EC9"/>
    <w:rsid w:val="00145EFC"/>
    <w:rsid w:val="00151E7F"/>
    <w:rsid w:val="00161017"/>
    <w:rsid w:val="00165364"/>
    <w:rsid w:val="001659C0"/>
    <w:rsid w:val="00176CDF"/>
    <w:rsid w:val="001825E2"/>
    <w:rsid w:val="0018663E"/>
    <w:rsid w:val="00191494"/>
    <w:rsid w:val="001A16D5"/>
    <w:rsid w:val="001A41C3"/>
    <w:rsid w:val="001A508B"/>
    <w:rsid w:val="001B668A"/>
    <w:rsid w:val="001D2EB9"/>
    <w:rsid w:val="001E374C"/>
    <w:rsid w:val="001E4FE5"/>
    <w:rsid w:val="001F4DA1"/>
    <w:rsid w:val="00200D51"/>
    <w:rsid w:val="00201E97"/>
    <w:rsid w:val="00202DB9"/>
    <w:rsid w:val="00206DA2"/>
    <w:rsid w:val="002127FC"/>
    <w:rsid w:val="002131B2"/>
    <w:rsid w:val="00214712"/>
    <w:rsid w:val="00216E86"/>
    <w:rsid w:val="00221929"/>
    <w:rsid w:val="00227373"/>
    <w:rsid w:val="00235E87"/>
    <w:rsid w:val="00240E1E"/>
    <w:rsid w:val="002416A8"/>
    <w:rsid w:val="002540CC"/>
    <w:rsid w:val="00255CC1"/>
    <w:rsid w:val="00256D8E"/>
    <w:rsid w:val="002603B5"/>
    <w:rsid w:val="002628FF"/>
    <w:rsid w:val="00262D90"/>
    <w:rsid w:val="00270A2A"/>
    <w:rsid w:val="00270CE7"/>
    <w:rsid w:val="00271038"/>
    <w:rsid w:val="002737CB"/>
    <w:rsid w:val="00277F3B"/>
    <w:rsid w:val="00280817"/>
    <w:rsid w:val="00284902"/>
    <w:rsid w:val="00290634"/>
    <w:rsid w:val="002A173E"/>
    <w:rsid w:val="002B6726"/>
    <w:rsid w:val="002D69CD"/>
    <w:rsid w:val="002F3007"/>
    <w:rsid w:val="002F515B"/>
    <w:rsid w:val="002F5D94"/>
    <w:rsid w:val="002F7033"/>
    <w:rsid w:val="003104DD"/>
    <w:rsid w:val="00313340"/>
    <w:rsid w:val="00315190"/>
    <w:rsid w:val="003260B0"/>
    <w:rsid w:val="00334A49"/>
    <w:rsid w:val="00336E0D"/>
    <w:rsid w:val="00337B07"/>
    <w:rsid w:val="003521AE"/>
    <w:rsid w:val="00353157"/>
    <w:rsid w:val="00365A43"/>
    <w:rsid w:val="00366559"/>
    <w:rsid w:val="00374484"/>
    <w:rsid w:val="003803C0"/>
    <w:rsid w:val="00383BCC"/>
    <w:rsid w:val="003B460A"/>
    <w:rsid w:val="003C16AD"/>
    <w:rsid w:val="003C2087"/>
    <w:rsid w:val="003C2E90"/>
    <w:rsid w:val="003C6D25"/>
    <w:rsid w:val="003E1010"/>
    <w:rsid w:val="003E426F"/>
    <w:rsid w:val="003F2E08"/>
    <w:rsid w:val="004210B3"/>
    <w:rsid w:val="00425018"/>
    <w:rsid w:val="00437B53"/>
    <w:rsid w:val="004403A0"/>
    <w:rsid w:val="0044129B"/>
    <w:rsid w:val="00465190"/>
    <w:rsid w:val="00474D2E"/>
    <w:rsid w:val="0049105E"/>
    <w:rsid w:val="004967DB"/>
    <w:rsid w:val="004A2F3B"/>
    <w:rsid w:val="004A3BAC"/>
    <w:rsid w:val="004A4AE6"/>
    <w:rsid w:val="004B5814"/>
    <w:rsid w:val="004C1E7A"/>
    <w:rsid w:val="004C2A91"/>
    <w:rsid w:val="004C4860"/>
    <w:rsid w:val="004E419C"/>
    <w:rsid w:val="0050396C"/>
    <w:rsid w:val="005063FE"/>
    <w:rsid w:val="00517365"/>
    <w:rsid w:val="00523792"/>
    <w:rsid w:val="00526CE9"/>
    <w:rsid w:val="00526FF3"/>
    <w:rsid w:val="00543417"/>
    <w:rsid w:val="0054610A"/>
    <w:rsid w:val="00553A3D"/>
    <w:rsid w:val="005579A6"/>
    <w:rsid w:val="00564FBB"/>
    <w:rsid w:val="0057083B"/>
    <w:rsid w:val="00580574"/>
    <w:rsid w:val="005835BC"/>
    <w:rsid w:val="00587862"/>
    <w:rsid w:val="00590225"/>
    <w:rsid w:val="00594375"/>
    <w:rsid w:val="00597AD4"/>
    <w:rsid w:val="005A5D4A"/>
    <w:rsid w:val="005D45F8"/>
    <w:rsid w:val="005D7106"/>
    <w:rsid w:val="005E24B7"/>
    <w:rsid w:val="005E76DC"/>
    <w:rsid w:val="00611A8A"/>
    <w:rsid w:val="00615002"/>
    <w:rsid w:val="006161A1"/>
    <w:rsid w:val="00631A7D"/>
    <w:rsid w:val="006444AF"/>
    <w:rsid w:val="00650E10"/>
    <w:rsid w:val="00660F95"/>
    <w:rsid w:val="00664309"/>
    <w:rsid w:val="00681E85"/>
    <w:rsid w:val="0068226A"/>
    <w:rsid w:val="00682BF0"/>
    <w:rsid w:val="00682E80"/>
    <w:rsid w:val="00684646"/>
    <w:rsid w:val="00684AEB"/>
    <w:rsid w:val="00685255"/>
    <w:rsid w:val="006917FC"/>
    <w:rsid w:val="006B40CC"/>
    <w:rsid w:val="006C24B4"/>
    <w:rsid w:val="006C4A27"/>
    <w:rsid w:val="006D1765"/>
    <w:rsid w:val="006D60F4"/>
    <w:rsid w:val="006E5DF6"/>
    <w:rsid w:val="006F0C64"/>
    <w:rsid w:val="00705736"/>
    <w:rsid w:val="00722DAC"/>
    <w:rsid w:val="007470F8"/>
    <w:rsid w:val="00754D0F"/>
    <w:rsid w:val="00760680"/>
    <w:rsid w:val="007614FC"/>
    <w:rsid w:val="00763EFE"/>
    <w:rsid w:val="00770587"/>
    <w:rsid w:val="00783AF5"/>
    <w:rsid w:val="007A4C00"/>
    <w:rsid w:val="007B780F"/>
    <w:rsid w:val="007C0104"/>
    <w:rsid w:val="007C158C"/>
    <w:rsid w:val="007D2276"/>
    <w:rsid w:val="007E087F"/>
    <w:rsid w:val="007E467B"/>
    <w:rsid w:val="007E4811"/>
    <w:rsid w:val="007E7022"/>
    <w:rsid w:val="007F2A02"/>
    <w:rsid w:val="007F5937"/>
    <w:rsid w:val="0080390D"/>
    <w:rsid w:val="00813D59"/>
    <w:rsid w:val="00832D8C"/>
    <w:rsid w:val="00843D67"/>
    <w:rsid w:val="008452B3"/>
    <w:rsid w:val="00852D27"/>
    <w:rsid w:val="0087546F"/>
    <w:rsid w:val="008770D4"/>
    <w:rsid w:val="00880324"/>
    <w:rsid w:val="00890828"/>
    <w:rsid w:val="0089474A"/>
    <w:rsid w:val="008A1DAE"/>
    <w:rsid w:val="008B23F0"/>
    <w:rsid w:val="008B5C02"/>
    <w:rsid w:val="008C1AC7"/>
    <w:rsid w:val="008C3003"/>
    <w:rsid w:val="008D6EE2"/>
    <w:rsid w:val="008D7894"/>
    <w:rsid w:val="008E764D"/>
    <w:rsid w:val="009245F9"/>
    <w:rsid w:val="00936108"/>
    <w:rsid w:val="009449E8"/>
    <w:rsid w:val="00965C2F"/>
    <w:rsid w:val="00965CCD"/>
    <w:rsid w:val="00995E53"/>
    <w:rsid w:val="009A09BC"/>
    <w:rsid w:val="009B109A"/>
    <w:rsid w:val="009C6559"/>
    <w:rsid w:val="009C6FB4"/>
    <w:rsid w:val="009E1407"/>
    <w:rsid w:val="009F1001"/>
    <w:rsid w:val="009F1A0D"/>
    <w:rsid w:val="00A1144A"/>
    <w:rsid w:val="00A136B1"/>
    <w:rsid w:val="00A20197"/>
    <w:rsid w:val="00A24E44"/>
    <w:rsid w:val="00A25BFF"/>
    <w:rsid w:val="00A300F9"/>
    <w:rsid w:val="00A32B0F"/>
    <w:rsid w:val="00A37C9C"/>
    <w:rsid w:val="00A42BAF"/>
    <w:rsid w:val="00A63DA1"/>
    <w:rsid w:val="00A6552B"/>
    <w:rsid w:val="00A6617C"/>
    <w:rsid w:val="00A665F0"/>
    <w:rsid w:val="00A75CB4"/>
    <w:rsid w:val="00A7736A"/>
    <w:rsid w:val="00A77732"/>
    <w:rsid w:val="00AA1010"/>
    <w:rsid w:val="00AB3933"/>
    <w:rsid w:val="00AC4F36"/>
    <w:rsid w:val="00AC6299"/>
    <w:rsid w:val="00AD0FB2"/>
    <w:rsid w:val="00AD1368"/>
    <w:rsid w:val="00AD1593"/>
    <w:rsid w:val="00AE03B9"/>
    <w:rsid w:val="00B033BE"/>
    <w:rsid w:val="00B1054F"/>
    <w:rsid w:val="00B14BCD"/>
    <w:rsid w:val="00B15490"/>
    <w:rsid w:val="00B208A5"/>
    <w:rsid w:val="00B246F2"/>
    <w:rsid w:val="00B32F7E"/>
    <w:rsid w:val="00B528EE"/>
    <w:rsid w:val="00B53865"/>
    <w:rsid w:val="00B6321C"/>
    <w:rsid w:val="00B709E3"/>
    <w:rsid w:val="00B73AC3"/>
    <w:rsid w:val="00B85E4E"/>
    <w:rsid w:val="00BA7BC1"/>
    <w:rsid w:val="00BB028F"/>
    <w:rsid w:val="00BC02A7"/>
    <w:rsid w:val="00BC2438"/>
    <w:rsid w:val="00BC6393"/>
    <w:rsid w:val="00BE317F"/>
    <w:rsid w:val="00C018F7"/>
    <w:rsid w:val="00C01DB5"/>
    <w:rsid w:val="00C12EAA"/>
    <w:rsid w:val="00C144BE"/>
    <w:rsid w:val="00C16C07"/>
    <w:rsid w:val="00C273AB"/>
    <w:rsid w:val="00C276DF"/>
    <w:rsid w:val="00C30086"/>
    <w:rsid w:val="00C374CC"/>
    <w:rsid w:val="00C4269B"/>
    <w:rsid w:val="00C459B2"/>
    <w:rsid w:val="00C51B65"/>
    <w:rsid w:val="00C5344F"/>
    <w:rsid w:val="00C56826"/>
    <w:rsid w:val="00C671F0"/>
    <w:rsid w:val="00C733EA"/>
    <w:rsid w:val="00C8361D"/>
    <w:rsid w:val="00C97D9E"/>
    <w:rsid w:val="00CA69E9"/>
    <w:rsid w:val="00CB037D"/>
    <w:rsid w:val="00CC2BB4"/>
    <w:rsid w:val="00CC5E08"/>
    <w:rsid w:val="00CC6B15"/>
    <w:rsid w:val="00D039F8"/>
    <w:rsid w:val="00D11527"/>
    <w:rsid w:val="00D12E46"/>
    <w:rsid w:val="00D13A66"/>
    <w:rsid w:val="00D20957"/>
    <w:rsid w:val="00D46B4E"/>
    <w:rsid w:val="00D555CE"/>
    <w:rsid w:val="00D65243"/>
    <w:rsid w:val="00D757C1"/>
    <w:rsid w:val="00D909B0"/>
    <w:rsid w:val="00D92505"/>
    <w:rsid w:val="00D96DDD"/>
    <w:rsid w:val="00D974C6"/>
    <w:rsid w:val="00DB32B5"/>
    <w:rsid w:val="00DC0516"/>
    <w:rsid w:val="00DC5671"/>
    <w:rsid w:val="00DD3EE8"/>
    <w:rsid w:val="00DE520A"/>
    <w:rsid w:val="00DE7DA3"/>
    <w:rsid w:val="00DF0F70"/>
    <w:rsid w:val="00E041A3"/>
    <w:rsid w:val="00E05E6A"/>
    <w:rsid w:val="00E11964"/>
    <w:rsid w:val="00E12AA5"/>
    <w:rsid w:val="00E21B2D"/>
    <w:rsid w:val="00E35F34"/>
    <w:rsid w:val="00E37031"/>
    <w:rsid w:val="00E42B46"/>
    <w:rsid w:val="00E56BA1"/>
    <w:rsid w:val="00E56CE9"/>
    <w:rsid w:val="00E618E5"/>
    <w:rsid w:val="00E7221A"/>
    <w:rsid w:val="00E82AFA"/>
    <w:rsid w:val="00E83534"/>
    <w:rsid w:val="00E83DE7"/>
    <w:rsid w:val="00E85FC2"/>
    <w:rsid w:val="00EB3BFA"/>
    <w:rsid w:val="00EC1DB8"/>
    <w:rsid w:val="00EC7565"/>
    <w:rsid w:val="00ED0EDE"/>
    <w:rsid w:val="00ED439D"/>
    <w:rsid w:val="00ED5E42"/>
    <w:rsid w:val="00ED7BD4"/>
    <w:rsid w:val="00EE163D"/>
    <w:rsid w:val="00EF0DF4"/>
    <w:rsid w:val="00F02936"/>
    <w:rsid w:val="00F10BCC"/>
    <w:rsid w:val="00F116C7"/>
    <w:rsid w:val="00F1669D"/>
    <w:rsid w:val="00F23765"/>
    <w:rsid w:val="00F269CC"/>
    <w:rsid w:val="00F32E4E"/>
    <w:rsid w:val="00F35BAE"/>
    <w:rsid w:val="00F42F63"/>
    <w:rsid w:val="00F43847"/>
    <w:rsid w:val="00F71B99"/>
    <w:rsid w:val="00F80FBA"/>
    <w:rsid w:val="00F86673"/>
    <w:rsid w:val="00F86D7D"/>
    <w:rsid w:val="00F92E7F"/>
    <w:rsid w:val="00FA3F05"/>
    <w:rsid w:val="00FA3FD5"/>
    <w:rsid w:val="00FB3755"/>
    <w:rsid w:val="00FB6ED7"/>
    <w:rsid w:val="00FC6AA7"/>
    <w:rsid w:val="00FD1C9E"/>
    <w:rsid w:val="00FE5041"/>
    <w:rsid w:val="00FF6353"/>
    <w:rsid w:val="00FF7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2C689"/>
  <w15:docId w15:val="{DA41DDF7-8A2A-4674-A108-57B053465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Arial"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022"/>
    <w:pPr>
      <w:widowControl/>
      <w:autoSpaceDE/>
      <w:autoSpaceDN/>
      <w:spacing w:after="200" w:line="276" w:lineRule="auto"/>
    </w:pPr>
    <w:rPr>
      <w:rFonts w:eastAsiaTheme="minorHAnsi"/>
    </w:rPr>
  </w:style>
  <w:style w:type="paragraph" w:styleId="1">
    <w:name w:val="heading 1"/>
    <w:basedOn w:val="a"/>
    <w:link w:val="10"/>
    <w:qFormat/>
    <w:rsid w:val="00A75CB4"/>
    <w:pPr>
      <w:widowControl w:val="0"/>
      <w:autoSpaceDE w:val="0"/>
      <w:autoSpaceDN w:val="0"/>
      <w:spacing w:after="0" w:line="240" w:lineRule="auto"/>
      <w:ind w:left="872" w:hanging="360"/>
      <w:outlineLvl w:val="0"/>
    </w:pPr>
    <w:rPr>
      <w:rFonts w:ascii="Arial" w:eastAsia="Arial" w:hAnsi="Arial" w:cs="Arial"/>
      <w:b/>
      <w:bCs/>
      <w:i/>
      <w:sz w:val="28"/>
      <w:szCs w:val="28"/>
      <w:lang w:eastAsia="ru-RU" w:bidi="ru-RU"/>
    </w:rPr>
  </w:style>
  <w:style w:type="paragraph" w:styleId="2">
    <w:name w:val="heading 2"/>
    <w:basedOn w:val="a"/>
    <w:link w:val="20"/>
    <w:qFormat/>
    <w:rsid w:val="00A75CB4"/>
    <w:pPr>
      <w:widowControl w:val="0"/>
      <w:autoSpaceDE w:val="0"/>
      <w:autoSpaceDN w:val="0"/>
      <w:spacing w:after="0" w:line="240" w:lineRule="auto"/>
      <w:ind w:left="1232"/>
      <w:outlineLvl w:val="1"/>
    </w:pPr>
    <w:rPr>
      <w:rFonts w:ascii="Arial" w:eastAsia="Arial" w:hAnsi="Arial" w:cs="Arial"/>
      <w:b/>
      <w:bCs/>
      <w:i/>
      <w:sz w:val="24"/>
      <w:szCs w:val="24"/>
      <w:lang w:eastAsia="ru-RU" w:bidi="ru-RU"/>
    </w:rPr>
  </w:style>
  <w:style w:type="paragraph" w:styleId="3">
    <w:name w:val="heading 3"/>
    <w:basedOn w:val="a"/>
    <w:next w:val="a"/>
    <w:link w:val="30"/>
    <w:qFormat/>
    <w:rsid w:val="00A75CB4"/>
    <w:pPr>
      <w:keepNext/>
      <w:spacing w:after="0" w:line="240" w:lineRule="auto"/>
      <w:jc w:val="center"/>
      <w:outlineLvl w:val="2"/>
    </w:pPr>
    <w:rPr>
      <w:rFonts w:ascii="Arial" w:eastAsia="Times New Roman" w:hAnsi="Arial" w:cs="Arial"/>
      <w:b/>
      <w:color w:val="000000"/>
      <w:sz w:val="24"/>
      <w:szCs w:val="24"/>
      <w:lang w:eastAsia="ru-RU"/>
    </w:rPr>
  </w:style>
  <w:style w:type="paragraph" w:styleId="4">
    <w:name w:val="heading 4"/>
    <w:basedOn w:val="a"/>
    <w:next w:val="a"/>
    <w:link w:val="40"/>
    <w:qFormat/>
    <w:rsid w:val="00A75CB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A75CB4"/>
    <w:pPr>
      <w:keepNext/>
      <w:spacing w:after="0" w:line="240" w:lineRule="auto"/>
      <w:jc w:val="center"/>
      <w:outlineLvl w:val="4"/>
    </w:pPr>
    <w:rPr>
      <w:rFonts w:ascii="Arial" w:eastAsia="Times New Roman" w:hAnsi="Arial" w:cs="Arial"/>
      <w:b/>
      <w:bCs/>
      <w:sz w:val="24"/>
      <w:szCs w:val="24"/>
      <w:lang w:eastAsia="ru-RU"/>
    </w:rPr>
  </w:style>
  <w:style w:type="paragraph" w:styleId="6">
    <w:name w:val="heading 6"/>
    <w:basedOn w:val="a"/>
    <w:next w:val="a"/>
    <w:link w:val="60"/>
    <w:qFormat/>
    <w:rsid w:val="00A75CB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75CB4"/>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A75CB4"/>
    <w:pPr>
      <w:keepNext/>
      <w:spacing w:after="0" w:line="360" w:lineRule="auto"/>
      <w:outlineLvl w:val="7"/>
    </w:pPr>
    <w:rPr>
      <w:rFonts w:ascii="Arial" w:eastAsia="Times New Roman" w:hAnsi="Arial" w:cs="Arial"/>
      <w:b/>
      <w:sz w:val="24"/>
      <w:szCs w:val="24"/>
      <w:lang w:eastAsia="ru-RU"/>
    </w:rPr>
  </w:style>
  <w:style w:type="paragraph" w:styleId="9">
    <w:name w:val="heading 9"/>
    <w:basedOn w:val="a"/>
    <w:next w:val="a"/>
    <w:link w:val="90"/>
    <w:qFormat/>
    <w:rsid w:val="00A75CB4"/>
    <w:pPr>
      <w:keepNext/>
      <w:spacing w:after="0" w:line="240" w:lineRule="auto"/>
      <w:ind w:firstLine="708"/>
      <w:outlineLvl w:val="8"/>
    </w:pPr>
    <w:rPr>
      <w:rFonts w:ascii="Arial" w:eastAsia="Times New Roman" w:hAnsi="Arial" w:cs="Arial"/>
      <w:b/>
      <w:bCs/>
      <w:color w:val="000000"/>
      <w:sz w:val="24"/>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A75CB4"/>
    <w:pPr>
      <w:widowControl w:val="0"/>
      <w:autoSpaceDE w:val="0"/>
      <w:autoSpaceDN w:val="0"/>
      <w:spacing w:after="0" w:line="240" w:lineRule="auto"/>
    </w:pPr>
    <w:rPr>
      <w:rFonts w:ascii="Arial" w:eastAsia="Arial" w:hAnsi="Arial" w:cs="Arial"/>
      <w:lang w:eastAsia="ru-RU" w:bidi="ru-RU"/>
    </w:rPr>
  </w:style>
  <w:style w:type="paragraph" w:customStyle="1" w:styleId="a3">
    <w:name w:val="А_основной"/>
    <w:basedOn w:val="a"/>
    <w:link w:val="a4"/>
    <w:qFormat/>
    <w:rsid w:val="00A75CB4"/>
    <w:pPr>
      <w:spacing w:after="0" w:line="360" w:lineRule="auto"/>
      <w:ind w:firstLine="454"/>
      <w:jc w:val="both"/>
    </w:pPr>
    <w:rPr>
      <w:rFonts w:ascii="Times New Roman" w:eastAsia="Calibri" w:hAnsi="Times New Roman" w:cs="Times New Roman"/>
      <w:sz w:val="28"/>
      <w:szCs w:val="28"/>
    </w:rPr>
  </w:style>
  <w:style w:type="character" w:customStyle="1" w:styleId="a4">
    <w:name w:val="А_основной Знак"/>
    <w:link w:val="a3"/>
    <w:rsid w:val="00A75CB4"/>
    <w:rPr>
      <w:rFonts w:ascii="Times New Roman" w:eastAsia="Calibri" w:hAnsi="Times New Roman" w:cs="Times New Roman"/>
      <w:sz w:val="28"/>
      <w:szCs w:val="28"/>
    </w:rPr>
  </w:style>
  <w:style w:type="character" w:customStyle="1" w:styleId="10">
    <w:name w:val="Заголовок 1 Знак"/>
    <w:link w:val="1"/>
    <w:rsid w:val="00A75CB4"/>
    <w:rPr>
      <w:rFonts w:ascii="Arial" w:eastAsia="Arial" w:hAnsi="Arial" w:cs="Arial"/>
      <w:b/>
      <w:bCs/>
      <w:i/>
      <w:sz w:val="28"/>
      <w:szCs w:val="28"/>
      <w:lang w:eastAsia="ru-RU" w:bidi="ru-RU"/>
    </w:rPr>
  </w:style>
  <w:style w:type="character" w:customStyle="1" w:styleId="20">
    <w:name w:val="Заголовок 2 Знак"/>
    <w:basedOn w:val="a0"/>
    <w:link w:val="2"/>
    <w:rsid w:val="00A6617C"/>
    <w:rPr>
      <w:rFonts w:ascii="Arial" w:eastAsia="Arial" w:hAnsi="Arial" w:cs="Arial"/>
      <w:b/>
      <w:bCs/>
      <w:i/>
      <w:sz w:val="24"/>
      <w:szCs w:val="24"/>
      <w:lang w:eastAsia="ru-RU" w:bidi="ru-RU"/>
    </w:rPr>
  </w:style>
  <w:style w:type="character" w:customStyle="1" w:styleId="30">
    <w:name w:val="Заголовок 3 Знак"/>
    <w:basedOn w:val="a0"/>
    <w:link w:val="3"/>
    <w:rsid w:val="00A75CB4"/>
    <w:rPr>
      <w:rFonts w:ascii="Arial" w:eastAsia="Times New Roman" w:hAnsi="Arial" w:cs="Arial"/>
      <w:b/>
      <w:color w:val="000000"/>
      <w:sz w:val="24"/>
      <w:szCs w:val="24"/>
      <w:lang w:eastAsia="ru-RU"/>
    </w:rPr>
  </w:style>
  <w:style w:type="character" w:customStyle="1" w:styleId="40">
    <w:name w:val="Заголовок 4 Знак"/>
    <w:basedOn w:val="a0"/>
    <w:link w:val="4"/>
    <w:rsid w:val="00A75CB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75CB4"/>
    <w:rPr>
      <w:rFonts w:ascii="Arial" w:eastAsia="Times New Roman" w:hAnsi="Arial" w:cs="Arial"/>
      <w:b/>
      <w:bCs/>
      <w:sz w:val="24"/>
      <w:szCs w:val="24"/>
      <w:lang w:eastAsia="ru-RU"/>
    </w:rPr>
  </w:style>
  <w:style w:type="character" w:customStyle="1" w:styleId="60">
    <w:name w:val="Заголовок 6 Знак"/>
    <w:basedOn w:val="a0"/>
    <w:link w:val="6"/>
    <w:rsid w:val="00A75CB4"/>
    <w:rPr>
      <w:rFonts w:ascii="Times New Roman" w:eastAsia="Times New Roman" w:hAnsi="Times New Roman" w:cs="Times New Roman"/>
      <w:b/>
      <w:bCs/>
      <w:lang w:eastAsia="ru-RU"/>
    </w:rPr>
  </w:style>
  <w:style w:type="character" w:customStyle="1" w:styleId="70">
    <w:name w:val="Заголовок 7 Знак"/>
    <w:basedOn w:val="a0"/>
    <w:link w:val="7"/>
    <w:rsid w:val="00A75CB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75CB4"/>
    <w:rPr>
      <w:rFonts w:ascii="Arial" w:eastAsia="Times New Roman" w:hAnsi="Arial" w:cs="Arial"/>
      <w:b/>
      <w:sz w:val="24"/>
      <w:szCs w:val="24"/>
      <w:lang w:eastAsia="ru-RU"/>
    </w:rPr>
  </w:style>
  <w:style w:type="character" w:customStyle="1" w:styleId="90">
    <w:name w:val="Заголовок 9 Знак"/>
    <w:basedOn w:val="a0"/>
    <w:link w:val="9"/>
    <w:rsid w:val="00A75CB4"/>
    <w:rPr>
      <w:rFonts w:ascii="Arial" w:eastAsia="Times New Roman" w:hAnsi="Arial" w:cs="Arial"/>
      <w:b/>
      <w:bCs/>
      <w:color w:val="000000"/>
      <w:sz w:val="24"/>
      <w:szCs w:val="18"/>
      <w:lang w:eastAsia="ru-RU"/>
    </w:rPr>
  </w:style>
  <w:style w:type="paragraph" w:styleId="a5">
    <w:name w:val="caption"/>
    <w:basedOn w:val="a"/>
    <w:next w:val="a"/>
    <w:qFormat/>
    <w:rsid w:val="00A75CB4"/>
    <w:pPr>
      <w:spacing w:after="0" w:line="240" w:lineRule="auto"/>
      <w:jc w:val="center"/>
    </w:pPr>
    <w:rPr>
      <w:rFonts w:ascii="Arial" w:eastAsia="Times New Roman" w:hAnsi="Arial" w:cs="Arial"/>
      <w:b/>
      <w:bCs/>
      <w:sz w:val="24"/>
      <w:szCs w:val="24"/>
      <w:lang w:eastAsia="ru-RU"/>
    </w:rPr>
  </w:style>
  <w:style w:type="paragraph" w:styleId="a6">
    <w:name w:val="Title"/>
    <w:basedOn w:val="a"/>
    <w:link w:val="a7"/>
    <w:qFormat/>
    <w:rsid w:val="00A75CB4"/>
    <w:pPr>
      <w:spacing w:after="0" w:line="240" w:lineRule="auto"/>
      <w:jc w:val="center"/>
    </w:pPr>
    <w:rPr>
      <w:rFonts w:ascii="Times New Roman" w:eastAsia="Times New Roman" w:hAnsi="Times New Roman" w:cs="Times New Roman"/>
      <w:b/>
      <w:bCs/>
      <w:sz w:val="28"/>
      <w:szCs w:val="24"/>
      <w:lang w:eastAsia="ru-RU"/>
    </w:rPr>
  </w:style>
  <w:style w:type="character" w:customStyle="1" w:styleId="a7">
    <w:name w:val="Название Знак"/>
    <w:basedOn w:val="a0"/>
    <w:link w:val="a6"/>
    <w:rsid w:val="00A75CB4"/>
    <w:rPr>
      <w:rFonts w:ascii="Times New Roman" w:eastAsia="Times New Roman" w:hAnsi="Times New Roman" w:cs="Times New Roman"/>
      <w:b/>
      <w:bCs/>
      <w:sz w:val="28"/>
      <w:szCs w:val="24"/>
      <w:lang w:eastAsia="ru-RU"/>
    </w:rPr>
  </w:style>
  <w:style w:type="paragraph" w:styleId="a8">
    <w:name w:val="Body Text"/>
    <w:basedOn w:val="a"/>
    <w:link w:val="a9"/>
    <w:qFormat/>
    <w:rsid w:val="00A75CB4"/>
    <w:pPr>
      <w:widowControl w:val="0"/>
      <w:autoSpaceDE w:val="0"/>
      <w:autoSpaceDN w:val="0"/>
      <w:spacing w:after="0" w:line="240" w:lineRule="auto"/>
    </w:pPr>
    <w:rPr>
      <w:rFonts w:ascii="Arial" w:eastAsia="Arial" w:hAnsi="Arial" w:cs="Arial"/>
      <w:sz w:val="24"/>
      <w:szCs w:val="24"/>
      <w:lang w:eastAsia="ru-RU" w:bidi="ru-RU"/>
    </w:rPr>
  </w:style>
  <w:style w:type="character" w:customStyle="1" w:styleId="a9">
    <w:name w:val="Основной текст Знак"/>
    <w:link w:val="a8"/>
    <w:rsid w:val="00A75CB4"/>
    <w:rPr>
      <w:rFonts w:ascii="Arial" w:eastAsia="Arial" w:hAnsi="Arial" w:cs="Arial"/>
      <w:sz w:val="24"/>
      <w:szCs w:val="24"/>
      <w:lang w:eastAsia="ru-RU" w:bidi="ru-RU"/>
    </w:rPr>
  </w:style>
  <w:style w:type="paragraph" w:styleId="aa">
    <w:name w:val="Subtitle"/>
    <w:basedOn w:val="a"/>
    <w:next w:val="a"/>
    <w:link w:val="ab"/>
    <w:qFormat/>
    <w:rsid w:val="00A75CB4"/>
    <w:pPr>
      <w:spacing w:after="60"/>
      <w:jc w:val="center"/>
      <w:outlineLvl w:val="1"/>
    </w:pPr>
    <w:rPr>
      <w:rFonts w:ascii="Calibri Light" w:eastAsia="Times New Roman" w:hAnsi="Calibri Light" w:cs="Times New Roman"/>
      <w:sz w:val="24"/>
      <w:szCs w:val="24"/>
    </w:rPr>
  </w:style>
  <w:style w:type="character" w:customStyle="1" w:styleId="ab">
    <w:name w:val="Подзаголовок Знак"/>
    <w:basedOn w:val="a0"/>
    <w:link w:val="aa"/>
    <w:rsid w:val="00A75CB4"/>
    <w:rPr>
      <w:rFonts w:ascii="Calibri Light" w:eastAsia="Times New Roman" w:hAnsi="Calibri Light" w:cs="Times New Roman"/>
      <w:sz w:val="24"/>
      <w:szCs w:val="24"/>
    </w:rPr>
  </w:style>
  <w:style w:type="character" w:styleId="ac">
    <w:name w:val="Strong"/>
    <w:uiPriority w:val="22"/>
    <w:qFormat/>
    <w:rsid w:val="00A75CB4"/>
    <w:rPr>
      <w:b/>
      <w:bCs/>
    </w:rPr>
  </w:style>
  <w:style w:type="character" w:styleId="ad">
    <w:name w:val="Emphasis"/>
    <w:uiPriority w:val="20"/>
    <w:qFormat/>
    <w:rsid w:val="00A75CB4"/>
    <w:rPr>
      <w:i/>
      <w:iCs/>
    </w:rPr>
  </w:style>
  <w:style w:type="paragraph" w:styleId="ae">
    <w:name w:val="No Spacing"/>
    <w:link w:val="af"/>
    <w:uiPriority w:val="1"/>
    <w:qFormat/>
    <w:rsid w:val="00A75CB4"/>
    <w:pPr>
      <w:widowControl/>
      <w:autoSpaceDE/>
      <w:autoSpaceDN/>
    </w:pPr>
    <w:rPr>
      <w:rFonts w:ascii="Calibri" w:eastAsia="Calibri" w:hAnsi="Calibri" w:cs="Times New Roman"/>
    </w:rPr>
  </w:style>
  <w:style w:type="character" w:customStyle="1" w:styleId="af">
    <w:name w:val="Без интервала Знак"/>
    <w:link w:val="ae"/>
    <w:uiPriority w:val="1"/>
    <w:locked/>
    <w:rsid w:val="00A75CB4"/>
    <w:rPr>
      <w:rFonts w:ascii="Calibri" w:eastAsia="Calibri" w:hAnsi="Calibri" w:cs="Times New Roman"/>
    </w:rPr>
  </w:style>
  <w:style w:type="paragraph" w:styleId="af0">
    <w:name w:val="List Paragraph"/>
    <w:basedOn w:val="a"/>
    <w:uiPriority w:val="34"/>
    <w:qFormat/>
    <w:rsid w:val="00A75CB4"/>
    <w:pPr>
      <w:widowControl w:val="0"/>
      <w:autoSpaceDE w:val="0"/>
      <w:autoSpaceDN w:val="0"/>
      <w:spacing w:after="0" w:line="240" w:lineRule="auto"/>
      <w:ind w:left="872" w:hanging="360"/>
    </w:pPr>
    <w:rPr>
      <w:rFonts w:ascii="Arial" w:eastAsia="Arial" w:hAnsi="Arial" w:cs="Arial"/>
      <w:lang w:eastAsia="ru-RU" w:bidi="ru-RU"/>
    </w:rPr>
  </w:style>
  <w:style w:type="paragraph" w:customStyle="1" w:styleId="c0">
    <w:name w:val="c0"/>
    <w:basedOn w:val="a"/>
    <w:rsid w:val="001825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825E2"/>
  </w:style>
  <w:style w:type="character" w:customStyle="1" w:styleId="c2">
    <w:name w:val="c2"/>
    <w:basedOn w:val="a0"/>
    <w:rsid w:val="001825E2"/>
  </w:style>
  <w:style w:type="paragraph" w:styleId="af1">
    <w:name w:val="Normal (Web)"/>
    <w:basedOn w:val="a"/>
    <w:uiPriority w:val="99"/>
    <w:unhideWhenUsed/>
    <w:rsid w:val="00F237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F23765"/>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F23765"/>
    <w:rPr>
      <w:rFonts w:ascii="Tahoma" w:eastAsiaTheme="minorHAnsi" w:hAnsi="Tahoma" w:cs="Tahoma"/>
      <w:sz w:val="16"/>
      <w:szCs w:val="16"/>
    </w:rPr>
  </w:style>
  <w:style w:type="character" w:styleId="af4">
    <w:name w:val="Hyperlink"/>
    <w:basedOn w:val="a0"/>
    <w:uiPriority w:val="99"/>
    <w:semiHidden/>
    <w:unhideWhenUsed/>
    <w:rsid w:val="00201E97"/>
    <w:rPr>
      <w:color w:val="0000FF"/>
      <w:u w:val="single"/>
    </w:rPr>
  </w:style>
  <w:style w:type="table" w:styleId="af5">
    <w:name w:val="Table Grid"/>
    <w:basedOn w:val="a1"/>
    <w:uiPriority w:val="39"/>
    <w:rsid w:val="009C6559"/>
    <w:pPr>
      <w:widowControl/>
      <w:autoSpaceDE/>
      <w:autoSpaceDN/>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D69CD"/>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50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ru-RU" sz="1200"/>
              <a:t>Поступление выпускников в ВУЗы по профилю обучения</a:t>
            </a:r>
          </a:p>
        </c:rich>
      </c:tx>
      <c:layout>
        <c:manualLayout>
          <c:xMode val="edge"/>
          <c:yMode val="edge"/>
          <c:x val="0.13371518664333626"/>
          <c:y val="0"/>
        </c:manualLayout>
      </c:layout>
      <c:overlay val="0"/>
      <c:spPr>
        <a:noFill/>
        <a:ln>
          <a:noFill/>
        </a:ln>
        <a:effectLst/>
      </c:spPr>
    </c:title>
    <c:autoTitleDeleted val="0"/>
    <c:plotArea>
      <c:layout>
        <c:manualLayout>
          <c:layoutTarget val="inner"/>
          <c:xMode val="edge"/>
          <c:yMode val="edge"/>
          <c:x val="5.5211538461538465E-2"/>
          <c:y val="0.11381391690426031"/>
          <c:w val="0.93517307692307694"/>
          <c:h val="0.44246716751044024"/>
        </c:manualLayout>
      </c:layout>
      <c:barChart>
        <c:barDir val="col"/>
        <c:grouping val="clustered"/>
        <c:varyColors val="0"/>
        <c:ser>
          <c:idx val="0"/>
          <c:order val="0"/>
          <c:tx>
            <c:strRef>
              <c:f>Лист1!$B$1</c:f>
              <c:strCache>
                <c:ptCount val="1"/>
                <c:pt idx="0">
                  <c:v>Всего выпускников</c:v>
                </c:pt>
              </c:strCache>
            </c:strRef>
          </c:tx>
          <c:spPr>
            <a:solidFill>
              <a:schemeClr val="accent1"/>
            </a:solidFill>
            <a:ln>
              <a:noFill/>
            </a:ln>
            <a:effectLst/>
          </c:spPr>
          <c:invertIfNegative val="0"/>
          <c:dLbls>
            <c:spPr>
              <a:noFill/>
              <a:ln>
                <a:noFill/>
              </a:ln>
              <a:effectLst/>
            </c:spPr>
            <c:txPr>
              <a:bodyPr rot="0" vert="horz"/>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Выпуск 2022</c:v>
                </c:pt>
                <c:pt idx="1">
                  <c:v>Выпуск 2023</c:v>
                </c:pt>
              </c:strCache>
            </c:strRef>
          </c:cat>
          <c:val>
            <c:numRef>
              <c:f>Лист1!$B$2:$B$3</c:f>
              <c:numCache>
                <c:formatCode>General</c:formatCode>
                <c:ptCount val="2"/>
                <c:pt idx="0">
                  <c:v>28</c:v>
                </c:pt>
                <c:pt idx="1">
                  <c:v>32</c:v>
                </c:pt>
              </c:numCache>
            </c:numRef>
          </c:val>
          <c:extLst xmlns:c16r2="http://schemas.microsoft.com/office/drawing/2015/06/chart">
            <c:ext xmlns:c16="http://schemas.microsoft.com/office/drawing/2014/chart" uri="{C3380CC4-5D6E-409C-BE32-E72D297353CC}">
              <c16:uniqueId val="{00000000-46FE-4821-BC3B-26C6EAB4DEB4}"/>
            </c:ext>
          </c:extLst>
        </c:ser>
        <c:ser>
          <c:idx val="1"/>
          <c:order val="1"/>
          <c:tx>
            <c:strRef>
              <c:f>Лист1!$C$1</c:f>
              <c:strCache>
                <c:ptCount val="1"/>
                <c:pt idx="0">
                  <c:v>Кол-во выпусников, поступишших в ВУЗы естественно-научного направления</c:v>
                </c:pt>
              </c:strCache>
            </c:strRef>
          </c:tx>
          <c:spPr>
            <a:solidFill>
              <a:schemeClr val="accent2"/>
            </a:solidFill>
            <a:ln>
              <a:noFill/>
            </a:ln>
            <a:effectLst/>
          </c:spPr>
          <c:invertIfNegative val="0"/>
          <c:dLbls>
            <c:spPr>
              <a:noFill/>
              <a:ln>
                <a:noFill/>
              </a:ln>
              <a:effectLst/>
            </c:spPr>
            <c:txPr>
              <a:bodyPr rot="0" vert="horz"/>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Выпуск 2022</c:v>
                </c:pt>
                <c:pt idx="1">
                  <c:v>Выпуск 2023</c:v>
                </c:pt>
              </c:strCache>
            </c:strRef>
          </c:cat>
          <c:val>
            <c:numRef>
              <c:f>Лист1!$C$2:$C$3</c:f>
              <c:numCache>
                <c:formatCode>General</c:formatCode>
                <c:ptCount val="2"/>
                <c:pt idx="0">
                  <c:v>7</c:v>
                </c:pt>
                <c:pt idx="1">
                  <c:v>9</c:v>
                </c:pt>
              </c:numCache>
            </c:numRef>
          </c:val>
          <c:extLst xmlns:c16r2="http://schemas.microsoft.com/office/drawing/2015/06/chart">
            <c:ext xmlns:c16="http://schemas.microsoft.com/office/drawing/2014/chart" uri="{C3380CC4-5D6E-409C-BE32-E72D297353CC}">
              <c16:uniqueId val="{00000001-46FE-4821-BC3B-26C6EAB4DEB4}"/>
            </c:ext>
          </c:extLst>
        </c:ser>
        <c:ser>
          <c:idx val="2"/>
          <c:order val="2"/>
          <c:tx>
            <c:strRef>
              <c:f>Лист1!$D$1</c:f>
              <c:strCache>
                <c:ptCount val="1"/>
                <c:pt idx="0">
                  <c:v>Кол-во выпусников, поступишших в ВУЗы информационно-технологического направления</c:v>
                </c:pt>
              </c:strCache>
            </c:strRef>
          </c:tx>
          <c:spPr>
            <a:solidFill>
              <a:schemeClr val="accent3"/>
            </a:solidFill>
            <a:ln>
              <a:noFill/>
            </a:ln>
            <a:effectLst/>
          </c:spPr>
          <c:invertIfNegative val="0"/>
          <c:dLbls>
            <c:spPr>
              <a:noFill/>
              <a:ln>
                <a:noFill/>
              </a:ln>
              <a:effectLst/>
            </c:spPr>
            <c:txPr>
              <a:bodyPr rot="0" vert="horz"/>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Выпуск 2022</c:v>
                </c:pt>
                <c:pt idx="1">
                  <c:v>Выпуск 2023</c:v>
                </c:pt>
              </c:strCache>
            </c:strRef>
          </c:cat>
          <c:val>
            <c:numRef>
              <c:f>Лист1!$D$2:$D$3</c:f>
              <c:numCache>
                <c:formatCode>General</c:formatCode>
                <c:ptCount val="2"/>
                <c:pt idx="0">
                  <c:v>12</c:v>
                </c:pt>
                <c:pt idx="1">
                  <c:v>17</c:v>
                </c:pt>
              </c:numCache>
            </c:numRef>
          </c:val>
          <c:extLst xmlns:c16r2="http://schemas.microsoft.com/office/drawing/2015/06/chart">
            <c:ext xmlns:c16="http://schemas.microsoft.com/office/drawing/2014/chart" uri="{C3380CC4-5D6E-409C-BE32-E72D297353CC}">
              <c16:uniqueId val="{00000002-46FE-4821-BC3B-26C6EAB4DEB4}"/>
            </c:ext>
          </c:extLst>
        </c:ser>
        <c:ser>
          <c:idx val="3"/>
          <c:order val="3"/>
          <c:tx>
            <c:strRef>
              <c:f>Лист1!$E$1</c:f>
              <c:strCache>
                <c:ptCount val="1"/>
                <c:pt idx="0">
                  <c:v>% поступления по профилю</c:v>
                </c:pt>
              </c:strCache>
            </c:strRef>
          </c:tx>
          <c:spPr>
            <a:solidFill>
              <a:schemeClr val="accent4"/>
            </a:solidFill>
            <a:ln>
              <a:noFill/>
            </a:ln>
            <a:effectLst/>
          </c:spPr>
          <c:invertIfNegative val="0"/>
          <c:dLbls>
            <c:spPr>
              <a:noFill/>
              <a:ln>
                <a:noFill/>
              </a:ln>
              <a:effectLst/>
            </c:spPr>
            <c:txPr>
              <a:bodyPr rot="0" vert="horz"/>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Выпуск 2022</c:v>
                </c:pt>
                <c:pt idx="1">
                  <c:v>Выпуск 2023</c:v>
                </c:pt>
              </c:strCache>
            </c:strRef>
          </c:cat>
          <c:val>
            <c:numRef>
              <c:f>Лист1!$E$2:$E$3</c:f>
              <c:numCache>
                <c:formatCode>General</c:formatCode>
                <c:ptCount val="2"/>
                <c:pt idx="0">
                  <c:v>68</c:v>
                </c:pt>
                <c:pt idx="1">
                  <c:v>81</c:v>
                </c:pt>
              </c:numCache>
            </c:numRef>
          </c:val>
          <c:extLst xmlns:c16r2="http://schemas.microsoft.com/office/drawing/2015/06/chart">
            <c:ext xmlns:c16="http://schemas.microsoft.com/office/drawing/2014/chart" uri="{C3380CC4-5D6E-409C-BE32-E72D297353CC}">
              <c16:uniqueId val="{00000003-46FE-4821-BC3B-26C6EAB4DEB4}"/>
            </c:ext>
          </c:extLst>
        </c:ser>
        <c:dLbls>
          <c:showLegendKey val="0"/>
          <c:showVal val="0"/>
          <c:showCatName val="0"/>
          <c:showSerName val="0"/>
          <c:showPercent val="0"/>
          <c:showBubbleSize val="0"/>
        </c:dLbls>
        <c:gapWidth val="219"/>
        <c:overlap val="-27"/>
        <c:axId val="264661504"/>
        <c:axId val="264663072"/>
      </c:barChart>
      <c:catAx>
        <c:axId val="264661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264663072"/>
        <c:crosses val="autoZero"/>
        <c:auto val="1"/>
        <c:lblAlgn val="ctr"/>
        <c:lblOffset val="100"/>
        <c:noMultiLvlLbl val="0"/>
      </c:catAx>
      <c:valAx>
        <c:axId val="2646630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ru-RU"/>
          </a:p>
        </c:txPr>
        <c:crossAx val="264661504"/>
        <c:crosses val="autoZero"/>
        <c:crossBetween val="between"/>
        <c:majorUnit val="30"/>
      </c:valAx>
      <c:spPr>
        <a:noFill/>
        <a:ln>
          <a:noFill/>
        </a:ln>
        <a:effectLst/>
      </c:spPr>
    </c:plotArea>
    <c:legend>
      <c:legendPos val="b"/>
      <c:layout>
        <c:manualLayout>
          <c:xMode val="edge"/>
          <c:yMode val="edge"/>
          <c:x val="4.594196558763488E-2"/>
          <c:y val="0.65773741572266287"/>
          <c:w val="0.9520973680373287"/>
          <c:h val="0.34226258427733708"/>
        </c:manualLayout>
      </c:layout>
      <c:overlay val="0"/>
      <c:spPr>
        <a:noFill/>
        <a:ln>
          <a:noFill/>
        </a:ln>
        <a:effectLst/>
      </c:spPr>
      <c:txPr>
        <a:bodyPr rot="0" vert="horz"/>
        <a:lstStyle/>
        <a:p>
          <a:pPr>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4D075-953A-44C0-954C-DBAEACF89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3659</Words>
  <Characters>20858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Goruno</cp:lastModifiedBy>
  <cp:revision>4</cp:revision>
  <cp:lastPrinted>2023-10-30T13:15:00Z</cp:lastPrinted>
  <dcterms:created xsi:type="dcterms:W3CDTF">2023-11-01T08:54:00Z</dcterms:created>
  <dcterms:modified xsi:type="dcterms:W3CDTF">2023-11-01T09:06:00Z</dcterms:modified>
</cp:coreProperties>
</file>